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19" w:rsidRDefault="00051919" w:rsidP="0005191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Учреждение образования «Гомельский государственный университет</w:t>
      </w:r>
    </w:p>
    <w:p w:rsidR="00051919" w:rsidRDefault="00051919" w:rsidP="0005191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имени Франциска Скорины»</w:t>
      </w:r>
    </w:p>
    <w:p w:rsidR="00051919" w:rsidRDefault="00051919" w:rsidP="00051919">
      <w:pPr>
        <w:pStyle w:val="newncpi0"/>
        <w:jc w:val="center"/>
        <w:rPr>
          <w:sz w:val="28"/>
          <w:szCs w:val="28"/>
        </w:rPr>
      </w:pPr>
    </w:p>
    <w:p w:rsidR="00051919" w:rsidRDefault="00051919" w:rsidP="0005191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Факультет физической культуры</w:t>
      </w:r>
    </w:p>
    <w:p w:rsidR="00051919" w:rsidRDefault="00051919" w:rsidP="00051919">
      <w:pPr>
        <w:pStyle w:val="newncpi0"/>
        <w:jc w:val="center"/>
        <w:rPr>
          <w:sz w:val="28"/>
          <w:szCs w:val="28"/>
        </w:rPr>
      </w:pPr>
    </w:p>
    <w:p w:rsidR="00051919" w:rsidRDefault="00051919" w:rsidP="00051919">
      <w:pPr>
        <w:pStyle w:val="newncpi0"/>
        <w:jc w:val="center"/>
        <w:rPr>
          <w:sz w:val="28"/>
          <w:szCs w:val="28"/>
        </w:rPr>
      </w:pPr>
      <w:r>
        <w:rPr>
          <w:sz w:val="28"/>
          <w:szCs w:val="28"/>
        </w:rPr>
        <w:t>Кафедра физического воспитания и спорта</w:t>
      </w:r>
    </w:p>
    <w:p w:rsidR="00051919" w:rsidRDefault="00051919" w:rsidP="00051919">
      <w:pPr>
        <w:pStyle w:val="newncpi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051919" w:rsidRDefault="00051919" w:rsidP="00051919">
      <w:pPr>
        <w:pStyle w:val="newncpi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3"/>
        <w:gridCol w:w="307"/>
        <w:gridCol w:w="3537"/>
      </w:tblGrid>
      <w:tr w:rsidR="00051919" w:rsidTr="00CF48DF">
        <w:tc>
          <w:tcPr>
            <w:tcW w:w="297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051919" w:rsidRDefault="00051919" w:rsidP="00CF4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кафедрой</w:t>
            </w:r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физического воспитания и спорта     </w:t>
            </w:r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proofErr w:type="spellStart"/>
            <w:r>
              <w:rPr>
                <w:sz w:val="28"/>
                <w:szCs w:val="28"/>
              </w:rPr>
              <w:t>К.К.Бондаренко</w:t>
            </w:r>
            <w:proofErr w:type="spellEnd"/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20__ г. </w:t>
            </w:r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1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051919" w:rsidRDefault="00051919" w:rsidP="00CF4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83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Декан факультет физической культуры</w:t>
            </w:r>
          </w:p>
          <w:p w:rsidR="00051919" w:rsidRDefault="00051919" w:rsidP="00CF48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proofErr w:type="spellStart"/>
            <w:r>
              <w:rPr>
                <w:sz w:val="28"/>
                <w:szCs w:val="28"/>
              </w:rPr>
              <w:t>С.В.Севдалев</w:t>
            </w:r>
            <w:proofErr w:type="spellEnd"/>
          </w:p>
          <w:p w:rsidR="00051919" w:rsidRDefault="00051919" w:rsidP="00CF48DF">
            <w:pPr>
              <w:pStyle w:val="newncpi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 20__ г. </w:t>
            </w:r>
          </w:p>
          <w:p w:rsidR="00051919" w:rsidRDefault="00051919" w:rsidP="00CF48DF">
            <w:pPr>
              <w:rPr>
                <w:sz w:val="28"/>
                <w:szCs w:val="28"/>
              </w:rPr>
            </w:pPr>
          </w:p>
        </w:tc>
      </w:tr>
    </w:tbl>
    <w:p w:rsidR="00051919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919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1919" w:rsidRPr="00601D5E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051919" w:rsidRPr="00C4273F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919" w:rsidRPr="00C4273F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919" w:rsidRPr="00463715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63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ЭЛЕКТРОННЫЙ УЧЕБНО-МЕТОДИЧЕСКОЙ КОМПЛЕКС ПО УЧЕБНОЙ ДИСЦИПЛИНЕ «Настольный теннис»</w:t>
      </w:r>
      <w:proofErr w:type="gramEnd"/>
    </w:p>
    <w:p w:rsidR="00051919" w:rsidRPr="00463715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919" w:rsidRPr="00463715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всех специальностей</w:t>
      </w:r>
    </w:p>
    <w:p w:rsidR="00051919" w:rsidRPr="00C4273F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1919" w:rsidRPr="00601D5E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1919" w:rsidRPr="00E474FF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1919" w:rsidRPr="00E474FF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1919" w:rsidRPr="00C4273F" w:rsidRDefault="00051919" w:rsidP="000519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051919" w:rsidRPr="00C4273F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7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4273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1919" w:rsidRPr="00C4273F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А.С. Малиновский, старший преподаватель</w:t>
      </w:r>
    </w:p>
    <w:p w:rsidR="00051919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Силяева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старший преподаватель,</w:t>
      </w:r>
    </w:p>
    <w:p w:rsidR="00051919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919" w:rsidRPr="00C4273F" w:rsidRDefault="00051919" w:rsidP="000519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919" w:rsidRDefault="00051919" w:rsidP="00051919">
      <w:pPr>
        <w:pStyle w:val="newncpi0"/>
        <w:outlineLvl w:val="0"/>
        <w:rPr>
          <w:sz w:val="28"/>
          <w:szCs w:val="28"/>
        </w:rPr>
      </w:pPr>
      <w:r>
        <w:rPr>
          <w:sz w:val="28"/>
          <w:szCs w:val="28"/>
        </w:rPr>
        <w:t>Рассмотрено на заседании</w:t>
      </w:r>
    </w:p>
    <w:p w:rsidR="00051919" w:rsidRDefault="00051919" w:rsidP="00051919">
      <w:pPr>
        <w:pStyle w:val="newncpi0"/>
        <w:outlineLvl w:val="0"/>
        <w:rPr>
          <w:sz w:val="28"/>
          <w:szCs w:val="28"/>
        </w:rPr>
      </w:pPr>
      <w:r>
        <w:rPr>
          <w:sz w:val="28"/>
          <w:szCs w:val="28"/>
        </w:rPr>
        <w:t>кафедры физического воспитания и спорта</w:t>
      </w:r>
    </w:p>
    <w:p w:rsidR="00051919" w:rsidRDefault="00051919" w:rsidP="00051919">
      <w:pPr>
        <w:pStyle w:val="newncpi0"/>
        <w:outlineLvl w:val="0"/>
        <w:rPr>
          <w:sz w:val="28"/>
          <w:szCs w:val="28"/>
        </w:rPr>
      </w:pPr>
      <w:r>
        <w:rPr>
          <w:sz w:val="28"/>
          <w:szCs w:val="28"/>
        </w:rPr>
        <w:t>___________20__г., протокол №___.</w:t>
      </w:r>
    </w:p>
    <w:p w:rsidR="00051919" w:rsidRDefault="00051919" w:rsidP="00051919">
      <w:pPr>
        <w:pStyle w:val="newncpi0"/>
        <w:outlineLvl w:val="0"/>
        <w:rPr>
          <w:sz w:val="28"/>
          <w:szCs w:val="28"/>
        </w:rPr>
      </w:pPr>
    </w:p>
    <w:p w:rsidR="00051919" w:rsidRDefault="00051919" w:rsidP="00051919">
      <w:pPr>
        <w:pStyle w:val="newncpi0"/>
        <w:outlineLvl w:val="0"/>
        <w:rPr>
          <w:sz w:val="28"/>
          <w:szCs w:val="28"/>
        </w:rPr>
      </w:pPr>
      <w:r>
        <w:rPr>
          <w:sz w:val="28"/>
          <w:szCs w:val="28"/>
        </w:rPr>
        <w:t>Рассмотрено и утверждено</w:t>
      </w:r>
    </w:p>
    <w:p w:rsidR="00051919" w:rsidRDefault="00051919" w:rsidP="00051919">
      <w:pPr>
        <w:pStyle w:val="newncpi0"/>
        <w:rPr>
          <w:sz w:val="28"/>
          <w:szCs w:val="28"/>
        </w:rPr>
      </w:pPr>
      <w:r>
        <w:rPr>
          <w:sz w:val="28"/>
          <w:szCs w:val="28"/>
        </w:rPr>
        <w:t xml:space="preserve">на заседании научно-методического совета </w:t>
      </w:r>
    </w:p>
    <w:p w:rsidR="00051919" w:rsidRDefault="00051919" w:rsidP="00051919">
      <w:pPr>
        <w:pStyle w:val="newncpi0"/>
        <w:rPr>
          <w:sz w:val="28"/>
          <w:szCs w:val="28"/>
        </w:rPr>
      </w:pPr>
      <w:r>
        <w:rPr>
          <w:sz w:val="28"/>
          <w:szCs w:val="28"/>
        </w:rPr>
        <w:t>__________ 20__ г., протокол № ___.</w:t>
      </w:r>
    </w:p>
    <w:p w:rsidR="00051919" w:rsidRDefault="00051919" w:rsidP="00051919">
      <w:pPr>
        <w:rPr>
          <w:sz w:val="28"/>
          <w:szCs w:val="28"/>
        </w:rPr>
      </w:pPr>
    </w:p>
    <w:p w:rsidR="00051919" w:rsidRDefault="00051919" w:rsidP="00051919">
      <w:pPr>
        <w:rPr>
          <w:sz w:val="28"/>
          <w:szCs w:val="28"/>
        </w:rPr>
      </w:pPr>
    </w:p>
    <w:p w:rsidR="00051919" w:rsidRPr="00463715" w:rsidRDefault="00051919" w:rsidP="00051919">
      <w:pPr>
        <w:jc w:val="center"/>
        <w:rPr>
          <w:rFonts w:ascii="Times New Roman" w:hAnsi="Times New Roman" w:cs="Times New Roman"/>
          <w:sz w:val="28"/>
          <w:szCs w:val="28"/>
        </w:rPr>
      </w:pPr>
      <w:r w:rsidRPr="00463715">
        <w:rPr>
          <w:rFonts w:ascii="Times New Roman" w:hAnsi="Times New Roman" w:cs="Times New Roman"/>
          <w:sz w:val="28"/>
          <w:szCs w:val="28"/>
        </w:rPr>
        <w:t>Гомель, 2021</w:t>
      </w:r>
    </w:p>
    <w:p w:rsidR="001875BB" w:rsidRPr="00051919" w:rsidRDefault="00051919" w:rsidP="00051919">
      <w:bookmarkStart w:id="0" w:name="_GoBack"/>
      <w:bookmarkEnd w:id="0"/>
    </w:p>
    <w:sectPr w:rsidR="001875BB" w:rsidRPr="00051919" w:rsidSect="00F03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FD3"/>
    <w:rsid w:val="00051919"/>
    <w:rsid w:val="00134402"/>
    <w:rsid w:val="004A2B6D"/>
    <w:rsid w:val="00601D5E"/>
    <w:rsid w:val="007251B3"/>
    <w:rsid w:val="007E1992"/>
    <w:rsid w:val="00AD5FD3"/>
    <w:rsid w:val="00BE787C"/>
    <w:rsid w:val="00C22DA7"/>
    <w:rsid w:val="00C35E41"/>
    <w:rsid w:val="00C4273F"/>
    <w:rsid w:val="00E474FF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table" w:styleId="a6">
    <w:name w:val="Table Grid"/>
    <w:basedOn w:val="a1"/>
    <w:uiPriority w:val="59"/>
    <w:rsid w:val="007E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0">
    <w:name w:val="newncpi0"/>
    <w:basedOn w:val="a"/>
    <w:rsid w:val="000519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05191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table" w:styleId="a6">
    <w:name w:val="Table Grid"/>
    <w:basedOn w:val="a1"/>
    <w:uiPriority w:val="59"/>
    <w:rsid w:val="007E1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wncpi0">
    <w:name w:val="newncpi0"/>
    <w:basedOn w:val="a"/>
    <w:rsid w:val="0005191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05191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Lyudmila Lapitskaya</cp:lastModifiedBy>
  <cp:revision>9</cp:revision>
  <dcterms:created xsi:type="dcterms:W3CDTF">2021-04-02T08:48:00Z</dcterms:created>
  <dcterms:modified xsi:type="dcterms:W3CDTF">2021-05-25T06:59:00Z</dcterms:modified>
</cp:coreProperties>
</file>