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109" w:rsidRPr="00A10109" w:rsidRDefault="00A10109" w:rsidP="00A10109">
      <w:pPr>
        <w:keepNext/>
        <w:keepLines/>
        <w:ind w:left="360"/>
        <w:jc w:val="center"/>
        <w:rPr>
          <w:b/>
          <w:sz w:val="28"/>
        </w:rPr>
      </w:pPr>
      <w:r w:rsidRPr="00A10109">
        <w:rPr>
          <w:b/>
          <w:sz w:val="28"/>
        </w:rPr>
        <w:t>ОБЩИЕ ТРЕБОВАНИЯ К АТТЕСТАЦИИ ОСНОВН</w:t>
      </w:r>
      <w:r>
        <w:rPr>
          <w:b/>
          <w:sz w:val="28"/>
        </w:rPr>
        <w:t>ЫХ</w:t>
      </w:r>
      <w:r w:rsidRPr="00A10109">
        <w:rPr>
          <w:b/>
          <w:sz w:val="28"/>
        </w:rPr>
        <w:t xml:space="preserve"> УЧЕБН</w:t>
      </w:r>
      <w:r>
        <w:rPr>
          <w:b/>
          <w:sz w:val="28"/>
        </w:rPr>
        <w:t>ЫХ</w:t>
      </w:r>
      <w:r w:rsidRPr="00A10109">
        <w:rPr>
          <w:b/>
          <w:sz w:val="28"/>
        </w:rPr>
        <w:t xml:space="preserve"> ОТДЕЛЕНИ</w:t>
      </w:r>
      <w:r>
        <w:rPr>
          <w:b/>
          <w:sz w:val="28"/>
        </w:rPr>
        <w:t>Й</w:t>
      </w:r>
      <w:r w:rsidRPr="00A10109">
        <w:rPr>
          <w:b/>
          <w:sz w:val="28"/>
        </w:rPr>
        <w:t xml:space="preserve"> ПО ВИДАМ СПОРТА</w:t>
      </w:r>
    </w:p>
    <w:p w:rsidR="00A10109" w:rsidRPr="00A10109" w:rsidRDefault="00A10109" w:rsidP="00A10109">
      <w:pPr>
        <w:keepNext/>
        <w:keepLines/>
        <w:ind w:left="360"/>
        <w:jc w:val="center"/>
        <w:rPr>
          <w:sz w:val="28"/>
        </w:rPr>
      </w:pPr>
    </w:p>
    <w:p w:rsidR="00A10109" w:rsidRDefault="00A10109" w:rsidP="00A10109">
      <w:pPr>
        <w:keepNext/>
        <w:keepLines/>
        <w:ind w:left="360"/>
        <w:jc w:val="center"/>
        <w:rPr>
          <w:b/>
          <w:sz w:val="28"/>
        </w:rPr>
      </w:pPr>
      <w:r>
        <w:rPr>
          <w:b/>
          <w:sz w:val="28"/>
        </w:rPr>
        <w:t>БАДМИНТОН</w:t>
      </w:r>
    </w:p>
    <w:p w:rsidR="00A10109" w:rsidRPr="00A10109" w:rsidRDefault="00A10109" w:rsidP="00A10109">
      <w:pPr>
        <w:keepNext/>
        <w:keepLines/>
        <w:ind w:left="360"/>
        <w:jc w:val="center"/>
        <w:rPr>
          <w:b/>
          <w:sz w:val="28"/>
        </w:rPr>
      </w:pPr>
    </w:p>
    <w:p w:rsidR="00A10109" w:rsidRPr="00DD0B62" w:rsidRDefault="00A10109" w:rsidP="00A10109">
      <w:pPr>
        <w:keepNext/>
        <w:keepLines/>
        <w:autoSpaceDE w:val="0"/>
        <w:autoSpaceDN w:val="0"/>
        <w:adjustRightInd w:val="0"/>
        <w:ind w:firstLine="709"/>
        <w:jc w:val="both"/>
        <w:rPr>
          <w:sz w:val="28"/>
          <w:szCs w:val="28"/>
        </w:rPr>
      </w:pPr>
      <w:r>
        <w:rPr>
          <w:sz w:val="28"/>
          <w:szCs w:val="28"/>
        </w:rPr>
        <w:t>Для объективной оценки знаний, умений и навыков</w:t>
      </w:r>
      <w:r>
        <w:rPr>
          <w:b/>
          <w:sz w:val="28"/>
          <w:szCs w:val="28"/>
        </w:rPr>
        <w:t xml:space="preserve"> </w:t>
      </w:r>
      <w:r>
        <w:rPr>
          <w:sz w:val="28"/>
          <w:szCs w:val="28"/>
        </w:rPr>
        <w:t>студента заче</w:t>
      </w:r>
      <w:r>
        <w:rPr>
          <w:spacing w:val="1"/>
          <w:sz w:val="28"/>
          <w:szCs w:val="28"/>
        </w:rPr>
        <w:t>т</w:t>
      </w:r>
      <w:r>
        <w:rPr>
          <w:sz w:val="28"/>
          <w:szCs w:val="28"/>
        </w:rPr>
        <w:t>ные требования</w:t>
      </w:r>
      <w:r>
        <w:rPr>
          <w:spacing w:val="-14"/>
          <w:sz w:val="28"/>
          <w:szCs w:val="28"/>
        </w:rPr>
        <w:t xml:space="preserve"> </w:t>
      </w:r>
      <w:r>
        <w:rPr>
          <w:sz w:val="28"/>
          <w:szCs w:val="28"/>
        </w:rPr>
        <w:t>диффе</w:t>
      </w:r>
      <w:r>
        <w:rPr>
          <w:spacing w:val="2"/>
          <w:sz w:val="28"/>
          <w:szCs w:val="28"/>
        </w:rPr>
        <w:t>р</w:t>
      </w:r>
      <w:r>
        <w:rPr>
          <w:sz w:val="28"/>
          <w:szCs w:val="28"/>
        </w:rPr>
        <w:t>енцируются</w:t>
      </w:r>
      <w:r>
        <w:rPr>
          <w:spacing w:val="-21"/>
          <w:sz w:val="28"/>
          <w:szCs w:val="28"/>
        </w:rPr>
        <w:t xml:space="preserve"> </w:t>
      </w:r>
      <w:r>
        <w:rPr>
          <w:sz w:val="28"/>
          <w:szCs w:val="28"/>
        </w:rPr>
        <w:t>следующим</w:t>
      </w:r>
      <w:r>
        <w:rPr>
          <w:spacing w:val="-13"/>
          <w:sz w:val="28"/>
          <w:szCs w:val="28"/>
        </w:rPr>
        <w:t xml:space="preserve"> </w:t>
      </w:r>
      <w:r>
        <w:rPr>
          <w:sz w:val="28"/>
          <w:szCs w:val="28"/>
        </w:rPr>
        <w:t>образом:</w:t>
      </w:r>
    </w:p>
    <w:p w:rsidR="00A10109" w:rsidRPr="00673647" w:rsidRDefault="00941292" w:rsidP="00941292">
      <w:pPr>
        <w:keepNext/>
        <w:keepLines/>
        <w:tabs>
          <w:tab w:val="left" w:pos="993"/>
        </w:tabs>
        <w:ind w:firstLine="992"/>
        <w:jc w:val="both"/>
        <w:rPr>
          <w:sz w:val="28"/>
        </w:rPr>
      </w:pPr>
      <w:r>
        <w:rPr>
          <w:sz w:val="28"/>
        </w:rPr>
        <w:t xml:space="preserve">1. </w:t>
      </w:r>
      <w:r w:rsidR="00A10109">
        <w:rPr>
          <w:sz w:val="28"/>
        </w:rPr>
        <w:t>Практический зачёт (</w:t>
      </w:r>
      <w:r w:rsidR="00A10109" w:rsidRPr="007245EC">
        <w:rPr>
          <w:sz w:val="28"/>
        </w:rPr>
        <w:t>регулярность посещения учебных занятий</w:t>
      </w:r>
      <w:r w:rsidR="00A10109">
        <w:rPr>
          <w:sz w:val="28"/>
        </w:rPr>
        <w:t>, приём контрольных нормативов и тестовых заданий,</w:t>
      </w:r>
      <w:r w:rsidR="00A10109" w:rsidRPr="007245EC">
        <w:rPr>
          <w:sz w:val="28"/>
        </w:rPr>
        <w:t xml:space="preserve"> участие в различных спортивно-массовых мероприятиях</w:t>
      </w:r>
      <w:r w:rsidR="00A10109">
        <w:rPr>
          <w:sz w:val="28"/>
        </w:rPr>
        <w:t xml:space="preserve"> и соревнованиях);</w:t>
      </w:r>
    </w:p>
    <w:p w:rsidR="00A10109" w:rsidRPr="007245EC" w:rsidRDefault="00941292" w:rsidP="00941292">
      <w:pPr>
        <w:keepNext/>
        <w:keepLines/>
        <w:tabs>
          <w:tab w:val="left" w:pos="993"/>
        </w:tabs>
        <w:ind w:firstLine="992"/>
        <w:jc w:val="both"/>
        <w:rPr>
          <w:sz w:val="28"/>
        </w:rPr>
      </w:pPr>
      <w:r>
        <w:rPr>
          <w:sz w:val="28"/>
        </w:rPr>
        <w:t xml:space="preserve">2. </w:t>
      </w:r>
      <w:r w:rsidR="00A10109" w:rsidRPr="007245EC">
        <w:rPr>
          <w:sz w:val="28"/>
        </w:rPr>
        <w:t>Теоретический зачёт</w:t>
      </w:r>
      <w:r w:rsidR="00A10109">
        <w:rPr>
          <w:sz w:val="28"/>
        </w:rPr>
        <w:t xml:space="preserve"> (контроль теоретических знаний).</w:t>
      </w:r>
      <w:r w:rsidR="00A10109" w:rsidRPr="007245EC">
        <w:rPr>
          <w:sz w:val="28"/>
        </w:rPr>
        <w:t xml:space="preserve"> </w:t>
      </w:r>
    </w:p>
    <w:p w:rsidR="00A10109" w:rsidRDefault="00A10109" w:rsidP="00A10109">
      <w:pPr>
        <w:keepNext/>
        <w:keepLines/>
        <w:jc w:val="both"/>
        <w:rPr>
          <w:i/>
          <w:sz w:val="28"/>
        </w:rPr>
      </w:pPr>
    </w:p>
    <w:p w:rsidR="00A10109" w:rsidRPr="0055423E" w:rsidRDefault="00A10109" w:rsidP="00941292">
      <w:pPr>
        <w:pStyle w:val="a3"/>
        <w:ind w:left="284"/>
        <w:rPr>
          <w:b/>
          <w:sz w:val="28"/>
          <w:szCs w:val="28"/>
        </w:rPr>
      </w:pPr>
      <w:r w:rsidRPr="0055423E">
        <w:rPr>
          <w:b/>
          <w:sz w:val="28"/>
        </w:rPr>
        <w:t>Практический зачёт</w:t>
      </w:r>
    </w:p>
    <w:p w:rsidR="00A10109" w:rsidRDefault="00A10109" w:rsidP="00A10109">
      <w:pPr>
        <w:jc w:val="center"/>
        <w:rPr>
          <w:i/>
          <w:sz w:val="28"/>
          <w:szCs w:val="28"/>
        </w:rPr>
      </w:pPr>
      <w:r>
        <w:rPr>
          <w:i/>
          <w:sz w:val="28"/>
          <w:szCs w:val="28"/>
        </w:rPr>
        <w:t>Контрольные нормативы</w:t>
      </w:r>
    </w:p>
    <w:p w:rsidR="00A10109" w:rsidRDefault="00A10109" w:rsidP="00A10109">
      <w:pPr>
        <w:ind w:firstLine="567"/>
        <w:jc w:val="center"/>
        <w:rPr>
          <w:i/>
          <w:sz w:val="28"/>
          <w:szCs w:val="28"/>
        </w:rPr>
      </w:pPr>
    </w:p>
    <w:p w:rsidR="00A10109" w:rsidRDefault="00A10109" w:rsidP="00A10109">
      <w:pPr>
        <w:ind w:firstLine="710"/>
        <w:jc w:val="both"/>
        <w:rPr>
          <w:sz w:val="28"/>
          <w:szCs w:val="28"/>
        </w:rPr>
      </w:pPr>
      <w:r>
        <w:rPr>
          <w:sz w:val="28"/>
          <w:szCs w:val="28"/>
        </w:rPr>
        <w:t>Одной из основных характеристик игры в бадминтон является быстрый, постоянно меняющийся темп и ритм игровых действий, предъявляющих ряд определенных требований:</w:t>
      </w:r>
    </w:p>
    <w:p w:rsidR="00A10109" w:rsidRDefault="00A10109" w:rsidP="00A10109">
      <w:pPr>
        <w:spacing w:line="237" w:lineRule="auto"/>
        <w:ind w:firstLine="710"/>
        <w:rPr>
          <w:sz w:val="28"/>
          <w:szCs w:val="28"/>
        </w:rPr>
      </w:pPr>
      <w:r>
        <w:rPr>
          <w:rFonts w:eastAsia="Symbol"/>
          <w:sz w:val="28"/>
          <w:szCs w:val="28"/>
        </w:rPr>
        <w:t>–</w:t>
      </w:r>
      <w:r>
        <w:rPr>
          <w:sz w:val="28"/>
          <w:szCs w:val="28"/>
        </w:rPr>
        <w:t xml:space="preserve"> умение своевременно переключаться на различные режимы работы;</w:t>
      </w:r>
    </w:p>
    <w:p w:rsidR="00A10109" w:rsidRDefault="00A10109" w:rsidP="00A10109">
      <w:pPr>
        <w:spacing w:line="1" w:lineRule="exact"/>
        <w:rPr>
          <w:sz w:val="28"/>
          <w:szCs w:val="28"/>
        </w:rPr>
      </w:pPr>
    </w:p>
    <w:p w:rsidR="00A10109" w:rsidRDefault="00A10109" w:rsidP="00A10109">
      <w:pPr>
        <w:spacing w:line="237" w:lineRule="auto"/>
        <w:ind w:firstLine="710"/>
        <w:rPr>
          <w:sz w:val="28"/>
          <w:szCs w:val="28"/>
        </w:rPr>
      </w:pPr>
      <w:r>
        <w:rPr>
          <w:rFonts w:eastAsia="Symbol"/>
          <w:sz w:val="28"/>
          <w:szCs w:val="28"/>
        </w:rPr>
        <w:t>–</w:t>
      </w:r>
      <w:r>
        <w:rPr>
          <w:sz w:val="28"/>
          <w:szCs w:val="28"/>
        </w:rPr>
        <w:t xml:space="preserve"> способность проявлять определенные качества в напряженных игровых ситуациях;</w:t>
      </w:r>
    </w:p>
    <w:p w:rsidR="00A10109" w:rsidRDefault="00A10109" w:rsidP="00A10109">
      <w:pPr>
        <w:spacing w:line="1" w:lineRule="exact"/>
        <w:rPr>
          <w:sz w:val="28"/>
          <w:szCs w:val="28"/>
        </w:rPr>
      </w:pPr>
    </w:p>
    <w:p w:rsidR="00A10109" w:rsidRDefault="00A10109" w:rsidP="00A10109">
      <w:pPr>
        <w:spacing w:line="237" w:lineRule="auto"/>
        <w:ind w:firstLine="710"/>
        <w:rPr>
          <w:sz w:val="28"/>
          <w:szCs w:val="28"/>
        </w:rPr>
      </w:pPr>
      <w:r>
        <w:rPr>
          <w:rFonts w:eastAsia="Symbol"/>
          <w:sz w:val="28"/>
          <w:szCs w:val="28"/>
        </w:rPr>
        <w:t>–</w:t>
      </w:r>
      <w:r>
        <w:rPr>
          <w:sz w:val="28"/>
          <w:szCs w:val="28"/>
        </w:rPr>
        <w:t xml:space="preserve"> способность своевременно реагировать на различные игровые ситуации и т. д.</w:t>
      </w:r>
    </w:p>
    <w:p w:rsidR="00A10109" w:rsidRDefault="00A10109" w:rsidP="00A10109">
      <w:pPr>
        <w:spacing w:line="1" w:lineRule="exact"/>
        <w:rPr>
          <w:sz w:val="28"/>
          <w:szCs w:val="28"/>
        </w:rPr>
      </w:pPr>
    </w:p>
    <w:p w:rsidR="00A10109" w:rsidRDefault="00A10109" w:rsidP="00A10109">
      <w:pPr>
        <w:spacing w:line="237" w:lineRule="auto"/>
        <w:ind w:firstLine="710"/>
        <w:jc w:val="both"/>
        <w:rPr>
          <w:sz w:val="28"/>
          <w:szCs w:val="28"/>
        </w:rPr>
      </w:pPr>
      <w:r>
        <w:rPr>
          <w:sz w:val="28"/>
          <w:szCs w:val="28"/>
        </w:rPr>
        <w:t>Все эти требования и определяют структуру физических качеств, необходимых при игре в бадминтон. Из физических качеств, играющих решающую роль в бадминтоне, следует выделить быстроту во всех ее проявлениях, гибкость, ловкость или координационные способности и выносливость.</w:t>
      </w:r>
    </w:p>
    <w:p w:rsidR="00A10109" w:rsidRDefault="00A10109" w:rsidP="00A10109">
      <w:pPr>
        <w:spacing w:line="6" w:lineRule="exact"/>
        <w:rPr>
          <w:sz w:val="28"/>
          <w:szCs w:val="28"/>
        </w:rPr>
      </w:pPr>
    </w:p>
    <w:p w:rsidR="00A10109" w:rsidRDefault="00A10109" w:rsidP="00A10109">
      <w:pPr>
        <w:spacing w:line="230" w:lineRule="auto"/>
        <w:ind w:firstLine="710"/>
        <w:jc w:val="both"/>
        <w:rPr>
          <w:sz w:val="28"/>
          <w:szCs w:val="28"/>
        </w:rPr>
      </w:pPr>
      <w:r>
        <w:rPr>
          <w:sz w:val="28"/>
          <w:szCs w:val="28"/>
        </w:rPr>
        <w:t>Для оценки овладения умениями и навыками необходимыми для игры в бадминтон мы рекомендуем использовать следующий набор педагогических тестов:</w:t>
      </w:r>
    </w:p>
    <w:p w:rsidR="00A10109" w:rsidRPr="00A429FF" w:rsidRDefault="00A10109" w:rsidP="00A10109">
      <w:pPr>
        <w:spacing w:after="11" w:line="251" w:lineRule="auto"/>
        <w:ind w:left="1524" w:hanging="10"/>
        <w:rPr>
          <w:color w:val="000000"/>
          <w:sz w:val="28"/>
          <w:szCs w:val="22"/>
        </w:rPr>
      </w:pPr>
      <w:r w:rsidRPr="00A429FF">
        <w:rPr>
          <w:color w:val="000000"/>
          <w:sz w:val="30"/>
          <w:szCs w:val="22"/>
        </w:rPr>
        <w:t>Нормативы и оценка контрольных упражнений</w:t>
      </w:r>
    </w:p>
    <w:tbl>
      <w:tblPr>
        <w:tblStyle w:val="TableGrid"/>
        <w:tblW w:w="9523" w:type="dxa"/>
        <w:tblInd w:w="5" w:type="dxa"/>
        <w:tblCellMar>
          <w:top w:w="78" w:type="dxa"/>
          <w:left w:w="55" w:type="dxa"/>
          <w:right w:w="13" w:type="dxa"/>
        </w:tblCellMar>
        <w:tblLook w:val="04A0" w:firstRow="1" w:lastRow="0" w:firstColumn="1" w:lastColumn="0" w:noHBand="0" w:noVBand="1"/>
      </w:tblPr>
      <w:tblGrid>
        <w:gridCol w:w="3508"/>
        <w:gridCol w:w="586"/>
        <w:gridCol w:w="583"/>
        <w:gridCol w:w="586"/>
        <w:gridCol w:w="583"/>
        <w:gridCol w:w="586"/>
        <w:gridCol w:w="583"/>
        <w:gridCol w:w="586"/>
        <w:gridCol w:w="583"/>
        <w:gridCol w:w="583"/>
        <w:gridCol w:w="756"/>
      </w:tblGrid>
      <w:tr w:rsidR="00A10109" w:rsidRPr="00A429FF" w:rsidTr="00A10109">
        <w:trPr>
          <w:trHeight w:val="341"/>
        </w:trPr>
        <w:tc>
          <w:tcPr>
            <w:tcW w:w="3509" w:type="dxa"/>
            <w:vMerge w:val="restart"/>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jc w:val="center"/>
              <w:rPr>
                <w:color w:val="000000"/>
                <w:sz w:val="28"/>
                <w:szCs w:val="22"/>
              </w:rPr>
            </w:pPr>
            <w:r w:rsidRPr="00A429FF">
              <w:rPr>
                <w:color w:val="000000"/>
                <w:szCs w:val="22"/>
              </w:rPr>
              <w:t xml:space="preserve">Контрольные упражнения, единицы измерения </w:t>
            </w:r>
          </w:p>
        </w:tc>
        <w:tc>
          <w:tcPr>
            <w:tcW w:w="6014" w:type="dxa"/>
            <w:gridSpan w:val="10"/>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right="44"/>
              <w:jc w:val="center"/>
              <w:rPr>
                <w:color w:val="000000"/>
                <w:sz w:val="28"/>
                <w:szCs w:val="22"/>
              </w:rPr>
            </w:pPr>
            <w:r w:rsidRPr="00A429FF">
              <w:rPr>
                <w:color w:val="000000"/>
                <w:szCs w:val="22"/>
              </w:rPr>
              <w:t>Баллы</w:t>
            </w:r>
          </w:p>
        </w:tc>
      </w:tr>
      <w:tr w:rsidR="00A10109" w:rsidRPr="00A429FF" w:rsidTr="00A10109">
        <w:trPr>
          <w:trHeight w:val="367"/>
        </w:trPr>
        <w:tc>
          <w:tcPr>
            <w:tcW w:w="0" w:type="auto"/>
            <w:vMerge/>
            <w:tcBorders>
              <w:top w:val="nil"/>
              <w:left w:val="single" w:sz="5" w:space="0" w:color="000000"/>
              <w:bottom w:val="single" w:sz="5" w:space="0" w:color="000000"/>
              <w:right w:val="single" w:sz="5" w:space="0" w:color="000000"/>
            </w:tcBorders>
          </w:tcPr>
          <w:p w:rsidR="00A10109" w:rsidRPr="00A429FF" w:rsidRDefault="00A10109" w:rsidP="00A10109">
            <w:pPr>
              <w:spacing w:after="160" w:line="259" w:lineRule="auto"/>
              <w:rPr>
                <w:color w:val="000000"/>
                <w:sz w:val="28"/>
                <w:szCs w:val="22"/>
              </w:rPr>
            </w:pP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10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9</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8</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7</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6</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5</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4</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3</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2</w:t>
            </w:r>
          </w:p>
        </w:tc>
        <w:tc>
          <w:tcPr>
            <w:tcW w:w="75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right="39"/>
              <w:jc w:val="center"/>
              <w:rPr>
                <w:color w:val="000000"/>
                <w:sz w:val="28"/>
                <w:szCs w:val="22"/>
              </w:rPr>
            </w:pPr>
            <w:r w:rsidRPr="00A429FF">
              <w:rPr>
                <w:color w:val="000000"/>
                <w:szCs w:val="22"/>
              </w:rPr>
              <w:t>1</w:t>
            </w:r>
          </w:p>
        </w:tc>
      </w:tr>
      <w:tr w:rsidR="00A10109" w:rsidRPr="00A429FF" w:rsidTr="00A10109">
        <w:trPr>
          <w:trHeight w:val="396"/>
        </w:trPr>
        <w:tc>
          <w:tcPr>
            <w:tcW w:w="9523" w:type="dxa"/>
            <w:gridSpan w:val="11"/>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right="689"/>
              <w:jc w:val="center"/>
              <w:rPr>
                <w:color w:val="000000"/>
                <w:sz w:val="28"/>
                <w:szCs w:val="22"/>
              </w:rPr>
            </w:pPr>
            <w:r w:rsidRPr="00A429FF">
              <w:rPr>
                <w:color w:val="000000"/>
                <w:szCs w:val="22"/>
              </w:rPr>
              <w:t>Юноши</w:t>
            </w:r>
          </w:p>
        </w:tc>
      </w:tr>
      <w:tr w:rsidR="00A10109" w:rsidRPr="00A429FF" w:rsidTr="00A10109">
        <w:trPr>
          <w:trHeight w:val="653"/>
        </w:trPr>
        <w:tc>
          <w:tcPr>
            <w:tcW w:w="3509"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rPr>
                <w:color w:val="000000"/>
                <w:sz w:val="28"/>
                <w:szCs w:val="22"/>
              </w:rPr>
            </w:pPr>
            <w:r w:rsidRPr="00A429FF">
              <w:rPr>
                <w:color w:val="000000"/>
                <w:szCs w:val="22"/>
              </w:rPr>
              <w:t>1. Бег 30 м, с</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9"/>
              <w:rPr>
                <w:color w:val="000000"/>
                <w:sz w:val="28"/>
                <w:szCs w:val="22"/>
              </w:rPr>
            </w:pPr>
            <w:r w:rsidRPr="00A429FF">
              <w:rPr>
                <w:color w:val="000000"/>
                <w:szCs w:val="22"/>
              </w:rPr>
              <w:t>4,2</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6"/>
              <w:rPr>
                <w:color w:val="000000"/>
                <w:sz w:val="28"/>
                <w:szCs w:val="22"/>
              </w:rPr>
            </w:pPr>
            <w:r w:rsidRPr="00A429FF">
              <w:rPr>
                <w:color w:val="000000"/>
                <w:szCs w:val="22"/>
              </w:rPr>
              <w:t>4,3</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9"/>
              <w:rPr>
                <w:color w:val="000000"/>
                <w:sz w:val="28"/>
                <w:szCs w:val="22"/>
              </w:rPr>
            </w:pPr>
            <w:r w:rsidRPr="00A429FF">
              <w:rPr>
                <w:color w:val="000000"/>
                <w:szCs w:val="22"/>
              </w:rPr>
              <w:t>4,4</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6"/>
              <w:rPr>
                <w:color w:val="000000"/>
                <w:sz w:val="28"/>
                <w:szCs w:val="22"/>
              </w:rPr>
            </w:pPr>
            <w:r w:rsidRPr="00A429FF">
              <w:rPr>
                <w:color w:val="000000"/>
                <w:szCs w:val="22"/>
              </w:rPr>
              <w:t>4,5</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6"/>
              <w:rPr>
                <w:color w:val="000000"/>
                <w:sz w:val="28"/>
                <w:szCs w:val="22"/>
              </w:rPr>
            </w:pPr>
            <w:r w:rsidRPr="00A429FF">
              <w:rPr>
                <w:color w:val="000000"/>
                <w:szCs w:val="22"/>
              </w:rPr>
              <w:t>4,6</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7"/>
              <w:rPr>
                <w:color w:val="000000"/>
                <w:sz w:val="28"/>
                <w:szCs w:val="22"/>
              </w:rPr>
            </w:pPr>
            <w:r w:rsidRPr="00A429FF">
              <w:rPr>
                <w:color w:val="000000"/>
                <w:szCs w:val="22"/>
              </w:rPr>
              <w:t>4,8</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7"/>
              <w:rPr>
                <w:color w:val="000000"/>
                <w:sz w:val="28"/>
                <w:szCs w:val="22"/>
              </w:rPr>
            </w:pPr>
            <w:r w:rsidRPr="00A429FF">
              <w:rPr>
                <w:color w:val="000000"/>
                <w:szCs w:val="22"/>
              </w:rPr>
              <w:t>5,0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7"/>
              <w:rPr>
                <w:color w:val="000000"/>
                <w:sz w:val="28"/>
                <w:szCs w:val="22"/>
              </w:rPr>
            </w:pPr>
            <w:r w:rsidRPr="00A429FF">
              <w:rPr>
                <w:color w:val="000000"/>
                <w:szCs w:val="22"/>
              </w:rPr>
              <w:t>5,1</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7"/>
              <w:rPr>
                <w:color w:val="000000"/>
                <w:sz w:val="28"/>
                <w:szCs w:val="22"/>
              </w:rPr>
            </w:pPr>
            <w:r w:rsidRPr="00A429FF">
              <w:rPr>
                <w:color w:val="000000"/>
                <w:szCs w:val="22"/>
              </w:rPr>
              <w:t>5,3</w:t>
            </w:r>
          </w:p>
        </w:tc>
        <w:tc>
          <w:tcPr>
            <w:tcW w:w="75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jc w:val="center"/>
              <w:rPr>
                <w:color w:val="000000"/>
                <w:sz w:val="28"/>
                <w:szCs w:val="22"/>
              </w:rPr>
            </w:pPr>
            <w:r w:rsidRPr="00A429FF">
              <w:rPr>
                <w:color w:val="000000"/>
                <w:szCs w:val="22"/>
              </w:rPr>
              <w:t>5,4 и более</w:t>
            </w:r>
          </w:p>
        </w:tc>
      </w:tr>
      <w:tr w:rsidR="00A10109" w:rsidRPr="00A429FF" w:rsidTr="00A10109">
        <w:trPr>
          <w:trHeight w:val="914"/>
        </w:trPr>
        <w:tc>
          <w:tcPr>
            <w:tcW w:w="3509"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rPr>
                <w:color w:val="000000"/>
                <w:sz w:val="28"/>
                <w:szCs w:val="22"/>
              </w:rPr>
            </w:pPr>
            <w:r w:rsidRPr="00A429FF">
              <w:rPr>
                <w:color w:val="000000"/>
                <w:szCs w:val="22"/>
              </w:rPr>
              <w:t xml:space="preserve">2. Челночный бег по заданным </w:t>
            </w:r>
          </w:p>
          <w:p w:rsidR="00A10109" w:rsidRPr="00A429FF" w:rsidRDefault="00A10109" w:rsidP="00A10109">
            <w:pPr>
              <w:spacing w:line="259" w:lineRule="auto"/>
              <w:jc w:val="both"/>
              <w:rPr>
                <w:color w:val="000000"/>
                <w:sz w:val="28"/>
                <w:szCs w:val="22"/>
              </w:rPr>
            </w:pPr>
            <w:r w:rsidRPr="00A429FF">
              <w:rPr>
                <w:color w:val="000000"/>
                <w:szCs w:val="22"/>
              </w:rPr>
              <w:t xml:space="preserve">точкам бадминтонной площадки </w:t>
            </w:r>
          </w:p>
          <w:p w:rsidR="00A10109" w:rsidRPr="00A429FF" w:rsidRDefault="00A10109" w:rsidP="00A10109">
            <w:pPr>
              <w:spacing w:line="259" w:lineRule="auto"/>
              <w:rPr>
                <w:color w:val="000000"/>
                <w:sz w:val="28"/>
                <w:szCs w:val="22"/>
              </w:rPr>
            </w:pPr>
            <w:r w:rsidRPr="00A429FF">
              <w:rPr>
                <w:color w:val="000000"/>
                <w:szCs w:val="22"/>
              </w:rPr>
              <w:t>(из 6 точек), с</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9"/>
              <w:jc w:val="both"/>
              <w:rPr>
                <w:color w:val="000000"/>
                <w:sz w:val="28"/>
                <w:szCs w:val="22"/>
              </w:rPr>
            </w:pPr>
            <w:r w:rsidRPr="00A429FF">
              <w:rPr>
                <w:color w:val="000000"/>
                <w:szCs w:val="22"/>
              </w:rPr>
              <w:t>21,5</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6"/>
              <w:jc w:val="both"/>
              <w:rPr>
                <w:color w:val="000000"/>
                <w:sz w:val="28"/>
                <w:szCs w:val="22"/>
              </w:rPr>
            </w:pPr>
            <w:r w:rsidRPr="00A429FF">
              <w:rPr>
                <w:color w:val="000000"/>
                <w:szCs w:val="22"/>
              </w:rPr>
              <w:t>22,0</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9"/>
              <w:jc w:val="both"/>
              <w:rPr>
                <w:color w:val="000000"/>
                <w:sz w:val="28"/>
                <w:szCs w:val="22"/>
              </w:rPr>
            </w:pPr>
            <w:r w:rsidRPr="00A429FF">
              <w:rPr>
                <w:color w:val="000000"/>
                <w:szCs w:val="22"/>
              </w:rPr>
              <w:t>22,5</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6"/>
              <w:jc w:val="both"/>
              <w:rPr>
                <w:color w:val="000000"/>
                <w:sz w:val="28"/>
                <w:szCs w:val="22"/>
              </w:rPr>
            </w:pPr>
            <w:r w:rsidRPr="00A429FF">
              <w:rPr>
                <w:color w:val="000000"/>
                <w:szCs w:val="22"/>
              </w:rPr>
              <w:t>23,0</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6"/>
              <w:jc w:val="both"/>
              <w:rPr>
                <w:color w:val="000000"/>
                <w:sz w:val="28"/>
                <w:szCs w:val="22"/>
              </w:rPr>
            </w:pPr>
            <w:r w:rsidRPr="00A429FF">
              <w:rPr>
                <w:color w:val="000000"/>
                <w:szCs w:val="22"/>
              </w:rPr>
              <w:t>24,0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7"/>
              <w:jc w:val="both"/>
              <w:rPr>
                <w:color w:val="000000"/>
                <w:sz w:val="28"/>
                <w:szCs w:val="22"/>
              </w:rPr>
            </w:pPr>
            <w:r w:rsidRPr="00A429FF">
              <w:rPr>
                <w:color w:val="000000"/>
                <w:szCs w:val="22"/>
              </w:rPr>
              <w:t>25,0</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7"/>
              <w:jc w:val="both"/>
              <w:rPr>
                <w:color w:val="000000"/>
                <w:sz w:val="28"/>
                <w:szCs w:val="22"/>
              </w:rPr>
            </w:pPr>
            <w:r w:rsidRPr="00A429FF">
              <w:rPr>
                <w:color w:val="000000"/>
                <w:szCs w:val="22"/>
              </w:rPr>
              <w:t>26,0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7"/>
              <w:jc w:val="both"/>
              <w:rPr>
                <w:color w:val="000000"/>
                <w:sz w:val="28"/>
                <w:szCs w:val="22"/>
              </w:rPr>
            </w:pPr>
            <w:r w:rsidRPr="00A429FF">
              <w:rPr>
                <w:color w:val="000000"/>
                <w:szCs w:val="22"/>
              </w:rPr>
              <w:t>27,0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7"/>
              <w:jc w:val="both"/>
              <w:rPr>
                <w:color w:val="000000"/>
                <w:sz w:val="28"/>
                <w:szCs w:val="22"/>
              </w:rPr>
            </w:pPr>
            <w:r w:rsidRPr="00A429FF">
              <w:rPr>
                <w:color w:val="000000"/>
                <w:szCs w:val="22"/>
              </w:rPr>
              <w:t>28,0</w:t>
            </w:r>
          </w:p>
        </w:tc>
        <w:tc>
          <w:tcPr>
            <w:tcW w:w="75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jc w:val="center"/>
              <w:rPr>
                <w:color w:val="000000"/>
                <w:sz w:val="28"/>
                <w:szCs w:val="22"/>
              </w:rPr>
            </w:pPr>
            <w:r w:rsidRPr="00A429FF">
              <w:rPr>
                <w:color w:val="000000"/>
                <w:szCs w:val="22"/>
              </w:rPr>
              <w:t>29,0 и более</w:t>
            </w:r>
          </w:p>
        </w:tc>
      </w:tr>
      <w:tr w:rsidR="00A10109" w:rsidRPr="00A429FF" w:rsidTr="00A10109">
        <w:trPr>
          <w:trHeight w:val="626"/>
        </w:trPr>
        <w:tc>
          <w:tcPr>
            <w:tcW w:w="3509"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rPr>
                <w:color w:val="000000"/>
                <w:sz w:val="28"/>
                <w:szCs w:val="22"/>
              </w:rPr>
            </w:pPr>
            <w:r w:rsidRPr="00A429FF">
              <w:rPr>
                <w:color w:val="000000"/>
                <w:szCs w:val="22"/>
              </w:rPr>
              <w:t>3. Прыжок в длину с места, см</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8"/>
              <w:jc w:val="both"/>
              <w:rPr>
                <w:color w:val="000000"/>
                <w:sz w:val="28"/>
                <w:szCs w:val="22"/>
              </w:rPr>
            </w:pPr>
            <w:r w:rsidRPr="00A429FF">
              <w:rPr>
                <w:color w:val="000000"/>
                <w:szCs w:val="22"/>
              </w:rPr>
              <w:t>252</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8"/>
              <w:jc w:val="both"/>
              <w:rPr>
                <w:color w:val="000000"/>
                <w:sz w:val="28"/>
                <w:szCs w:val="22"/>
              </w:rPr>
            </w:pPr>
            <w:r w:rsidRPr="00A429FF">
              <w:rPr>
                <w:color w:val="000000"/>
                <w:szCs w:val="22"/>
              </w:rPr>
              <w:t>247</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8"/>
              <w:jc w:val="both"/>
              <w:rPr>
                <w:color w:val="000000"/>
                <w:sz w:val="28"/>
                <w:szCs w:val="22"/>
              </w:rPr>
            </w:pPr>
            <w:r w:rsidRPr="00A429FF">
              <w:rPr>
                <w:color w:val="000000"/>
                <w:szCs w:val="22"/>
              </w:rPr>
              <w:t>242</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5"/>
              <w:jc w:val="both"/>
              <w:rPr>
                <w:color w:val="000000"/>
                <w:sz w:val="28"/>
                <w:szCs w:val="22"/>
              </w:rPr>
            </w:pPr>
            <w:r w:rsidRPr="00A429FF">
              <w:rPr>
                <w:color w:val="000000"/>
                <w:szCs w:val="22"/>
              </w:rPr>
              <w:t>237</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8"/>
              <w:jc w:val="both"/>
              <w:rPr>
                <w:color w:val="000000"/>
                <w:sz w:val="28"/>
                <w:szCs w:val="22"/>
              </w:rPr>
            </w:pPr>
            <w:r w:rsidRPr="00A429FF">
              <w:rPr>
                <w:color w:val="000000"/>
                <w:szCs w:val="22"/>
              </w:rPr>
              <w:t>231</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5"/>
              <w:jc w:val="both"/>
              <w:rPr>
                <w:color w:val="000000"/>
                <w:sz w:val="28"/>
                <w:szCs w:val="22"/>
              </w:rPr>
            </w:pPr>
            <w:r w:rsidRPr="00A429FF">
              <w:rPr>
                <w:color w:val="000000"/>
                <w:szCs w:val="22"/>
              </w:rPr>
              <w:t>220</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8"/>
              <w:jc w:val="both"/>
              <w:rPr>
                <w:color w:val="000000"/>
                <w:sz w:val="28"/>
                <w:szCs w:val="22"/>
              </w:rPr>
            </w:pPr>
            <w:r w:rsidRPr="00A429FF">
              <w:rPr>
                <w:color w:val="000000"/>
                <w:szCs w:val="22"/>
              </w:rPr>
              <w:t>212</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5"/>
              <w:jc w:val="both"/>
              <w:rPr>
                <w:color w:val="000000"/>
                <w:sz w:val="28"/>
                <w:szCs w:val="22"/>
              </w:rPr>
            </w:pPr>
            <w:r w:rsidRPr="00A429FF">
              <w:rPr>
                <w:color w:val="000000"/>
                <w:szCs w:val="22"/>
              </w:rPr>
              <w:t>203</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8"/>
              <w:jc w:val="both"/>
              <w:rPr>
                <w:color w:val="000000"/>
                <w:sz w:val="28"/>
                <w:szCs w:val="22"/>
              </w:rPr>
            </w:pPr>
            <w:r w:rsidRPr="00A429FF">
              <w:rPr>
                <w:color w:val="000000"/>
                <w:szCs w:val="22"/>
              </w:rPr>
              <w:t>192</w:t>
            </w:r>
          </w:p>
        </w:tc>
        <w:tc>
          <w:tcPr>
            <w:tcW w:w="75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jc w:val="center"/>
              <w:rPr>
                <w:color w:val="000000"/>
                <w:sz w:val="28"/>
                <w:szCs w:val="22"/>
              </w:rPr>
            </w:pPr>
            <w:r w:rsidRPr="00A429FF">
              <w:rPr>
                <w:color w:val="000000"/>
                <w:szCs w:val="22"/>
              </w:rPr>
              <w:t>191 и менее</w:t>
            </w:r>
          </w:p>
        </w:tc>
      </w:tr>
      <w:tr w:rsidR="00A10109" w:rsidRPr="00A429FF" w:rsidTr="00A10109">
        <w:trPr>
          <w:trHeight w:val="1205"/>
        </w:trPr>
        <w:tc>
          <w:tcPr>
            <w:tcW w:w="3509"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right="14"/>
              <w:rPr>
                <w:color w:val="000000"/>
                <w:sz w:val="28"/>
                <w:szCs w:val="22"/>
              </w:rPr>
            </w:pPr>
            <w:r w:rsidRPr="00A429FF">
              <w:rPr>
                <w:color w:val="000000"/>
                <w:szCs w:val="22"/>
              </w:rPr>
              <w:lastRenderedPageBreak/>
              <w:t>4. Выполнение подачи закрытой стороной ракетки в ближнюю зону площадки (из 5 в левую и из 5 в правую), раз</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10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9</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8</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7</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6</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5</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4</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3</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2</w:t>
            </w:r>
          </w:p>
        </w:tc>
        <w:tc>
          <w:tcPr>
            <w:tcW w:w="75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right="39"/>
              <w:jc w:val="center"/>
              <w:rPr>
                <w:color w:val="000000"/>
                <w:sz w:val="28"/>
                <w:szCs w:val="22"/>
              </w:rPr>
            </w:pPr>
            <w:r w:rsidRPr="00A429FF">
              <w:rPr>
                <w:color w:val="000000"/>
                <w:szCs w:val="22"/>
              </w:rPr>
              <w:t>1</w:t>
            </w:r>
          </w:p>
        </w:tc>
      </w:tr>
      <w:tr w:rsidR="00A10109" w:rsidRPr="00A429FF" w:rsidTr="00A10109">
        <w:trPr>
          <w:trHeight w:val="1202"/>
        </w:trPr>
        <w:tc>
          <w:tcPr>
            <w:tcW w:w="3509"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rPr>
                <w:color w:val="000000"/>
                <w:sz w:val="28"/>
                <w:szCs w:val="22"/>
              </w:rPr>
            </w:pPr>
            <w:r w:rsidRPr="00A429FF">
              <w:rPr>
                <w:color w:val="000000"/>
                <w:szCs w:val="22"/>
              </w:rPr>
              <w:t>5. Выполнение подачи открытой стороной ракетки в заднюю зону площадки (из 5 в левую и из 5 в правую), раз</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10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9</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8</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7</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6</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5</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4</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3</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2</w:t>
            </w:r>
          </w:p>
        </w:tc>
        <w:tc>
          <w:tcPr>
            <w:tcW w:w="75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right="39"/>
              <w:jc w:val="center"/>
              <w:rPr>
                <w:color w:val="000000"/>
                <w:sz w:val="28"/>
                <w:szCs w:val="22"/>
              </w:rPr>
            </w:pPr>
            <w:r w:rsidRPr="00A429FF">
              <w:rPr>
                <w:color w:val="000000"/>
                <w:szCs w:val="22"/>
              </w:rPr>
              <w:t>1</w:t>
            </w:r>
          </w:p>
        </w:tc>
      </w:tr>
      <w:tr w:rsidR="00A10109" w:rsidRPr="00A429FF" w:rsidTr="00A10109">
        <w:trPr>
          <w:trHeight w:val="962"/>
        </w:trPr>
        <w:tc>
          <w:tcPr>
            <w:tcW w:w="3509"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49" w:lineRule="auto"/>
              <w:rPr>
                <w:color w:val="000000"/>
                <w:sz w:val="28"/>
                <w:szCs w:val="22"/>
              </w:rPr>
            </w:pPr>
            <w:r w:rsidRPr="00A429FF">
              <w:rPr>
                <w:color w:val="000000"/>
                <w:szCs w:val="22"/>
              </w:rPr>
              <w:t xml:space="preserve">6. Удары по волану на технику выполнения в различных зонах </w:t>
            </w:r>
          </w:p>
          <w:p w:rsidR="00A10109" w:rsidRPr="00A429FF" w:rsidRDefault="00A10109" w:rsidP="00A10109">
            <w:pPr>
              <w:spacing w:line="259" w:lineRule="auto"/>
              <w:rPr>
                <w:color w:val="000000"/>
                <w:sz w:val="28"/>
                <w:szCs w:val="22"/>
              </w:rPr>
            </w:pPr>
            <w:r w:rsidRPr="00A429FF">
              <w:rPr>
                <w:color w:val="000000"/>
                <w:szCs w:val="22"/>
              </w:rPr>
              <w:t>площадки (из 20), раз</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20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19</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18</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5"/>
              <w:rPr>
                <w:color w:val="000000"/>
                <w:sz w:val="28"/>
                <w:szCs w:val="22"/>
              </w:rPr>
            </w:pPr>
            <w:r w:rsidRPr="00A429FF">
              <w:rPr>
                <w:color w:val="000000"/>
                <w:szCs w:val="22"/>
              </w:rPr>
              <w:t>17</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16</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5"/>
              <w:rPr>
                <w:color w:val="000000"/>
                <w:sz w:val="28"/>
                <w:szCs w:val="22"/>
              </w:rPr>
            </w:pPr>
            <w:r w:rsidRPr="00A429FF">
              <w:rPr>
                <w:color w:val="000000"/>
                <w:szCs w:val="22"/>
              </w:rPr>
              <w:t>14</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12</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5"/>
              <w:rPr>
                <w:color w:val="000000"/>
                <w:sz w:val="28"/>
                <w:szCs w:val="22"/>
              </w:rPr>
            </w:pPr>
            <w:r w:rsidRPr="00A429FF">
              <w:rPr>
                <w:color w:val="000000"/>
                <w:szCs w:val="22"/>
              </w:rPr>
              <w:t>10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8</w:t>
            </w:r>
          </w:p>
        </w:tc>
        <w:tc>
          <w:tcPr>
            <w:tcW w:w="75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right="43"/>
              <w:jc w:val="center"/>
              <w:rPr>
                <w:color w:val="000000"/>
                <w:sz w:val="28"/>
                <w:szCs w:val="22"/>
              </w:rPr>
            </w:pPr>
            <w:r w:rsidRPr="00A429FF">
              <w:rPr>
                <w:color w:val="000000"/>
                <w:szCs w:val="22"/>
              </w:rPr>
              <w:t xml:space="preserve">7 и </w:t>
            </w:r>
          </w:p>
          <w:p w:rsidR="00A10109" w:rsidRPr="00A429FF" w:rsidRDefault="00A10109" w:rsidP="00A10109">
            <w:pPr>
              <w:spacing w:line="259" w:lineRule="auto"/>
              <w:ind w:left="24"/>
              <w:jc w:val="both"/>
              <w:rPr>
                <w:color w:val="000000"/>
                <w:sz w:val="28"/>
                <w:szCs w:val="22"/>
              </w:rPr>
            </w:pPr>
            <w:r w:rsidRPr="00A429FF">
              <w:rPr>
                <w:color w:val="000000"/>
                <w:szCs w:val="22"/>
              </w:rPr>
              <w:t>менее</w:t>
            </w:r>
          </w:p>
        </w:tc>
      </w:tr>
      <w:tr w:rsidR="00A10109" w:rsidRPr="00A429FF" w:rsidTr="00A10109">
        <w:trPr>
          <w:trHeight w:val="420"/>
        </w:trPr>
        <w:tc>
          <w:tcPr>
            <w:tcW w:w="9523" w:type="dxa"/>
            <w:gridSpan w:val="11"/>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tabs>
                <w:tab w:val="center" w:pos="4282"/>
                <w:tab w:val="center" w:pos="5210"/>
              </w:tabs>
              <w:spacing w:line="259" w:lineRule="auto"/>
              <w:rPr>
                <w:color w:val="000000"/>
                <w:sz w:val="28"/>
                <w:szCs w:val="22"/>
              </w:rPr>
            </w:pPr>
            <w:r w:rsidRPr="00A429FF">
              <w:rPr>
                <w:rFonts w:ascii="Calibri" w:eastAsia="Calibri" w:hAnsi="Calibri" w:cs="Calibri"/>
                <w:color w:val="000000"/>
                <w:sz w:val="22"/>
                <w:szCs w:val="22"/>
              </w:rPr>
              <w:tab/>
            </w:r>
            <w:r w:rsidRPr="00A429FF">
              <w:rPr>
                <w:color w:val="000000"/>
                <w:szCs w:val="22"/>
              </w:rPr>
              <w:t>Девушки</w:t>
            </w:r>
            <w:r w:rsidRPr="00A429FF">
              <w:rPr>
                <w:color w:val="000000"/>
                <w:szCs w:val="22"/>
              </w:rPr>
              <w:tab/>
              <w:t xml:space="preserve"> </w:t>
            </w:r>
          </w:p>
        </w:tc>
      </w:tr>
      <w:tr w:rsidR="00A10109" w:rsidRPr="00A429FF" w:rsidTr="00A10109">
        <w:trPr>
          <w:trHeight w:val="626"/>
        </w:trPr>
        <w:tc>
          <w:tcPr>
            <w:tcW w:w="3509"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rPr>
                <w:color w:val="000000"/>
                <w:sz w:val="28"/>
                <w:szCs w:val="22"/>
              </w:rPr>
            </w:pPr>
            <w:r w:rsidRPr="00A429FF">
              <w:rPr>
                <w:color w:val="000000"/>
                <w:szCs w:val="22"/>
              </w:rPr>
              <w:t>1. Бег 30 м, с</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9"/>
              <w:rPr>
                <w:color w:val="000000"/>
                <w:sz w:val="28"/>
                <w:szCs w:val="22"/>
              </w:rPr>
            </w:pPr>
            <w:r w:rsidRPr="00A429FF">
              <w:rPr>
                <w:color w:val="000000"/>
                <w:szCs w:val="22"/>
              </w:rPr>
              <w:t>5,0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6"/>
              <w:rPr>
                <w:color w:val="000000"/>
                <w:sz w:val="28"/>
                <w:szCs w:val="22"/>
              </w:rPr>
            </w:pPr>
            <w:r w:rsidRPr="00A429FF">
              <w:rPr>
                <w:color w:val="000000"/>
                <w:szCs w:val="22"/>
              </w:rPr>
              <w:t>5,1</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9"/>
              <w:rPr>
                <w:color w:val="000000"/>
                <w:sz w:val="28"/>
                <w:szCs w:val="22"/>
              </w:rPr>
            </w:pPr>
            <w:r w:rsidRPr="00A429FF">
              <w:rPr>
                <w:color w:val="000000"/>
                <w:szCs w:val="22"/>
              </w:rPr>
              <w:t>5,2</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6"/>
              <w:rPr>
                <w:color w:val="000000"/>
                <w:sz w:val="28"/>
                <w:szCs w:val="22"/>
              </w:rPr>
            </w:pPr>
            <w:r w:rsidRPr="00A429FF">
              <w:rPr>
                <w:color w:val="000000"/>
                <w:szCs w:val="22"/>
              </w:rPr>
              <w:t>5,3</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6"/>
              <w:rPr>
                <w:color w:val="000000"/>
                <w:sz w:val="28"/>
                <w:szCs w:val="22"/>
              </w:rPr>
            </w:pPr>
            <w:r w:rsidRPr="00A429FF">
              <w:rPr>
                <w:color w:val="000000"/>
                <w:szCs w:val="22"/>
              </w:rPr>
              <w:t>5,4</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7"/>
              <w:rPr>
                <w:color w:val="000000"/>
                <w:sz w:val="28"/>
                <w:szCs w:val="22"/>
              </w:rPr>
            </w:pPr>
            <w:r w:rsidRPr="00A429FF">
              <w:rPr>
                <w:color w:val="000000"/>
                <w:szCs w:val="22"/>
              </w:rPr>
              <w:t>5,5</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7"/>
              <w:rPr>
                <w:color w:val="000000"/>
                <w:sz w:val="28"/>
                <w:szCs w:val="22"/>
              </w:rPr>
            </w:pPr>
            <w:r w:rsidRPr="00A429FF">
              <w:rPr>
                <w:color w:val="000000"/>
                <w:szCs w:val="22"/>
              </w:rPr>
              <w:t>5,7</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7"/>
              <w:rPr>
                <w:color w:val="000000"/>
                <w:sz w:val="28"/>
                <w:szCs w:val="22"/>
              </w:rPr>
            </w:pPr>
            <w:r w:rsidRPr="00A429FF">
              <w:rPr>
                <w:color w:val="000000"/>
                <w:szCs w:val="22"/>
              </w:rPr>
              <w:t>5,9</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87"/>
              <w:rPr>
                <w:color w:val="000000"/>
                <w:sz w:val="28"/>
                <w:szCs w:val="22"/>
              </w:rPr>
            </w:pPr>
            <w:r w:rsidRPr="00A429FF">
              <w:rPr>
                <w:color w:val="000000"/>
                <w:szCs w:val="22"/>
              </w:rPr>
              <w:t>6,1</w:t>
            </w:r>
          </w:p>
        </w:tc>
        <w:tc>
          <w:tcPr>
            <w:tcW w:w="75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jc w:val="center"/>
              <w:rPr>
                <w:color w:val="000000"/>
                <w:sz w:val="28"/>
                <w:szCs w:val="22"/>
              </w:rPr>
            </w:pPr>
            <w:r w:rsidRPr="00A429FF">
              <w:rPr>
                <w:color w:val="000000"/>
                <w:szCs w:val="22"/>
              </w:rPr>
              <w:t>6,2 и более</w:t>
            </w:r>
          </w:p>
        </w:tc>
      </w:tr>
      <w:tr w:rsidR="00A10109" w:rsidRPr="00A429FF" w:rsidTr="00A10109">
        <w:trPr>
          <w:trHeight w:val="914"/>
        </w:trPr>
        <w:tc>
          <w:tcPr>
            <w:tcW w:w="3509"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rPr>
                <w:color w:val="000000"/>
                <w:sz w:val="28"/>
                <w:szCs w:val="22"/>
              </w:rPr>
            </w:pPr>
            <w:r w:rsidRPr="00A429FF">
              <w:rPr>
                <w:color w:val="000000"/>
                <w:szCs w:val="22"/>
              </w:rPr>
              <w:t xml:space="preserve">2. Челночный бег по заданным </w:t>
            </w:r>
          </w:p>
          <w:p w:rsidR="00A10109" w:rsidRPr="00A429FF" w:rsidRDefault="00A10109" w:rsidP="00A10109">
            <w:pPr>
              <w:spacing w:line="259" w:lineRule="auto"/>
              <w:jc w:val="both"/>
              <w:rPr>
                <w:color w:val="000000"/>
                <w:sz w:val="28"/>
                <w:szCs w:val="22"/>
              </w:rPr>
            </w:pPr>
            <w:r w:rsidRPr="00A429FF">
              <w:rPr>
                <w:color w:val="000000"/>
                <w:szCs w:val="22"/>
              </w:rPr>
              <w:t xml:space="preserve">точкам бадминтонной площадки </w:t>
            </w:r>
          </w:p>
          <w:p w:rsidR="00A10109" w:rsidRPr="00A429FF" w:rsidRDefault="00A10109" w:rsidP="00A10109">
            <w:pPr>
              <w:spacing w:line="259" w:lineRule="auto"/>
              <w:rPr>
                <w:color w:val="000000"/>
                <w:sz w:val="28"/>
                <w:szCs w:val="22"/>
              </w:rPr>
            </w:pPr>
            <w:r w:rsidRPr="00A429FF">
              <w:rPr>
                <w:color w:val="000000"/>
                <w:szCs w:val="22"/>
              </w:rPr>
              <w:t>(из 6 точек), с</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9"/>
              <w:jc w:val="both"/>
              <w:rPr>
                <w:color w:val="000000"/>
                <w:sz w:val="28"/>
                <w:szCs w:val="22"/>
              </w:rPr>
            </w:pPr>
            <w:r w:rsidRPr="00A429FF">
              <w:rPr>
                <w:color w:val="000000"/>
                <w:szCs w:val="22"/>
              </w:rPr>
              <w:t>24,5</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6"/>
              <w:jc w:val="both"/>
              <w:rPr>
                <w:color w:val="000000"/>
                <w:sz w:val="28"/>
                <w:szCs w:val="22"/>
              </w:rPr>
            </w:pPr>
            <w:r w:rsidRPr="00A429FF">
              <w:rPr>
                <w:color w:val="000000"/>
                <w:szCs w:val="22"/>
              </w:rPr>
              <w:t>25,0</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9"/>
              <w:jc w:val="both"/>
              <w:rPr>
                <w:color w:val="000000"/>
                <w:sz w:val="28"/>
                <w:szCs w:val="22"/>
              </w:rPr>
            </w:pPr>
            <w:r w:rsidRPr="00A429FF">
              <w:rPr>
                <w:color w:val="000000"/>
                <w:szCs w:val="22"/>
              </w:rPr>
              <w:t>25,5</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6"/>
              <w:jc w:val="both"/>
              <w:rPr>
                <w:color w:val="000000"/>
                <w:sz w:val="28"/>
                <w:szCs w:val="22"/>
              </w:rPr>
            </w:pPr>
            <w:r w:rsidRPr="00A429FF">
              <w:rPr>
                <w:color w:val="000000"/>
                <w:szCs w:val="22"/>
              </w:rPr>
              <w:t>26,0</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6"/>
              <w:jc w:val="both"/>
              <w:rPr>
                <w:color w:val="000000"/>
                <w:sz w:val="28"/>
                <w:szCs w:val="22"/>
              </w:rPr>
            </w:pPr>
            <w:r w:rsidRPr="00A429FF">
              <w:rPr>
                <w:color w:val="000000"/>
                <w:szCs w:val="22"/>
              </w:rPr>
              <w:t>27,0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7"/>
              <w:jc w:val="both"/>
              <w:rPr>
                <w:color w:val="000000"/>
                <w:sz w:val="28"/>
                <w:szCs w:val="22"/>
              </w:rPr>
            </w:pPr>
            <w:r w:rsidRPr="00A429FF">
              <w:rPr>
                <w:color w:val="000000"/>
                <w:szCs w:val="22"/>
              </w:rPr>
              <w:t>28,0</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7"/>
              <w:jc w:val="both"/>
              <w:rPr>
                <w:color w:val="000000"/>
                <w:sz w:val="28"/>
                <w:szCs w:val="22"/>
              </w:rPr>
            </w:pPr>
            <w:r w:rsidRPr="00A429FF">
              <w:rPr>
                <w:color w:val="000000"/>
                <w:szCs w:val="22"/>
              </w:rPr>
              <w:t>29,0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7"/>
              <w:jc w:val="both"/>
              <w:rPr>
                <w:color w:val="000000"/>
                <w:sz w:val="28"/>
                <w:szCs w:val="22"/>
              </w:rPr>
            </w:pPr>
            <w:r w:rsidRPr="00A429FF">
              <w:rPr>
                <w:color w:val="000000"/>
                <w:szCs w:val="22"/>
              </w:rPr>
              <w:t>30,0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27"/>
              <w:jc w:val="both"/>
              <w:rPr>
                <w:color w:val="000000"/>
                <w:sz w:val="28"/>
                <w:szCs w:val="22"/>
              </w:rPr>
            </w:pPr>
            <w:r w:rsidRPr="00A429FF">
              <w:rPr>
                <w:color w:val="000000"/>
                <w:szCs w:val="22"/>
              </w:rPr>
              <w:t>31,0</w:t>
            </w:r>
          </w:p>
        </w:tc>
        <w:tc>
          <w:tcPr>
            <w:tcW w:w="75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jc w:val="center"/>
              <w:rPr>
                <w:color w:val="000000"/>
                <w:sz w:val="28"/>
                <w:szCs w:val="22"/>
              </w:rPr>
            </w:pPr>
            <w:r w:rsidRPr="00A429FF">
              <w:rPr>
                <w:color w:val="000000"/>
                <w:szCs w:val="22"/>
              </w:rPr>
              <w:t>32,0 и более</w:t>
            </w:r>
          </w:p>
        </w:tc>
      </w:tr>
      <w:tr w:rsidR="00A10109" w:rsidRPr="00A429FF" w:rsidTr="00A10109">
        <w:trPr>
          <w:trHeight w:val="626"/>
        </w:trPr>
        <w:tc>
          <w:tcPr>
            <w:tcW w:w="3509"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rPr>
                <w:color w:val="000000"/>
                <w:sz w:val="28"/>
                <w:szCs w:val="22"/>
              </w:rPr>
            </w:pPr>
            <w:r w:rsidRPr="00A429FF">
              <w:rPr>
                <w:color w:val="000000"/>
                <w:szCs w:val="22"/>
              </w:rPr>
              <w:t>3. Прыжок в длину с места, см</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8"/>
              <w:jc w:val="both"/>
              <w:rPr>
                <w:color w:val="000000"/>
                <w:sz w:val="28"/>
                <w:szCs w:val="22"/>
              </w:rPr>
            </w:pPr>
            <w:r w:rsidRPr="00A429FF">
              <w:rPr>
                <w:color w:val="000000"/>
                <w:szCs w:val="22"/>
              </w:rPr>
              <w:t>200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8"/>
              <w:jc w:val="both"/>
              <w:rPr>
                <w:color w:val="000000"/>
                <w:sz w:val="28"/>
                <w:szCs w:val="22"/>
              </w:rPr>
            </w:pPr>
            <w:r w:rsidRPr="00A429FF">
              <w:rPr>
                <w:color w:val="000000"/>
                <w:szCs w:val="22"/>
              </w:rPr>
              <w:t>194</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8"/>
              <w:jc w:val="both"/>
              <w:rPr>
                <w:color w:val="000000"/>
                <w:sz w:val="28"/>
                <w:szCs w:val="22"/>
              </w:rPr>
            </w:pPr>
            <w:r w:rsidRPr="00A429FF">
              <w:rPr>
                <w:color w:val="000000"/>
                <w:szCs w:val="22"/>
              </w:rPr>
              <w:t>189</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5"/>
              <w:jc w:val="both"/>
              <w:rPr>
                <w:color w:val="000000"/>
                <w:sz w:val="28"/>
                <w:szCs w:val="22"/>
              </w:rPr>
            </w:pPr>
            <w:r w:rsidRPr="00A429FF">
              <w:rPr>
                <w:color w:val="000000"/>
                <w:szCs w:val="22"/>
              </w:rPr>
              <w:t>184</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8"/>
              <w:jc w:val="both"/>
              <w:rPr>
                <w:color w:val="000000"/>
                <w:sz w:val="28"/>
                <w:szCs w:val="22"/>
              </w:rPr>
            </w:pPr>
            <w:r w:rsidRPr="00A429FF">
              <w:rPr>
                <w:color w:val="000000"/>
                <w:szCs w:val="22"/>
              </w:rPr>
              <w:t>179</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5"/>
              <w:jc w:val="both"/>
              <w:rPr>
                <w:color w:val="000000"/>
                <w:sz w:val="28"/>
                <w:szCs w:val="22"/>
              </w:rPr>
            </w:pPr>
            <w:r w:rsidRPr="00A429FF">
              <w:rPr>
                <w:color w:val="000000"/>
                <w:szCs w:val="22"/>
              </w:rPr>
              <w:t>168</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8"/>
              <w:jc w:val="both"/>
              <w:rPr>
                <w:color w:val="000000"/>
                <w:sz w:val="28"/>
                <w:szCs w:val="22"/>
              </w:rPr>
            </w:pPr>
            <w:r w:rsidRPr="00A429FF">
              <w:rPr>
                <w:color w:val="000000"/>
                <w:szCs w:val="22"/>
              </w:rPr>
              <w:t>158</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5"/>
              <w:jc w:val="both"/>
              <w:rPr>
                <w:color w:val="000000"/>
                <w:sz w:val="28"/>
                <w:szCs w:val="22"/>
              </w:rPr>
            </w:pPr>
            <w:r w:rsidRPr="00A429FF">
              <w:rPr>
                <w:color w:val="000000"/>
                <w:szCs w:val="22"/>
              </w:rPr>
              <w:t>147</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58"/>
              <w:jc w:val="both"/>
              <w:rPr>
                <w:color w:val="000000"/>
                <w:sz w:val="28"/>
                <w:szCs w:val="22"/>
              </w:rPr>
            </w:pPr>
            <w:r w:rsidRPr="00A429FF">
              <w:rPr>
                <w:color w:val="000000"/>
                <w:szCs w:val="22"/>
              </w:rPr>
              <w:t>137</w:t>
            </w:r>
          </w:p>
        </w:tc>
        <w:tc>
          <w:tcPr>
            <w:tcW w:w="75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jc w:val="center"/>
              <w:rPr>
                <w:color w:val="000000"/>
                <w:sz w:val="28"/>
                <w:szCs w:val="22"/>
              </w:rPr>
            </w:pPr>
            <w:r w:rsidRPr="00A429FF">
              <w:rPr>
                <w:color w:val="000000"/>
                <w:szCs w:val="22"/>
              </w:rPr>
              <w:t>136 и менее</w:t>
            </w:r>
          </w:p>
        </w:tc>
      </w:tr>
      <w:tr w:rsidR="00A10109" w:rsidRPr="00A429FF" w:rsidTr="00A10109">
        <w:trPr>
          <w:trHeight w:val="1205"/>
        </w:trPr>
        <w:tc>
          <w:tcPr>
            <w:tcW w:w="3509"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right="14"/>
              <w:rPr>
                <w:color w:val="000000"/>
                <w:sz w:val="28"/>
                <w:szCs w:val="22"/>
              </w:rPr>
            </w:pPr>
            <w:r w:rsidRPr="00A429FF">
              <w:rPr>
                <w:color w:val="000000"/>
                <w:szCs w:val="22"/>
              </w:rPr>
              <w:t>4. Выполнение подачи закрытой стороной ракетки в ближнюю зону площадки (из 5 в левую и из 5 в правую), раз</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10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9</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8</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7</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6</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5</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4</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3</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2</w:t>
            </w:r>
          </w:p>
        </w:tc>
        <w:tc>
          <w:tcPr>
            <w:tcW w:w="75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right="39"/>
              <w:jc w:val="center"/>
              <w:rPr>
                <w:color w:val="000000"/>
                <w:sz w:val="28"/>
                <w:szCs w:val="22"/>
              </w:rPr>
            </w:pPr>
            <w:r w:rsidRPr="00A429FF">
              <w:rPr>
                <w:color w:val="000000"/>
                <w:szCs w:val="22"/>
              </w:rPr>
              <w:t>1</w:t>
            </w:r>
          </w:p>
        </w:tc>
      </w:tr>
      <w:tr w:rsidR="00A10109" w:rsidRPr="00A429FF" w:rsidTr="00A10109">
        <w:trPr>
          <w:trHeight w:val="1202"/>
        </w:trPr>
        <w:tc>
          <w:tcPr>
            <w:tcW w:w="3509"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rPr>
                <w:color w:val="000000"/>
                <w:sz w:val="28"/>
                <w:szCs w:val="22"/>
              </w:rPr>
            </w:pPr>
            <w:r w:rsidRPr="00A429FF">
              <w:rPr>
                <w:color w:val="000000"/>
                <w:szCs w:val="22"/>
              </w:rPr>
              <w:t>5. Выполнение подачи открытой стороной ракетки в заднюю зону площадки (из 5 в левую и из 5 в правую), раз</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10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9</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8</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7</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6</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5</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4</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5"/>
              <w:rPr>
                <w:color w:val="000000"/>
                <w:sz w:val="28"/>
                <w:szCs w:val="22"/>
              </w:rPr>
            </w:pPr>
            <w:r w:rsidRPr="00A429FF">
              <w:rPr>
                <w:color w:val="000000"/>
                <w:szCs w:val="22"/>
              </w:rPr>
              <w:t>3</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2</w:t>
            </w:r>
          </w:p>
        </w:tc>
        <w:tc>
          <w:tcPr>
            <w:tcW w:w="75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right="39"/>
              <w:jc w:val="center"/>
              <w:rPr>
                <w:color w:val="000000"/>
                <w:sz w:val="28"/>
                <w:szCs w:val="22"/>
              </w:rPr>
            </w:pPr>
            <w:r w:rsidRPr="00A429FF">
              <w:rPr>
                <w:color w:val="000000"/>
                <w:szCs w:val="22"/>
              </w:rPr>
              <w:t>1</w:t>
            </w:r>
          </w:p>
        </w:tc>
      </w:tr>
      <w:tr w:rsidR="00A10109" w:rsidRPr="00A429FF" w:rsidTr="00A10109">
        <w:trPr>
          <w:trHeight w:val="914"/>
        </w:trPr>
        <w:tc>
          <w:tcPr>
            <w:tcW w:w="3509"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49" w:lineRule="auto"/>
              <w:rPr>
                <w:color w:val="000000"/>
                <w:sz w:val="28"/>
                <w:szCs w:val="22"/>
              </w:rPr>
            </w:pPr>
            <w:r w:rsidRPr="00A429FF">
              <w:rPr>
                <w:color w:val="000000"/>
                <w:szCs w:val="22"/>
              </w:rPr>
              <w:t xml:space="preserve">6. Удары по волану на технику выполнения в различных зонах </w:t>
            </w:r>
          </w:p>
          <w:p w:rsidR="00A10109" w:rsidRPr="00A429FF" w:rsidRDefault="00A10109" w:rsidP="00A10109">
            <w:pPr>
              <w:spacing w:line="259" w:lineRule="auto"/>
              <w:rPr>
                <w:color w:val="000000"/>
                <w:sz w:val="28"/>
                <w:szCs w:val="22"/>
              </w:rPr>
            </w:pPr>
            <w:r w:rsidRPr="00A429FF">
              <w:rPr>
                <w:color w:val="000000"/>
                <w:szCs w:val="22"/>
              </w:rPr>
              <w:t>площадки (из 20), раз</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20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19</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18</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5"/>
              <w:rPr>
                <w:color w:val="000000"/>
                <w:sz w:val="28"/>
                <w:szCs w:val="22"/>
              </w:rPr>
            </w:pPr>
            <w:r w:rsidRPr="00A429FF">
              <w:rPr>
                <w:color w:val="000000"/>
                <w:szCs w:val="22"/>
              </w:rPr>
              <w:t>17</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16</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5"/>
              <w:rPr>
                <w:color w:val="000000"/>
                <w:sz w:val="28"/>
                <w:szCs w:val="22"/>
              </w:rPr>
            </w:pPr>
            <w:r w:rsidRPr="00A429FF">
              <w:rPr>
                <w:color w:val="000000"/>
                <w:szCs w:val="22"/>
              </w:rPr>
              <w:t>14</w:t>
            </w:r>
          </w:p>
        </w:tc>
        <w:tc>
          <w:tcPr>
            <w:tcW w:w="58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8"/>
              <w:rPr>
                <w:color w:val="000000"/>
                <w:sz w:val="28"/>
                <w:szCs w:val="22"/>
              </w:rPr>
            </w:pPr>
            <w:r w:rsidRPr="00A429FF">
              <w:rPr>
                <w:color w:val="000000"/>
                <w:szCs w:val="22"/>
              </w:rPr>
              <w:t>12</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15"/>
              <w:rPr>
                <w:color w:val="000000"/>
                <w:sz w:val="28"/>
                <w:szCs w:val="22"/>
              </w:rPr>
            </w:pPr>
            <w:r w:rsidRPr="00A429FF">
              <w:rPr>
                <w:color w:val="000000"/>
                <w:szCs w:val="22"/>
              </w:rPr>
              <w:t>10</w:t>
            </w:r>
          </w:p>
        </w:tc>
        <w:tc>
          <w:tcPr>
            <w:tcW w:w="583"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left="178"/>
              <w:rPr>
                <w:color w:val="000000"/>
                <w:sz w:val="28"/>
                <w:szCs w:val="22"/>
              </w:rPr>
            </w:pPr>
            <w:r w:rsidRPr="00A429FF">
              <w:rPr>
                <w:color w:val="000000"/>
                <w:szCs w:val="22"/>
              </w:rPr>
              <w:t>8</w:t>
            </w:r>
          </w:p>
        </w:tc>
        <w:tc>
          <w:tcPr>
            <w:tcW w:w="756" w:type="dxa"/>
            <w:tcBorders>
              <w:top w:val="single" w:sz="5" w:space="0" w:color="000000"/>
              <w:left w:val="single" w:sz="5" w:space="0" w:color="000000"/>
              <w:bottom w:val="single" w:sz="5" w:space="0" w:color="000000"/>
              <w:right w:val="single" w:sz="5" w:space="0" w:color="000000"/>
            </w:tcBorders>
          </w:tcPr>
          <w:p w:rsidR="00A10109" w:rsidRPr="00A429FF" w:rsidRDefault="00A10109" w:rsidP="00A10109">
            <w:pPr>
              <w:spacing w:line="259" w:lineRule="auto"/>
              <w:ind w:right="43"/>
              <w:jc w:val="center"/>
              <w:rPr>
                <w:color w:val="000000"/>
                <w:sz w:val="28"/>
                <w:szCs w:val="22"/>
              </w:rPr>
            </w:pPr>
            <w:r w:rsidRPr="00A429FF">
              <w:rPr>
                <w:color w:val="000000"/>
                <w:szCs w:val="22"/>
              </w:rPr>
              <w:t xml:space="preserve">7 и </w:t>
            </w:r>
          </w:p>
          <w:p w:rsidR="00A10109" w:rsidRPr="00A429FF" w:rsidRDefault="00A10109" w:rsidP="00A10109">
            <w:pPr>
              <w:spacing w:line="259" w:lineRule="auto"/>
              <w:ind w:left="24"/>
              <w:jc w:val="both"/>
              <w:rPr>
                <w:color w:val="000000"/>
                <w:sz w:val="28"/>
                <w:szCs w:val="22"/>
              </w:rPr>
            </w:pPr>
            <w:r w:rsidRPr="00A429FF">
              <w:rPr>
                <w:color w:val="000000"/>
                <w:szCs w:val="22"/>
              </w:rPr>
              <w:t>менее</w:t>
            </w:r>
          </w:p>
        </w:tc>
      </w:tr>
    </w:tbl>
    <w:p w:rsidR="00B62250" w:rsidRDefault="00B62250" w:rsidP="00A10109">
      <w:pPr>
        <w:spacing w:after="138" w:line="254" w:lineRule="auto"/>
        <w:ind w:left="21" w:right="17" w:hanging="10"/>
        <w:jc w:val="center"/>
        <w:rPr>
          <w:color w:val="000000"/>
          <w:sz w:val="30"/>
          <w:szCs w:val="22"/>
        </w:rPr>
      </w:pPr>
    </w:p>
    <w:p w:rsidR="00A10109" w:rsidRPr="00A429FF" w:rsidRDefault="00A10109" w:rsidP="00A10109">
      <w:pPr>
        <w:spacing w:after="138" w:line="254" w:lineRule="auto"/>
        <w:ind w:left="21" w:right="17" w:hanging="10"/>
        <w:jc w:val="center"/>
        <w:rPr>
          <w:color w:val="000000"/>
          <w:sz w:val="28"/>
          <w:szCs w:val="22"/>
        </w:rPr>
      </w:pPr>
      <w:r w:rsidRPr="00A429FF">
        <w:rPr>
          <w:color w:val="000000"/>
          <w:sz w:val="30"/>
          <w:szCs w:val="22"/>
        </w:rPr>
        <w:t>Условия выполнения контрольных упражнений</w:t>
      </w:r>
    </w:p>
    <w:p w:rsidR="00A10109" w:rsidRPr="00A429FF" w:rsidRDefault="00A10109" w:rsidP="00A10109">
      <w:pPr>
        <w:numPr>
          <w:ilvl w:val="0"/>
          <w:numId w:val="2"/>
        </w:numPr>
        <w:spacing w:after="5" w:line="247" w:lineRule="auto"/>
        <w:ind w:right="1" w:firstLine="559"/>
        <w:jc w:val="both"/>
        <w:rPr>
          <w:color w:val="000000"/>
          <w:sz w:val="28"/>
          <w:szCs w:val="22"/>
        </w:rPr>
      </w:pPr>
      <w:r w:rsidRPr="00A429FF">
        <w:rPr>
          <w:color w:val="000000"/>
          <w:sz w:val="28"/>
          <w:szCs w:val="22"/>
        </w:rPr>
        <w:t>Бег 30 м проводится на прямой беговой дорожке. Допускается использова</w:t>
      </w:r>
      <w:r>
        <w:rPr>
          <w:color w:val="000000"/>
          <w:sz w:val="28"/>
          <w:szCs w:val="22"/>
        </w:rPr>
        <w:t>ние высокого или низкого старта</w:t>
      </w:r>
      <w:r w:rsidRPr="00A429FF">
        <w:rPr>
          <w:color w:val="000000"/>
          <w:sz w:val="28"/>
          <w:szCs w:val="22"/>
        </w:rPr>
        <w:t>. Результат бега измеряется с точностью до 0,1 секунды.</w:t>
      </w:r>
    </w:p>
    <w:p w:rsidR="00A10109" w:rsidRPr="00A429FF" w:rsidRDefault="00A10109" w:rsidP="00A10109">
      <w:pPr>
        <w:numPr>
          <w:ilvl w:val="0"/>
          <w:numId w:val="2"/>
        </w:numPr>
        <w:spacing w:after="5" w:line="247" w:lineRule="auto"/>
        <w:ind w:right="1" w:firstLine="559"/>
        <w:jc w:val="both"/>
        <w:rPr>
          <w:color w:val="000000"/>
          <w:sz w:val="28"/>
          <w:szCs w:val="22"/>
        </w:rPr>
      </w:pPr>
      <w:r w:rsidRPr="00A429FF">
        <w:rPr>
          <w:color w:val="000000"/>
          <w:sz w:val="28"/>
          <w:szCs w:val="22"/>
        </w:rPr>
        <w:t xml:space="preserve">Челночный бег по заданным точкам бадминтонной площадки (из 6 точек) выполняется на бадминтонной площадке. </w:t>
      </w:r>
      <w:r>
        <w:rPr>
          <w:color w:val="000000"/>
          <w:sz w:val="28"/>
          <w:szCs w:val="22"/>
        </w:rPr>
        <w:t>Обучающийся</w:t>
      </w:r>
      <w:r w:rsidRPr="00A429FF">
        <w:rPr>
          <w:color w:val="000000"/>
          <w:sz w:val="28"/>
          <w:szCs w:val="22"/>
        </w:rPr>
        <w:t xml:space="preserve"> из исходного положения в центре площадки последовательно из правого переднего угла площадки переносит по одному волану в левый передний угол, левую середину площадки, задний левый угол площадки, правый задний угол площадки, правую середину площадки. Передвижение осуществляет через центр площадки. Расстановка воланов осуществляется на линиях, </w:t>
      </w:r>
      <w:r w:rsidRPr="00A429FF">
        <w:rPr>
          <w:color w:val="000000"/>
          <w:sz w:val="28"/>
          <w:szCs w:val="22"/>
        </w:rPr>
        <w:lastRenderedPageBreak/>
        <w:t>обозначающих границы игрового поля для одиночных встреч. В случае потери волана необходимо поднять волан и продолжить выполнение упражнения. Результат измеряется с точностью до 0,1 секунды.</w:t>
      </w:r>
    </w:p>
    <w:p w:rsidR="00A10109" w:rsidRPr="00A429FF" w:rsidRDefault="00A10109" w:rsidP="00A10109">
      <w:pPr>
        <w:numPr>
          <w:ilvl w:val="0"/>
          <w:numId w:val="2"/>
        </w:numPr>
        <w:spacing w:after="5" w:line="247" w:lineRule="auto"/>
        <w:ind w:right="1" w:firstLine="559"/>
        <w:jc w:val="both"/>
        <w:rPr>
          <w:color w:val="000000"/>
          <w:sz w:val="28"/>
          <w:szCs w:val="22"/>
        </w:rPr>
      </w:pPr>
      <w:r w:rsidRPr="00A429FF">
        <w:rPr>
          <w:color w:val="000000"/>
          <w:sz w:val="28"/>
          <w:szCs w:val="22"/>
        </w:rPr>
        <w:t xml:space="preserve">Прыжок в длину с места выполняется толчком двумя </w:t>
      </w:r>
      <w:r>
        <w:rPr>
          <w:color w:val="000000"/>
          <w:sz w:val="28"/>
          <w:szCs w:val="22"/>
        </w:rPr>
        <w:t>ногами на полу спортивного зала</w:t>
      </w:r>
      <w:r w:rsidRPr="00A429FF">
        <w:rPr>
          <w:color w:val="000000"/>
          <w:sz w:val="28"/>
          <w:szCs w:val="22"/>
        </w:rPr>
        <w:t>. Не допускается выполнять прыжки в яму с песком. Результат измеряется с точностью до 1,0 сантиметра. Засчитывается лучший результат из 3 попыток.</w:t>
      </w:r>
    </w:p>
    <w:p w:rsidR="00A10109" w:rsidRPr="00A429FF" w:rsidRDefault="00A10109" w:rsidP="00A10109">
      <w:pPr>
        <w:numPr>
          <w:ilvl w:val="0"/>
          <w:numId w:val="2"/>
        </w:numPr>
        <w:spacing w:after="5" w:line="247" w:lineRule="auto"/>
        <w:ind w:right="1" w:firstLine="559"/>
        <w:jc w:val="both"/>
        <w:rPr>
          <w:color w:val="000000"/>
          <w:sz w:val="28"/>
          <w:szCs w:val="22"/>
        </w:rPr>
      </w:pPr>
      <w:r w:rsidRPr="00A429FF">
        <w:rPr>
          <w:color w:val="000000"/>
          <w:sz w:val="28"/>
          <w:szCs w:val="22"/>
        </w:rPr>
        <w:t>Выполнение подачи закрытой стороной ракетки в ближнюю зону площадки (из 5 в левую и из 5 в правую) выполняется в обозначенные зоны диаметром 0,7 метров. Результат испытания выражается в количестве точных подач.</w:t>
      </w:r>
    </w:p>
    <w:p w:rsidR="00A10109" w:rsidRPr="00A429FF" w:rsidRDefault="00A10109" w:rsidP="00A10109">
      <w:pPr>
        <w:numPr>
          <w:ilvl w:val="0"/>
          <w:numId w:val="2"/>
        </w:numPr>
        <w:spacing w:after="5" w:line="247" w:lineRule="auto"/>
        <w:ind w:right="1" w:firstLine="559"/>
        <w:jc w:val="both"/>
        <w:rPr>
          <w:color w:val="000000"/>
          <w:sz w:val="28"/>
          <w:szCs w:val="22"/>
        </w:rPr>
      </w:pPr>
      <w:r w:rsidRPr="00A429FF">
        <w:rPr>
          <w:color w:val="000000"/>
          <w:sz w:val="28"/>
          <w:szCs w:val="22"/>
        </w:rPr>
        <w:t>Выполнение подачи открытой стороной ракетки в заднюю зону площадки (из 5 в левую и из 5 в правую) выполняется в обозначенные зоны диаметром 1 метр. Результат испытания выражается в количестве точных подач.</w:t>
      </w:r>
    </w:p>
    <w:p w:rsidR="00A10109" w:rsidRPr="00A429FF" w:rsidRDefault="00A10109" w:rsidP="00A10109">
      <w:pPr>
        <w:numPr>
          <w:ilvl w:val="0"/>
          <w:numId w:val="2"/>
        </w:numPr>
        <w:ind w:firstLine="709"/>
        <w:jc w:val="both"/>
        <w:rPr>
          <w:color w:val="000000"/>
          <w:sz w:val="28"/>
          <w:szCs w:val="22"/>
        </w:rPr>
      </w:pPr>
      <w:r w:rsidRPr="00A429FF">
        <w:rPr>
          <w:color w:val="000000"/>
          <w:sz w:val="28"/>
          <w:szCs w:val="22"/>
        </w:rPr>
        <w:t xml:space="preserve">Удары по волану на технику выполнения в различных зонах площадки (из 20) выполняются на игровой площадке. </w:t>
      </w:r>
      <w:r>
        <w:rPr>
          <w:color w:val="000000"/>
          <w:sz w:val="28"/>
          <w:szCs w:val="22"/>
        </w:rPr>
        <w:t>Преподаватель</w:t>
      </w:r>
      <w:r w:rsidRPr="00A429FF">
        <w:rPr>
          <w:color w:val="000000"/>
          <w:sz w:val="28"/>
          <w:szCs w:val="22"/>
        </w:rPr>
        <w:t xml:space="preserve"> выполняет подачи воланов в различные игровые зоны площадки, называя зону подачи волана и спо</w:t>
      </w:r>
      <w:r>
        <w:rPr>
          <w:color w:val="000000"/>
          <w:sz w:val="28"/>
          <w:szCs w:val="22"/>
        </w:rPr>
        <w:t>соб удара по волану</w:t>
      </w:r>
      <w:r w:rsidRPr="00A429FF">
        <w:rPr>
          <w:color w:val="000000"/>
          <w:sz w:val="28"/>
          <w:szCs w:val="22"/>
        </w:rPr>
        <w:t xml:space="preserve">. </w:t>
      </w:r>
      <w:r>
        <w:rPr>
          <w:color w:val="000000"/>
          <w:sz w:val="28"/>
          <w:szCs w:val="22"/>
        </w:rPr>
        <w:t>Обучающийся</w:t>
      </w:r>
      <w:r w:rsidRPr="00A429FF">
        <w:rPr>
          <w:color w:val="000000"/>
          <w:sz w:val="28"/>
          <w:szCs w:val="22"/>
        </w:rPr>
        <w:t xml:space="preserve"> последовательно выполняет следующие удары: атакующий удар в правой средней зоне площадки открытой стороной ракетки в диагональном направлении; атакующий удар в районе сетки открытой стороной ракетки по линии; атакующий удар в правой средней зоне площадки открытой стороной ракетки по линии; атакующий удар в левой средней зоне площадки открытой стороной ракетки по линии; </w:t>
      </w:r>
      <w:proofErr w:type="spellStart"/>
      <w:r w:rsidRPr="00A429FF">
        <w:rPr>
          <w:color w:val="000000"/>
          <w:sz w:val="28"/>
          <w:szCs w:val="22"/>
        </w:rPr>
        <w:t>высокодалекий</w:t>
      </w:r>
      <w:proofErr w:type="spellEnd"/>
      <w:r w:rsidRPr="00A429FF">
        <w:rPr>
          <w:color w:val="000000"/>
          <w:sz w:val="28"/>
          <w:szCs w:val="22"/>
        </w:rPr>
        <w:t xml:space="preserve"> удар в правой задней зоне площадки открытой стороной ракетки по линии; </w:t>
      </w:r>
      <w:proofErr w:type="spellStart"/>
      <w:r w:rsidRPr="00A429FF">
        <w:rPr>
          <w:color w:val="000000"/>
          <w:sz w:val="28"/>
          <w:szCs w:val="22"/>
        </w:rPr>
        <w:t>высокодалекий</w:t>
      </w:r>
      <w:proofErr w:type="spellEnd"/>
      <w:r w:rsidRPr="00A429FF">
        <w:rPr>
          <w:color w:val="000000"/>
          <w:sz w:val="28"/>
          <w:szCs w:val="22"/>
        </w:rPr>
        <w:t xml:space="preserve"> удар в левой задней зоне площадки открытой стороной ракетки по линии; </w:t>
      </w:r>
      <w:proofErr w:type="spellStart"/>
      <w:r w:rsidRPr="00A429FF">
        <w:rPr>
          <w:color w:val="000000"/>
          <w:sz w:val="28"/>
          <w:szCs w:val="22"/>
        </w:rPr>
        <w:t>высокодалекий</w:t>
      </w:r>
      <w:proofErr w:type="spellEnd"/>
      <w:r w:rsidRPr="00A429FF">
        <w:rPr>
          <w:color w:val="000000"/>
          <w:sz w:val="28"/>
          <w:szCs w:val="22"/>
        </w:rPr>
        <w:t xml:space="preserve"> удар в правой задней зоне площадки открытой стороной ракетки по диагонали; </w:t>
      </w:r>
      <w:proofErr w:type="spellStart"/>
      <w:r w:rsidRPr="00A429FF">
        <w:rPr>
          <w:color w:val="000000"/>
          <w:sz w:val="28"/>
          <w:szCs w:val="22"/>
        </w:rPr>
        <w:t>высокодалекий</w:t>
      </w:r>
      <w:proofErr w:type="spellEnd"/>
      <w:r w:rsidRPr="00A429FF">
        <w:rPr>
          <w:color w:val="000000"/>
          <w:sz w:val="28"/>
          <w:szCs w:val="22"/>
        </w:rPr>
        <w:t xml:space="preserve"> удар в левой задней зоне площадки закрытой стороной ракетки; укороченный удар в правой задней зоне площадки открытой стороной ракетки по линии; укороченный удар в левой задней зоне площадки открытой стороной ракетки по линии; укороченный удар в правой задней зоне площадки открытой стороной ракетки по диагонали; укороченный удар в левой задней зоне площадки закрытой стороной ракетки по диагонали; прием волана открытой стороной ракетки с последующим переводом вдоль сетки в правом переднем углу площадки; </w:t>
      </w:r>
      <w:proofErr w:type="spellStart"/>
      <w:r w:rsidRPr="00A429FF">
        <w:rPr>
          <w:color w:val="000000"/>
          <w:sz w:val="28"/>
          <w:szCs w:val="22"/>
        </w:rPr>
        <w:t>высокодалекий</w:t>
      </w:r>
      <w:proofErr w:type="spellEnd"/>
      <w:r w:rsidRPr="00A429FF">
        <w:rPr>
          <w:color w:val="000000"/>
          <w:sz w:val="28"/>
          <w:szCs w:val="22"/>
        </w:rPr>
        <w:t xml:space="preserve"> удар в левой задней зоне площадки закрытой стороной ракетки; прием волана с последующим выполнением подставки закрытой стороной ракетки в левом переднем углу площадки; </w:t>
      </w:r>
      <w:proofErr w:type="spellStart"/>
      <w:r w:rsidRPr="00A429FF">
        <w:rPr>
          <w:color w:val="000000"/>
          <w:sz w:val="28"/>
          <w:szCs w:val="22"/>
        </w:rPr>
        <w:t>высокодалекий</w:t>
      </w:r>
      <w:proofErr w:type="spellEnd"/>
      <w:r w:rsidRPr="00A429FF">
        <w:rPr>
          <w:color w:val="000000"/>
          <w:sz w:val="28"/>
          <w:szCs w:val="22"/>
        </w:rPr>
        <w:t xml:space="preserve"> удар в правой задней зоне площадки открытой стороной ракетки по линии; прием волана открытой стороной ракетки с последующим переводом на заднюю линию в правом переднем углу площадки; атакующий удар отрытой стороной ракетки в правом заднем углу площадки; прием волана закрытой стороной ракетки с последующим </w:t>
      </w:r>
      <w:r w:rsidRPr="00A429FF">
        <w:rPr>
          <w:color w:val="000000"/>
          <w:sz w:val="28"/>
          <w:szCs w:val="22"/>
        </w:rPr>
        <w:lastRenderedPageBreak/>
        <w:t>переводом вдоль сетки в левой переднем углу площадки; атакующий удар по диагонали в левом заднем углу площадки открытой стороной ракетки.</w:t>
      </w:r>
    </w:p>
    <w:p w:rsidR="00B62250" w:rsidRDefault="00B62250" w:rsidP="00941292">
      <w:pPr>
        <w:pStyle w:val="a3"/>
        <w:ind w:left="284"/>
        <w:rPr>
          <w:b/>
          <w:sz w:val="28"/>
        </w:rPr>
      </w:pPr>
    </w:p>
    <w:p w:rsidR="00A10109" w:rsidRPr="0055423E" w:rsidRDefault="00A10109" w:rsidP="00941292">
      <w:pPr>
        <w:pStyle w:val="a3"/>
        <w:ind w:left="284"/>
        <w:rPr>
          <w:b/>
        </w:rPr>
      </w:pPr>
      <w:r w:rsidRPr="0055423E">
        <w:rPr>
          <w:b/>
          <w:sz w:val="28"/>
        </w:rPr>
        <w:t>Теоретический зачёт</w:t>
      </w:r>
    </w:p>
    <w:p w:rsidR="00A10109" w:rsidRPr="008D15CF" w:rsidRDefault="00A10109" w:rsidP="00A10109"/>
    <w:p w:rsidR="00A10109" w:rsidRPr="006F22BC" w:rsidRDefault="00A10109" w:rsidP="00A10109">
      <w:pPr>
        <w:spacing w:line="252" w:lineRule="auto"/>
        <w:ind w:left="20" w:firstLine="720"/>
        <w:jc w:val="both"/>
        <w:rPr>
          <w:sz w:val="28"/>
          <w:szCs w:val="28"/>
        </w:rPr>
      </w:pPr>
      <w:r>
        <w:rPr>
          <w:sz w:val="28"/>
          <w:szCs w:val="28"/>
        </w:rPr>
        <w:t>Теоретическую часть итогового контроля рекомендуется принимать после сдачи студентами нормативов по общей и специальной физической подготовке. Теоретический зачёт проводится в виде собеседова</w:t>
      </w:r>
      <w:r>
        <w:rPr>
          <w:spacing w:val="2"/>
          <w:sz w:val="28"/>
          <w:szCs w:val="28"/>
        </w:rPr>
        <w:t>н</w:t>
      </w:r>
      <w:r>
        <w:rPr>
          <w:sz w:val="28"/>
          <w:szCs w:val="28"/>
        </w:rPr>
        <w:t>ия по разделам</w:t>
      </w:r>
      <w:r>
        <w:rPr>
          <w:spacing w:val="-8"/>
          <w:sz w:val="28"/>
          <w:szCs w:val="28"/>
        </w:rPr>
        <w:t xml:space="preserve"> </w:t>
      </w:r>
      <w:r>
        <w:rPr>
          <w:sz w:val="28"/>
          <w:szCs w:val="28"/>
        </w:rPr>
        <w:t>учебной</w:t>
      </w:r>
      <w:r>
        <w:rPr>
          <w:spacing w:val="-9"/>
          <w:sz w:val="28"/>
          <w:szCs w:val="28"/>
        </w:rPr>
        <w:t xml:space="preserve"> </w:t>
      </w:r>
      <w:r>
        <w:rPr>
          <w:sz w:val="28"/>
          <w:szCs w:val="28"/>
        </w:rPr>
        <w:t>программы.</w:t>
      </w:r>
    </w:p>
    <w:p w:rsidR="00A10109" w:rsidRDefault="00A10109" w:rsidP="00A10109">
      <w:pPr>
        <w:spacing w:line="1" w:lineRule="exact"/>
        <w:rPr>
          <w:sz w:val="28"/>
          <w:szCs w:val="28"/>
        </w:rPr>
      </w:pPr>
    </w:p>
    <w:p w:rsidR="00A10109" w:rsidRDefault="00A10109" w:rsidP="00A10109">
      <w:pPr>
        <w:spacing w:line="237" w:lineRule="auto"/>
        <w:ind w:left="20" w:firstLine="720"/>
        <w:jc w:val="both"/>
        <w:rPr>
          <w:sz w:val="28"/>
          <w:szCs w:val="28"/>
        </w:rPr>
      </w:pPr>
      <w:r>
        <w:rPr>
          <w:sz w:val="28"/>
          <w:szCs w:val="28"/>
        </w:rPr>
        <w:t>Предполагается, что использование данной системы оценивания успеваемости студентов, занимающихся бадминтоном в группах физического воспитания, позволит повысить мотивацию к занятиям студентов и объективно определить оценку, используя специфические тестовые задания.</w:t>
      </w:r>
    </w:p>
    <w:p w:rsidR="00A10109" w:rsidRPr="00896B33" w:rsidRDefault="00A10109" w:rsidP="00A10109">
      <w:pPr>
        <w:jc w:val="both"/>
        <w:rPr>
          <w:sz w:val="28"/>
          <w:szCs w:val="28"/>
        </w:rPr>
      </w:pPr>
    </w:p>
    <w:p w:rsidR="00A10109" w:rsidRPr="00E8208B" w:rsidRDefault="00A10109" w:rsidP="00A10109">
      <w:pPr>
        <w:jc w:val="center"/>
        <w:rPr>
          <w:i/>
          <w:sz w:val="28"/>
          <w:szCs w:val="28"/>
        </w:rPr>
      </w:pPr>
      <w:r w:rsidRPr="00E8208B">
        <w:rPr>
          <w:i/>
          <w:sz w:val="28"/>
          <w:szCs w:val="28"/>
        </w:rPr>
        <w:t>Примерный перечень вопросов</w:t>
      </w:r>
    </w:p>
    <w:p w:rsidR="00A10109" w:rsidRPr="00E8208B" w:rsidRDefault="00A10109" w:rsidP="00A10109">
      <w:pPr>
        <w:ind w:firstLine="567"/>
        <w:jc w:val="center"/>
        <w:rPr>
          <w:i/>
          <w:sz w:val="28"/>
          <w:szCs w:val="28"/>
        </w:rPr>
      </w:pP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1. Где зародился современный бадминтон?</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2. Когда состоялся самый первый престижный турнир по бадминтону?</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3. В каком году была создана Международная федерация бадминтона?</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4. Кто был первым председателем отечественной федерации?</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5. Когда состоялся первый чемпионат страны по бадминтону?</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6. Сколько очков необходимо набрать для победы в гейме?</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7. При каком счете происходит смена в третьем гейме?</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8. Какие существуют ошибки при подаче?</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9. В какой ситуации назначается спорный?</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10. Какие перерывы предусмотрены во время бадминтонного матча?</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11. Какие существуют траектории полета волана?</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12. Какие вы знаете виды подач?</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13. Как называется самый сильный удар в бадминтоне?</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14. В какой зоне площадки выполняется подставка?</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15. Какие три вида стоек существуют в бадминтоне?</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16. Что такое основная игровая стойка?</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17. Какие закономерности присущи всем перемещениям?</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18. Какие вы знаете способы перемещения назад и в чем их отличия?</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19. Какие физические качества необходимо развивать у бадминтонистов?</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20. Какие упражнения используются при развитии ловкости?</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21. В какой части занятия предпочтительно разучивать новые элементы?</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22. Сколько и какие виды основных стоек различают в бадминтоне?</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23. Какие подачи выполняются в игре бадминтон?</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24. На какие виды относительно тела игрока различают удары ракеткой по волану в момент его полета?</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25. Какие существуют удары из передней зоны площадки?</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26. Какие существуют удары из средней и задней зоны площадки?</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lastRenderedPageBreak/>
        <w:t>27. Какие пальцы в хвате ракетки несут основную нагрузку при игре закрытой стороной ракетки?</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28. С помощью каких пальцев поворачивается боковая левая грань руки вправо?</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29. Какой технический прием выполняется в двух вариантах в передней части площадки, ближе к верхнему краю сетки?</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30. Какой технический прием выполняется над головой задней части площадки?</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31. С задачами каких других видов подготовки координируется тактическая подготовка?</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32. Какими качествами, составляющими уровень подготовки игрока</w:t>
      </w:r>
      <w:r>
        <w:rPr>
          <w:rFonts w:eastAsia="Calibri"/>
          <w:sz w:val="28"/>
          <w:szCs w:val="28"/>
          <w:lang w:eastAsia="en-US"/>
        </w:rPr>
        <w:t>,</w:t>
      </w:r>
      <w:r w:rsidRPr="0053584E">
        <w:rPr>
          <w:rFonts w:eastAsia="Calibri"/>
          <w:sz w:val="28"/>
          <w:szCs w:val="28"/>
          <w:lang w:eastAsia="en-US"/>
        </w:rPr>
        <w:t xml:space="preserve"> необходимо руководствоваться?</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34. Какие основные требования необходимо выполнять, чтобы оказаться победителем в игре?</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35. Какие слабые и сильные стороны в подготовке соперника необходимо знать, для того чтобы осуществить свои игровые планы?</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36. От каких составляющих в бадминтоне зависит квалификация игрока?</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39. Какая подача в парных играх более предпочтительна?</w:t>
      </w:r>
    </w:p>
    <w:p w:rsidR="00A10109" w:rsidRPr="0053584E" w:rsidRDefault="00A10109" w:rsidP="00A10109">
      <w:pPr>
        <w:ind w:firstLine="709"/>
        <w:jc w:val="both"/>
        <w:rPr>
          <w:rFonts w:eastAsia="Calibri"/>
          <w:sz w:val="28"/>
          <w:szCs w:val="28"/>
          <w:lang w:eastAsia="en-US"/>
        </w:rPr>
      </w:pPr>
      <w:r w:rsidRPr="0053584E">
        <w:rPr>
          <w:rFonts w:eastAsia="Calibri"/>
          <w:sz w:val="28"/>
          <w:szCs w:val="28"/>
          <w:lang w:eastAsia="en-US"/>
        </w:rPr>
        <w:t>40. При соблюдении каких условий можно достичь хороших результатов выполняя короткую подачу?</w:t>
      </w:r>
    </w:p>
    <w:p w:rsidR="00A10109" w:rsidRDefault="00A10109" w:rsidP="00A10109">
      <w:pPr>
        <w:ind w:firstLine="709"/>
        <w:jc w:val="both"/>
        <w:rPr>
          <w:rFonts w:eastAsia="Calibri"/>
          <w:sz w:val="28"/>
          <w:szCs w:val="28"/>
          <w:lang w:eastAsia="en-US"/>
        </w:rPr>
      </w:pPr>
      <w:r w:rsidRPr="0053584E">
        <w:rPr>
          <w:rFonts w:eastAsia="Calibri"/>
          <w:sz w:val="28"/>
          <w:szCs w:val="28"/>
          <w:lang w:eastAsia="en-US"/>
        </w:rPr>
        <w:t>41. При каком взаимодействии смешанная пара наиболее полно использует возможности игроков?</w:t>
      </w:r>
    </w:p>
    <w:p w:rsidR="00A10109" w:rsidRDefault="00A10109" w:rsidP="00A10109">
      <w:pPr>
        <w:ind w:firstLine="709"/>
        <w:jc w:val="both"/>
        <w:rPr>
          <w:rFonts w:eastAsia="Calibri"/>
          <w:sz w:val="28"/>
          <w:szCs w:val="28"/>
          <w:lang w:eastAsia="en-US"/>
        </w:rPr>
      </w:pPr>
    </w:p>
    <w:p w:rsidR="00A10109" w:rsidRDefault="00A10109" w:rsidP="00A10109">
      <w:pPr>
        <w:jc w:val="center"/>
        <w:rPr>
          <w:i/>
          <w:sz w:val="28"/>
          <w:szCs w:val="28"/>
        </w:rPr>
      </w:pPr>
      <w:r>
        <w:rPr>
          <w:i/>
          <w:sz w:val="28"/>
          <w:szCs w:val="28"/>
        </w:rPr>
        <w:t>Рекомендуемые темы реферативных работ</w:t>
      </w:r>
    </w:p>
    <w:p w:rsidR="00A10109" w:rsidRDefault="00A10109" w:rsidP="00A10109">
      <w:pPr>
        <w:ind w:firstLine="567"/>
        <w:rPr>
          <w:sz w:val="28"/>
          <w:szCs w:val="28"/>
        </w:rPr>
      </w:pPr>
    </w:p>
    <w:p w:rsidR="00A10109" w:rsidRDefault="00A10109" w:rsidP="00A10109">
      <w:pPr>
        <w:ind w:firstLine="709"/>
        <w:jc w:val="both"/>
        <w:rPr>
          <w:rFonts w:eastAsia="Calibri"/>
          <w:sz w:val="28"/>
          <w:szCs w:val="28"/>
          <w:lang w:eastAsia="en-US"/>
        </w:rPr>
      </w:pPr>
      <w:r>
        <w:rPr>
          <w:rFonts w:eastAsia="Calibri"/>
          <w:sz w:val="28"/>
          <w:szCs w:val="28"/>
          <w:lang w:eastAsia="en-US"/>
        </w:rPr>
        <w:t>1. История развития бадминтона как вида спорта.</w:t>
      </w:r>
    </w:p>
    <w:p w:rsidR="00A10109" w:rsidRDefault="00A10109" w:rsidP="00A10109">
      <w:pPr>
        <w:ind w:firstLine="709"/>
        <w:jc w:val="both"/>
        <w:rPr>
          <w:rFonts w:eastAsia="Calibri"/>
          <w:sz w:val="28"/>
          <w:szCs w:val="28"/>
          <w:lang w:eastAsia="en-US"/>
        </w:rPr>
      </w:pPr>
      <w:r>
        <w:rPr>
          <w:rFonts w:eastAsia="Calibri"/>
          <w:sz w:val="28"/>
          <w:szCs w:val="28"/>
          <w:lang w:eastAsia="en-US"/>
        </w:rPr>
        <w:t xml:space="preserve">2. Правила соревнований по бадминтону, организация соревнований. Обязанности судейского корпуса при обслуживании игр в бадминтон. </w:t>
      </w:r>
    </w:p>
    <w:p w:rsidR="00A10109" w:rsidRDefault="00A10109" w:rsidP="00A10109">
      <w:pPr>
        <w:ind w:firstLine="709"/>
        <w:jc w:val="both"/>
        <w:rPr>
          <w:rFonts w:eastAsia="Calibri"/>
          <w:sz w:val="28"/>
          <w:szCs w:val="28"/>
          <w:lang w:eastAsia="en-US"/>
        </w:rPr>
      </w:pPr>
      <w:r>
        <w:rPr>
          <w:rFonts w:eastAsia="Calibri"/>
          <w:sz w:val="28"/>
          <w:szCs w:val="28"/>
          <w:lang w:eastAsia="en-US"/>
        </w:rPr>
        <w:t>3. Техника игры в бадминтон. Классификация технических элементов игры в нападении и защите.</w:t>
      </w:r>
    </w:p>
    <w:p w:rsidR="00A10109" w:rsidRDefault="00A10109" w:rsidP="00A10109">
      <w:pPr>
        <w:ind w:firstLine="709"/>
        <w:jc w:val="both"/>
        <w:rPr>
          <w:rFonts w:eastAsia="Calibri"/>
          <w:sz w:val="28"/>
          <w:szCs w:val="28"/>
          <w:lang w:eastAsia="en-US"/>
        </w:rPr>
      </w:pPr>
      <w:r>
        <w:rPr>
          <w:rFonts w:eastAsia="Calibri"/>
          <w:sz w:val="28"/>
          <w:szCs w:val="28"/>
          <w:lang w:eastAsia="en-US"/>
        </w:rPr>
        <w:t>4. Тактика игры в бадминтон. Классификация тактических действий игры в бадминтон в нападении и защите. Системы ведения игры.</w:t>
      </w:r>
    </w:p>
    <w:p w:rsidR="00A10109" w:rsidRDefault="00A10109" w:rsidP="00A10109">
      <w:pPr>
        <w:ind w:firstLine="709"/>
        <w:jc w:val="both"/>
        <w:rPr>
          <w:rFonts w:eastAsia="Calibri"/>
          <w:sz w:val="28"/>
          <w:szCs w:val="28"/>
          <w:lang w:eastAsia="en-US"/>
        </w:rPr>
      </w:pPr>
      <w:r>
        <w:rPr>
          <w:rFonts w:eastAsia="Calibri"/>
          <w:sz w:val="28"/>
          <w:szCs w:val="28"/>
          <w:lang w:eastAsia="en-US"/>
        </w:rPr>
        <w:t>6. Методика обучения технико-тактическим действиям игрока в бадминтоне.</w:t>
      </w:r>
    </w:p>
    <w:p w:rsidR="00A10109" w:rsidRDefault="00A10109" w:rsidP="00A10109">
      <w:pPr>
        <w:ind w:firstLine="709"/>
        <w:jc w:val="both"/>
        <w:rPr>
          <w:rFonts w:eastAsia="Calibri"/>
          <w:sz w:val="28"/>
          <w:szCs w:val="28"/>
          <w:lang w:eastAsia="en-US"/>
        </w:rPr>
      </w:pPr>
      <w:r>
        <w:rPr>
          <w:rFonts w:eastAsia="Calibri"/>
          <w:sz w:val="28"/>
          <w:szCs w:val="28"/>
          <w:lang w:eastAsia="en-US"/>
        </w:rPr>
        <w:t>10. Техническая подготовка в бадминтоне (классификация, задачи, средства, методы, анализ технического приема). Методика обучения элементам техники игры в бадминтон.</w:t>
      </w:r>
    </w:p>
    <w:p w:rsidR="00A10109" w:rsidRDefault="00A10109" w:rsidP="00A10109">
      <w:pPr>
        <w:ind w:firstLine="709"/>
        <w:jc w:val="both"/>
        <w:rPr>
          <w:rFonts w:eastAsia="Calibri"/>
          <w:sz w:val="28"/>
          <w:szCs w:val="28"/>
          <w:lang w:eastAsia="en-US"/>
        </w:rPr>
      </w:pPr>
      <w:r>
        <w:rPr>
          <w:rFonts w:eastAsia="Calibri"/>
          <w:sz w:val="28"/>
          <w:szCs w:val="28"/>
          <w:lang w:eastAsia="en-US"/>
        </w:rPr>
        <w:t>11. Тактическая подготовка в бадминтоне (классификация, задачи, средства, методы). Варианты тактических действий в тренировочном процессе детей различного возраста и уровня подготовленности. Методика обучения индивидуальным и групповым (в паре) тактическим действиям (взаимодействиям).</w:t>
      </w:r>
    </w:p>
    <w:p w:rsidR="00A10109" w:rsidRDefault="00A10109" w:rsidP="00A10109">
      <w:pPr>
        <w:ind w:firstLine="709"/>
        <w:jc w:val="both"/>
        <w:rPr>
          <w:rFonts w:eastAsia="Calibri"/>
          <w:sz w:val="28"/>
          <w:szCs w:val="28"/>
          <w:lang w:eastAsia="en-US"/>
        </w:rPr>
      </w:pPr>
      <w:r>
        <w:rPr>
          <w:rFonts w:eastAsia="Calibri"/>
          <w:sz w:val="28"/>
          <w:szCs w:val="28"/>
          <w:lang w:eastAsia="en-US"/>
        </w:rPr>
        <w:t xml:space="preserve">12. Психологическая подготовка (содержание общей и специальной психологической подготовки, воспитание морально-волевых качеств, подготовка к соревнованиям, игре). </w:t>
      </w:r>
    </w:p>
    <w:p w:rsidR="00A10109" w:rsidRDefault="00A10109" w:rsidP="00A10109">
      <w:pPr>
        <w:ind w:firstLine="709"/>
        <w:jc w:val="both"/>
        <w:rPr>
          <w:rFonts w:eastAsia="Calibri"/>
          <w:sz w:val="28"/>
          <w:szCs w:val="28"/>
          <w:lang w:eastAsia="en-US"/>
        </w:rPr>
      </w:pPr>
      <w:r>
        <w:rPr>
          <w:rFonts w:eastAsia="Calibri"/>
          <w:sz w:val="28"/>
          <w:szCs w:val="28"/>
          <w:lang w:eastAsia="en-US"/>
        </w:rPr>
        <w:lastRenderedPageBreak/>
        <w:t>13. Принципы и закономерности спортивной тренировки (на примере бадминтона). Взаимосвязь технической подготовки с другими видами подготовки.</w:t>
      </w:r>
    </w:p>
    <w:p w:rsidR="00A10109" w:rsidRDefault="00A10109" w:rsidP="00A10109">
      <w:pPr>
        <w:ind w:firstLine="709"/>
        <w:jc w:val="both"/>
        <w:rPr>
          <w:rFonts w:eastAsia="Calibri"/>
          <w:sz w:val="28"/>
          <w:szCs w:val="28"/>
          <w:lang w:eastAsia="en-US"/>
        </w:rPr>
      </w:pPr>
      <w:r>
        <w:rPr>
          <w:rFonts w:eastAsia="Calibri"/>
          <w:sz w:val="28"/>
          <w:szCs w:val="28"/>
          <w:lang w:eastAsia="en-US"/>
        </w:rPr>
        <w:t>14. Последовательность и этапы обучения отдельному техническому приему (способу) игры в бадминтон. Методика определения и исправления ошибок в технике.</w:t>
      </w:r>
    </w:p>
    <w:p w:rsidR="00A10109" w:rsidRDefault="00A10109" w:rsidP="00A10109">
      <w:pPr>
        <w:ind w:firstLine="709"/>
        <w:jc w:val="both"/>
        <w:rPr>
          <w:rFonts w:eastAsia="Calibri"/>
          <w:sz w:val="28"/>
          <w:szCs w:val="28"/>
          <w:lang w:eastAsia="en-US"/>
        </w:rPr>
      </w:pPr>
      <w:r>
        <w:rPr>
          <w:rFonts w:eastAsia="Calibri"/>
          <w:sz w:val="28"/>
          <w:szCs w:val="28"/>
          <w:lang w:eastAsia="en-US"/>
        </w:rPr>
        <w:t>15. Педагогические и анатомо-физиологические основы воспитания физических качеств, при обучении игры в бадминтон: сила, быстрота, выносливость, гибкость, ловкость (средства и методы воспитания, тестирование).</w:t>
      </w:r>
    </w:p>
    <w:p w:rsidR="00A10109" w:rsidRDefault="00A10109" w:rsidP="00A10109">
      <w:pPr>
        <w:ind w:firstLine="709"/>
        <w:jc w:val="both"/>
        <w:rPr>
          <w:rFonts w:eastAsia="Calibri"/>
          <w:sz w:val="28"/>
          <w:szCs w:val="28"/>
          <w:lang w:eastAsia="en-US"/>
        </w:rPr>
      </w:pPr>
      <w:r>
        <w:rPr>
          <w:rFonts w:eastAsia="Calibri"/>
          <w:sz w:val="28"/>
          <w:szCs w:val="28"/>
          <w:lang w:eastAsia="en-US"/>
        </w:rPr>
        <w:t>16. Спортивная игра (бадминтон) как вид спорта и средство физического воспитания.</w:t>
      </w:r>
    </w:p>
    <w:p w:rsidR="001148FD" w:rsidRDefault="001148FD"/>
    <w:p w:rsidR="00A10109" w:rsidRDefault="00A10109"/>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B62250" w:rsidRDefault="00B62250"/>
    <w:p w:rsidR="00A10109" w:rsidRPr="00443F99" w:rsidRDefault="00A10109" w:rsidP="00A10109">
      <w:pPr>
        <w:jc w:val="center"/>
        <w:rPr>
          <w:b/>
          <w:sz w:val="28"/>
          <w:szCs w:val="28"/>
        </w:rPr>
      </w:pPr>
      <w:r w:rsidRPr="00443F99">
        <w:rPr>
          <w:b/>
          <w:sz w:val="28"/>
          <w:szCs w:val="28"/>
        </w:rPr>
        <w:lastRenderedPageBreak/>
        <w:t>ВОЛЕЙБОЛ</w:t>
      </w:r>
    </w:p>
    <w:p w:rsidR="00A10109" w:rsidRDefault="00A10109">
      <w:pPr>
        <w:rPr>
          <w:b/>
        </w:rPr>
      </w:pPr>
    </w:p>
    <w:p w:rsidR="00A10109" w:rsidRPr="00A10109" w:rsidRDefault="00A10109" w:rsidP="00A10109">
      <w:pPr>
        <w:keepNext/>
        <w:keepLines/>
        <w:autoSpaceDE w:val="0"/>
        <w:autoSpaceDN w:val="0"/>
        <w:adjustRightInd w:val="0"/>
        <w:ind w:firstLine="709"/>
        <w:jc w:val="both"/>
        <w:rPr>
          <w:sz w:val="28"/>
          <w:szCs w:val="28"/>
        </w:rPr>
      </w:pPr>
      <w:r w:rsidRPr="00A10109">
        <w:rPr>
          <w:sz w:val="28"/>
          <w:szCs w:val="28"/>
        </w:rPr>
        <w:t>Для объективной оценки знаний, умений и навыков</w:t>
      </w:r>
      <w:r w:rsidRPr="00A10109">
        <w:rPr>
          <w:b/>
          <w:sz w:val="28"/>
          <w:szCs w:val="28"/>
        </w:rPr>
        <w:t xml:space="preserve"> </w:t>
      </w:r>
      <w:r w:rsidRPr="00A10109">
        <w:rPr>
          <w:sz w:val="28"/>
          <w:szCs w:val="28"/>
        </w:rPr>
        <w:t>студента заче</w:t>
      </w:r>
      <w:r w:rsidRPr="00A10109">
        <w:rPr>
          <w:spacing w:val="1"/>
          <w:sz w:val="28"/>
          <w:szCs w:val="28"/>
        </w:rPr>
        <w:t>т</w:t>
      </w:r>
      <w:r w:rsidRPr="00A10109">
        <w:rPr>
          <w:sz w:val="28"/>
          <w:szCs w:val="28"/>
        </w:rPr>
        <w:t>ные требования</w:t>
      </w:r>
      <w:r w:rsidRPr="00A10109">
        <w:rPr>
          <w:spacing w:val="-14"/>
          <w:sz w:val="28"/>
          <w:szCs w:val="28"/>
        </w:rPr>
        <w:t xml:space="preserve"> </w:t>
      </w:r>
      <w:r w:rsidRPr="00A10109">
        <w:rPr>
          <w:sz w:val="28"/>
          <w:szCs w:val="28"/>
        </w:rPr>
        <w:t>диффе</w:t>
      </w:r>
      <w:r w:rsidRPr="00A10109">
        <w:rPr>
          <w:spacing w:val="2"/>
          <w:sz w:val="28"/>
          <w:szCs w:val="28"/>
        </w:rPr>
        <w:t>р</w:t>
      </w:r>
      <w:r w:rsidRPr="00A10109">
        <w:rPr>
          <w:sz w:val="28"/>
          <w:szCs w:val="28"/>
        </w:rPr>
        <w:t>енцируются</w:t>
      </w:r>
      <w:r w:rsidRPr="00A10109">
        <w:rPr>
          <w:spacing w:val="-21"/>
          <w:sz w:val="28"/>
          <w:szCs w:val="28"/>
        </w:rPr>
        <w:t xml:space="preserve"> </w:t>
      </w:r>
      <w:r w:rsidRPr="00A10109">
        <w:rPr>
          <w:sz w:val="28"/>
          <w:szCs w:val="28"/>
        </w:rPr>
        <w:t>следующим</w:t>
      </w:r>
      <w:r w:rsidRPr="00A10109">
        <w:rPr>
          <w:spacing w:val="-13"/>
          <w:sz w:val="28"/>
          <w:szCs w:val="28"/>
        </w:rPr>
        <w:t xml:space="preserve"> </w:t>
      </w:r>
      <w:r w:rsidRPr="00A10109">
        <w:rPr>
          <w:sz w:val="28"/>
          <w:szCs w:val="28"/>
        </w:rPr>
        <w:t>образом:</w:t>
      </w:r>
    </w:p>
    <w:p w:rsidR="00A10109" w:rsidRDefault="00A10109" w:rsidP="00A10109">
      <w:pPr>
        <w:keepNext/>
        <w:keepLines/>
        <w:tabs>
          <w:tab w:val="left" w:pos="993"/>
        </w:tabs>
        <w:ind w:firstLine="709"/>
        <w:jc w:val="both"/>
        <w:rPr>
          <w:sz w:val="28"/>
        </w:rPr>
      </w:pPr>
      <w:r>
        <w:rPr>
          <w:sz w:val="28"/>
        </w:rPr>
        <w:t xml:space="preserve">1. </w:t>
      </w:r>
      <w:r w:rsidRPr="00A10109">
        <w:rPr>
          <w:sz w:val="28"/>
        </w:rPr>
        <w:t>Практический зачёт (регулярность посещения учебных занятий, приём контрольных нормативов и тестовых заданий, участие в различных спортивно-массовых мероприятиях и соревнованиях);</w:t>
      </w:r>
    </w:p>
    <w:p w:rsidR="00A10109" w:rsidRPr="00A10109" w:rsidRDefault="00A10109" w:rsidP="00A10109">
      <w:pPr>
        <w:keepNext/>
        <w:keepLines/>
        <w:tabs>
          <w:tab w:val="left" w:pos="993"/>
        </w:tabs>
        <w:ind w:firstLine="709"/>
        <w:jc w:val="both"/>
        <w:rPr>
          <w:sz w:val="28"/>
        </w:rPr>
      </w:pPr>
      <w:r>
        <w:rPr>
          <w:sz w:val="28"/>
        </w:rPr>
        <w:t xml:space="preserve">2. </w:t>
      </w:r>
      <w:r w:rsidRPr="00A10109">
        <w:rPr>
          <w:sz w:val="28"/>
        </w:rPr>
        <w:t>Теоретический зачёт (контроль теоретических знаний).</w:t>
      </w:r>
    </w:p>
    <w:p w:rsidR="00A10109" w:rsidRPr="00A10109" w:rsidRDefault="00A10109" w:rsidP="00A10109">
      <w:pPr>
        <w:keepNext/>
        <w:keepLines/>
        <w:tabs>
          <w:tab w:val="left" w:pos="993"/>
        </w:tabs>
        <w:ind w:firstLine="709"/>
        <w:jc w:val="both"/>
        <w:rPr>
          <w:sz w:val="28"/>
        </w:rPr>
      </w:pPr>
    </w:p>
    <w:p w:rsidR="00A10109" w:rsidRPr="00A10109" w:rsidRDefault="00A10109" w:rsidP="00941292">
      <w:pPr>
        <w:ind w:left="284"/>
        <w:contextualSpacing/>
        <w:rPr>
          <w:rFonts w:eastAsia="Calibri"/>
          <w:b/>
          <w:sz w:val="28"/>
          <w:szCs w:val="28"/>
          <w:lang w:eastAsia="en-US"/>
        </w:rPr>
      </w:pPr>
      <w:r w:rsidRPr="00A10109">
        <w:rPr>
          <w:rFonts w:eastAsia="Calibri"/>
          <w:b/>
          <w:sz w:val="28"/>
          <w:szCs w:val="22"/>
          <w:lang w:eastAsia="en-US"/>
        </w:rPr>
        <w:t>Практический зачёт</w:t>
      </w:r>
    </w:p>
    <w:p w:rsidR="00A10109" w:rsidRPr="00A10109" w:rsidRDefault="00A10109" w:rsidP="00A10109"/>
    <w:p w:rsidR="00A10109" w:rsidRPr="00B62250" w:rsidRDefault="00A10109" w:rsidP="00B62250">
      <w:pPr>
        <w:ind w:firstLine="708"/>
        <w:jc w:val="both"/>
        <w:rPr>
          <w:sz w:val="28"/>
          <w:szCs w:val="28"/>
        </w:rPr>
      </w:pPr>
      <w:r w:rsidRPr="00B62250">
        <w:rPr>
          <w:sz w:val="28"/>
          <w:szCs w:val="28"/>
        </w:rPr>
        <w:t>Обяза</w:t>
      </w:r>
      <w:r w:rsidRPr="00B62250">
        <w:rPr>
          <w:spacing w:val="1"/>
          <w:sz w:val="28"/>
          <w:szCs w:val="28"/>
        </w:rPr>
        <w:t>т</w:t>
      </w:r>
      <w:r w:rsidRPr="00B62250">
        <w:rPr>
          <w:sz w:val="28"/>
          <w:szCs w:val="28"/>
        </w:rPr>
        <w:t>ельным условием допуска сту</w:t>
      </w:r>
      <w:r w:rsidRPr="00B62250">
        <w:rPr>
          <w:spacing w:val="2"/>
          <w:sz w:val="28"/>
          <w:szCs w:val="28"/>
        </w:rPr>
        <w:t>д</w:t>
      </w:r>
      <w:r w:rsidRPr="00B62250">
        <w:rPr>
          <w:sz w:val="28"/>
          <w:szCs w:val="28"/>
        </w:rPr>
        <w:t>ента к выполнению зачетных нормативов</w:t>
      </w:r>
      <w:r w:rsidRPr="00B62250">
        <w:rPr>
          <w:spacing w:val="-14"/>
          <w:sz w:val="28"/>
          <w:szCs w:val="28"/>
        </w:rPr>
        <w:t xml:space="preserve"> </w:t>
      </w:r>
      <w:r w:rsidRPr="00B62250">
        <w:rPr>
          <w:sz w:val="28"/>
          <w:szCs w:val="28"/>
        </w:rPr>
        <w:t>явл</w:t>
      </w:r>
      <w:r w:rsidRPr="00B62250">
        <w:rPr>
          <w:spacing w:val="1"/>
          <w:sz w:val="28"/>
          <w:szCs w:val="28"/>
        </w:rPr>
        <w:t>я</w:t>
      </w:r>
      <w:r w:rsidRPr="00B62250">
        <w:rPr>
          <w:sz w:val="28"/>
          <w:szCs w:val="28"/>
        </w:rPr>
        <w:t>е</w:t>
      </w:r>
      <w:r w:rsidRPr="00B62250">
        <w:rPr>
          <w:spacing w:val="1"/>
          <w:sz w:val="28"/>
          <w:szCs w:val="28"/>
        </w:rPr>
        <w:t>т</w:t>
      </w:r>
      <w:r w:rsidRPr="00B62250">
        <w:rPr>
          <w:sz w:val="28"/>
          <w:szCs w:val="28"/>
        </w:rPr>
        <w:t>с</w:t>
      </w:r>
      <w:r w:rsidRPr="00B62250">
        <w:rPr>
          <w:spacing w:val="1"/>
          <w:sz w:val="28"/>
          <w:szCs w:val="28"/>
        </w:rPr>
        <w:t>я</w:t>
      </w:r>
      <w:r w:rsidRPr="00B62250">
        <w:rPr>
          <w:sz w:val="28"/>
          <w:szCs w:val="28"/>
        </w:rPr>
        <w:t>:</w:t>
      </w:r>
    </w:p>
    <w:p w:rsidR="00A10109" w:rsidRPr="00A10109" w:rsidRDefault="00A10109" w:rsidP="00B62250">
      <w:pPr>
        <w:keepNext/>
        <w:keepLines/>
        <w:autoSpaceDE w:val="0"/>
        <w:autoSpaceDN w:val="0"/>
        <w:adjustRightInd w:val="0"/>
        <w:ind w:firstLine="709"/>
        <w:jc w:val="both"/>
        <w:rPr>
          <w:sz w:val="28"/>
          <w:szCs w:val="28"/>
        </w:rPr>
      </w:pPr>
      <w:r w:rsidRPr="00B62250">
        <w:rPr>
          <w:w w:val="130"/>
          <w:sz w:val="28"/>
          <w:szCs w:val="28"/>
        </w:rPr>
        <w:t xml:space="preserve">• </w:t>
      </w:r>
      <w:r w:rsidRPr="00B62250">
        <w:rPr>
          <w:sz w:val="28"/>
          <w:szCs w:val="28"/>
        </w:rPr>
        <w:t>регулярность посещения заняти</w:t>
      </w:r>
      <w:r w:rsidRPr="00B62250">
        <w:rPr>
          <w:spacing w:val="1"/>
          <w:sz w:val="28"/>
          <w:szCs w:val="28"/>
        </w:rPr>
        <w:t>й</w:t>
      </w:r>
      <w:r w:rsidRPr="00B62250">
        <w:rPr>
          <w:sz w:val="28"/>
          <w:szCs w:val="28"/>
        </w:rPr>
        <w:t>, обес</w:t>
      </w:r>
      <w:r w:rsidRPr="00B62250">
        <w:rPr>
          <w:spacing w:val="2"/>
          <w:sz w:val="28"/>
          <w:szCs w:val="28"/>
        </w:rPr>
        <w:t>п</w:t>
      </w:r>
      <w:r w:rsidRPr="00B62250">
        <w:rPr>
          <w:sz w:val="28"/>
          <w:szCs w:val="28"/>
        </w:rPr>
        <w:t>ечивающий необходимый</w:t>
      </w:r>
      <w:r w:rsidRPr="00A10109">
        <w:rPr>
          <w:spacing w:val="-17"/>
          <w:sz w:val="28"/>
          <w:szCs w:val="28"/>
        </w:rPr>
        <w:t xml:space="preserve"> </w:t>
      </w:r>
      <w:r w:rsidRPr="00A10109">
        <w:rPr>
          <w:sz w:val="28"/>
          <w:szCs w:val="28"/>
        </w:rPr>
        <w:t>уровень</w:t>
      </w:r>
      <w:r w:rsidRPr="00A10109">
        <w:rPr>
          <w:spacing w:val="-10"/>
          <w:sz w:val="28"/>
          <w:szCs w:val="28"/>
        </w:rPr>
        <w:t xml:space="preserve"> </w:t>
      </w:r>
      <w:r w:rsidRPr="00A10109">
        <w:rPr>
          <w:spacing w:val="1"/>
          <w:sz w:val="28"/>
          <w:szCs w:val="28"/>
        </w:rPr>
        <w:t>физи</w:t>
      </w:r>
      <w:r w:rsidRPr="00A10109">
        <w:rPr>
          <w:sz w:val="28"/>
          <w:szCs w:val="28"/>
        </w:rPr>
        <w:t>ч</w:t>
      </w:r>
      <w:r w:rsidRPr="00A10109">
        <w:rPr>
          <w:spacing w:val="-1"/>
          <w:sz w:val="28"/>
          <w:szCs w:val="28"/>
        </w:rPr>
        <w:t>е</w:t>
      </w:r>
      <w:r w:rsidRPr="00A10109">
        <w:rPr>
          <w:spacing w:val="1"/>
          <w:sz w:val="28"/>
          <w:szCs w:val="28"/>
        </w:rPr>
        <w:t>с</w:t>
      </w:r>
      <w:r w:rsidRPr="00A10109">
        <w:rPr>
          <w:sz w:val="28"/>
          <w:szCs w:val="28"/>
        </w:rPr>
        <w:t>к</w:t>
      </w:r>
      <w:r w:rsidRPr="00A10109">
        <w:rPr>
          <w:spacing w:val="1"/>
          <w:sz w:val="28"/>
          <w:szCs w:val="28"/>
        </w:rPr>
        <w:t>ог</w:t>
      </w:r>
      <w:r w:rsidRPr="00A10109">
        <w:rPr>
          <w:sz w:val="28"/>
          <w:szCs w:val="28"/>
        </w:rPr>
        <w:t>о</w:t>
      </w:r>
      <w:r w:rsidRPr="00A10109">
        <w:rPr>
          <w:spacing w:val="-13"/>
          <w:sz w:val="28"/>
          <w:szCs w:val="28"/>
        </w:rPr>
        <w:t xml:space="preserve"> </w:t>
      </w:r>
      <w:r w:rsidRPr="00A10109">
        <w:rPr>
          <w:sz w:val="28"/>
          <w:szCs w:val="28"/>
        </w:rPr>
        <w:t>и</w:t>
      </w:r>
      <w:r w:rsidRPr="00A10109">
        <w:rPr>
          <w:spacing w:val="-1"/>
          <w:sz w:val="28"/>
          <w:szCs w:val="28"/>
        </w:rPr>
        <w:t xml:space="preserve"> </w:t>
      </w:r>
      <w:r w:rsidRPr="00A10109">
        <w:rPr>
          <w:sz w:val="28"/>
          <w:szCs w:val="28"/>
        </w:rPr>
        <w:t>функционального</w:t>
      </w:r>
      <w:r w:rsidRPr="00A10109">
        <w:rPr>
          <w:spacing w:val="-20"/>
          <w:sz w:val="28"/>
          <w:szCs w:val="28"/>
        </w:rPr>
        <w:t xml:space="preserve"> </w:t>
      </w:r>
      <w:r w:rsidRPr="00A10109">
        <w:rPr>
          <w:sz w:val="28"/>
          <w:szCs w:val="28"/>
        </w:rPr>
        <w:t>состояния организм</w:t>
      </w:r>
      <w:r w:rsidRPr="00A10109">
        <w:rPr>
          <w:spacing w:val="1"/>
          <w:sz w:val="28"/>
          <w:szCs w:val="28"/>
        </w:rPr>
        <w:t>а</w:t>
      </w:r>
      <w:r w:rsidRPr="00A10109">
        <w:rPr>
          <w:sz w:val="28"/>
          <w:szCs w:val="28"/>
        </w:rPr>
        <w:t>;</w:t>
      </w:r>
    </w:p>
    <w:p w:rsidR="00A10109" w:rsidRPr="00A10109" w:rsidRDefault="00A10109" w:rsidP="00A10109">
      <w:pPr>
        <w:keepNext/>
        <w:keepLines/>
        <w:autoSpaceDE w:val="0"/>
        <w:autoSpaceDN w:val="0"/>
        <w:adjustRightInd w:val="0"/>
        <w:ind w:firstLine="709"/>
        <w:jc w:val="both"/>
        <w:rPr>
          <w:sz w:val="28"/>
          <w:szCs w:val="28"/>
        </w:rPr>
      </w:pPr>
      <w:r w:rsidRPr="00A10109">
        <w:rPr>
          <w:w w:val="130"/>
          <w:sz w:val="28"/>
          <w:szCs w:val="28"/>
        </w:rPr>
        <w:t xml:space="preserve">• </w:t>
      </w:r>
      <w:r w:rsidRPr="00A10109">
        <w:rPr>
          <w:sz w:val="28"/>
          <w:szCs w:val="28"/>
        </w:rPr>
        <w:t>прохо</w:t>
      </w:r>
      <w:r w:rsidRPr="00A10109">
        <w:rPr>
          <w:spacing w:val="-1"/>
          <w:sz w:val="28"/>
          <w:szCs w:val="28"/>
        </w:rPr>
        <w:t>ж</w:t>
      </w:r>
      <w:r w:rsidRPr="00A10109">
        <w:rPr>
          <w:sz w:val="28"/>
          <w:szCs w:val="28"/>
        </w:rPr>
        <w:t>дение</w:t>
      </w:r>
      <w:r w:rsidRPr="00A10109">
        <w:rPr>
          <w:spacing w:val="15"/>
          <w:sz w:val="28"/>
          <w:szCs w:val="28"/>
        </w:rPr>
        <w:t xml:space="preserve"> </w:t>
      </w:r>
      <w:r w:rsidRPr="00A10109">
        <w:rPr>
          <w:sz w:val="28"/>
          <w:szCs w:val="28"/>
        </w:rPr>
        <w:t>тест</w:t>
      </w:r>
      <w:r w:rsidRPr="00A10109">
        <w:rPr>
          <w:spacing w:val="2"/>
          <w:sz w:val="28"/>
          <w:szCs w:val="28"/>
        </w:rPr>
        <w:t>и</w:t>
      </w:r>
      <w:r w:rsidRPr="00A10109">
        <w:rPr>
          <w:sz w:val="28"/>
          <w:szCs w:val="28"/>
        </w:rPr>
        <w:t>рования</w:t>
      </w:r>
      <w:r w:rsidRPr="00A10109">
        <w:rPr>
          <w:spacing w:val="15"/>
          <w:sz w:val="28"/>
          <w:szCs w:val="28"/>
        </w:rPr>
        <w:t xml:space="preserve"> </w:t>
      </w:r>
      <w:r w:rsidRPr="00A10109">
        <w:rPr>
          <w:sz w:val="28"/>
          <w:szCs w:val="28"/>
        </w:rPr>
        <w:t>физической</w:t>
      </w:r>
      <w:r w:rsidRPr="00A10109">
        <w:rPr>
          <w:spacing w:val="18"/>
          <w:sz w:val="28"/>
          <w:szCs w:val="28"/>
        </w:rPr>
        <w:t xml:space="preserve"> и </w:t>
      </w:r>
      <w:r w:rsidRPr="00A10109">
        <w:rPr>
          <w:bCs/>
          <w:sz w:val="28"/>
          <w:szCs w:val="28"/>
        </w:rPr>
        <w:t>специальной</w:t>
      </w:r>
      <w:r w:rsidRPr="00A10109">
        <w:rPr>
          <w:sz w:val="28"/>
          <w:szCs w:val="28"/>
        </w:rPr>
        <w:t xml:space="preserve"> подготовленности</w:t>
      </w:r>
      <w:r w:rsidRPr="00A10109">
        <w:rPr>
          <w:spacing w:val="10"/>
          <w:sz w:val="28"/>
          <w:szCs w:val="28"/>
        </w:rPr>
        <w:t>.</w:t>
      </w:r>
    </w:p>
    <w:p w:rsidR="00A10109" w:rsidRPr="00A10109" w:rsidRDefault="00A10109" w:rsidP="00A10109">
      <w:pPr>
        <w:keepNext/>
        <w:keepLines/>
        <w:autoSpaceDE w:val="0"/>
        <w:autoSpaceDN w:val="0"/>
        <w:adjustRightInd w:val="0"/>
        <w:ind w:firstLine="709"/>
        <w:jc w:val="both"/>
        <w:rPr>
          <w:sz w:val="28"/>
          <w:szCs w:val="28"/>
        </w:rPr>
      </w:pPr>
      <w:r w:rsidRPr="00A10109">
        <w:rPr>
          <w:sz w:val="28"/>
          <w:szCs w:val="28"/>
        </w:rPr>
        <w:t>Практический зачёт проводится в виде тестирования физической подготовленности и выполнений контрольных заданий по оценке уровня овладения двигательными способностями. К контрольному</w:t>
      </w:r>
      <w:r w:rsidRPr="00A10109">
        <w:rPr>
          <w:spacing w:val="-18"/>
          <w:sz w:val="28"/>
          <w:szCs w:val="28"/>
        </w:rPr>
        <w:t xml:space="preserve"> </w:t>
      </w:r>
      <w:r w:rsidRPr="00A10109">
        <w:rPr>
          <w:sz w:val="28"/>
          <w:szCs w:val="28"/>
        </w:rPr>
        <w:t>тестированию физической подготовленности допуска</w:t>
      </w:r>
      <w:r w:rsidRPr="00A10109">
        <w:rPr>
          <w:spacing w:val="1"/>
          <w:sz w:val="28"/>
          <w:szCs w:val="28"/>
        </w:rPr>
        <w:t>ю</w:t>
      </w:r>
      <w:r w:rsidRPr="00A10109">
        <w:rPr>
          <w:sz w:val="28"/>
          <w:szCs w:val="28"/>
        </w:rPr>
        <w:t>тся студент</w:t>
      </w:r>
      <w:r w:rsidRPr="00A10109">
        <w:rPr>
          <w:spacing w:val="1"/>
          <w:sz w:val="28"/>
          <w:szCs w:val="28"/>
        </w:rPr>
        <w:t>ы</w:t>
      </w:r>
      <w:r w:rsidRPr="00A10109">
        <w:rPr>
          <w:sz w:val="28"/>
          <w:szCs w:val="28"/>
        </w:rPr>
        <w:t>,</w:t>
      </w:r>
      <w:r w:rsidRPr="00A10109">
        <w:rPr>
          <w:spacing w:val="-13"/>
          <w:sz w:val="28"/>
          <w:szCs w:val="28"/>
        </w:rPr>
        <w:t xml:space="preserve"> </w:t>
      </w:r>
      <w:r w:rsidRPr="00A10109">
        <w:rPr>
          <w:sz w:val="28"/>
          <w:szCs w:val="28"/>
        </w:rPr>
        <w:t>прошедшие соответств</w:t>
      </w:r>
      <w:r w:rsidRPr="00A10109">
        <w:rPr>
          <w:spacing w:val="2"/>
          <w:sz w:val="28"/>
          <w:szCs w:val="28"/>
        </w:rPr>
        <w:t>у</w:t>
      </w:r>
      <w:r w:rsidRPr="00A10109">
        <w:rPr>
          <w:sz w:val="28"/>
          <w:szCs w:val="28"/>
        </w:rPr>
        <w:t>ющую функциональную подготовк</w:t>
      </w:r>
      <w:r w:rsidRPr="00A10109">
        <w:rPr>
          <w:spacing w:val="1"/>
          <w:sz w:val="28"/>
          <w:szCs w:val="28"/>
        </w:rPr>
        <w:t>у</w:t>
      </w:r>
      <w:r w:rsidRPr="00A10109">
        <w:rPr>
          <w:sz w:val="28"/>
          <w:szCs w:val="28"/>
        </w:rPr>
        <w:t>.</w:t>
      </w:r>
      <w:r w:rsidRPr="00A10109">
        <w:rPr>
          <w:spacing w:val="-15"/>
          <w:sz w:val="28"/>
          <w:szCs w:val="28"/>
        </w:rPr>
        <w:t xml:space="preserve"> </w:t>
      </w:r>
      <w:r w:rsidRPr="00A10109">
        <w:rPr>
          <w:sz w:val="28"/>
          <w:szCs w:val="28"/>
        </w:rPr>
        <w:t>Основополагающим</w:t>
      </w:r>
      <w:r w:rsidRPr="00A10109">
        <w:rPr>
          <w:spacing w:val="50"/>
          <w:sz w:val="28"/>
          <w:szCs w:val="28"/>
        </w:rPr>
        <w:t xml:space="preserve"> </w:t>
      </w:r>
      <w:r w:rsidRPr="00A10109">
        <w:rPr>
          <w:sz w:val="28"/>
          <w:szCs w:val="28"/>
        </w:rPr>
        <w:t>фактором практического</w:t>
      </w:r>
      <w:r w:rsidRPr="00A10109">
        <w:rPr>
          <w:spacing w:val="58"/>
          <w:sz w:val="28"/>
          <w:szCs w:val="28"/>
        </w:rPr>
        <w:t xml:space="preserve"> </w:t>
      </w:r>
      <w:r w:rsidRPr="00A10109">
        <w:rPr>
          <w:sz w:val="28"/>
          <w:szCs w:val="28"/>
        </w:rPr>
        <w:t>критерия</w:t>
      </w:r>
      <w:r w:rsidRPr="00A10109">
        <w:rPr>
          <w:spacing w:val="63"/>
          <w:sz w:val="28"/>
          <w:szCs w:val="28"/>
        </w:rPr>
        <w:t xml:space="preserve"> </w:t>
      </w:r>
      <w:r w:rsidRPr="00A10109">
        <w:rPr>
          <w:sz w:val="28"/>
          <w:szCs w:val="28"/>
        </w:rPr>
        <w:t>успеваемости</w:t>
      </w:r>
      <w:r w:rsidRPr="00A10109">
        <w:rPr>
          <w:spacing w:val="-17"/>
          <w:sz w:val="28"/>
          <w:szCs w:val="28"/>
        </w:rPr>
        <w:t xml:space="preserve"> </w:t>
      </w:r>
      <w:r w:rsidRPr="00A10109">
        <w:rPr>
          <w:sz w:val="28"/>
          <w:szCs w:val="28"/>
        </w:rPr>
        <w:t>является положитель</w:t>
      </w:r>
      <w:r w:rsidRPr="00A10109">
        <w:rPr>
          <w:spacing w:val="1"/>
          <w:sz w:val="28"/>
          <w:szCs w:val="28"/>
        </w:rPr>
        <w:t>н</w:t>
      </w:r>
      <w:r w:rsidRPr="00A10109">
        <w:rPr>
          <w:spacing w:val="-1"/>
          <w:sz w:val="28"/>
          <w:szCs w:val="28"/>
        </w:rPr>
        <w:t>а</w:t>
      </w:r>
      <w:r w:rsidRPr="00A10109">
        <w:rPr>
          <w:sz w:val="28"/>
          <w:szCs w:val="28"/>
        </w:rPr>
        <w:t>я динамика показателей в контрольных</w:t>
      </w:r>
      <w:r w:rsidRPr="00A10109">
        <w:rPr>
          <w:spacing w:val="-16"/>
          <w:sz w:val="28"/>
          <w:szCs w:val="28"/>
        </w:rPr>
        <w:t xml:space="preserve"> </w:t>
      </w:r>
      <w:r w:rsidRPr="00A10109">
        <w:rPr>
          <w:sz w:val="28"/>
          <w:szCs w:val="28"/>
        </w:rPr>
        <w:t>нормативах</w:t>
      </w:r>
      <w:r w:rsidRPr="00A10109">
        <w:rPr>
          <w:spacing w:val="-12"/>
          <w:sz w:val="28"/>
          <w:szCs w:val="28"/>
        </w:rPr>
        <w:t xml:space="preserve"> </w:t>
      </w:r>
      <w:r w:rsidRPr="00A10109">
        <w:rPr>
          <w:sz w:val="28"/>
          <w:szCs w:val="28"/>
        </w:rPr>
        <w:t>физической</w:t>
      </w:r>
      <w:r w:rsidRPr="00A10109">
        <w:rPr>
          <w:spacing w:val="1"/>
          <w:sz w:val="28"/>
          <w:szCs w:val="28"/>
        </w:rPr>
        <w:t xml:space="preserve"> </w:t>
      </w:r>
      <w:r w:rsidRPr="00A10109">
        <w:rPr>
          <w:sz w:val="28"/>
          <w:szCs w:val="28"/>
        </w:rPr>
        <w:t>подготовленност</w:t>
      </w:r>
      <w:r w:rsidRPr="00A10109">
        <w:rPr>
          <w:spacing w:val="1"/>
          <w:sz w:val="28"/>
          <w:szCs w:val="28"/>
        </w:rPr>
        <w:t>и</w:t>
      </w:r>
      <w:r w:rsidRPr="00A10109">
        <w:rPr>
          <w:sz w:val="28"/>
          <w:szCs w:val="28"/>
        </w:rPr>
        <w:t>.</w:t>
      </w:r>
    </w:p>
    <w:p w:rsidR="00A10109" w:rsidRDefault="00A10109" w:rsidP="00A10109">
      <w:pPr>
        <w:keepNext/>
        <w:keepLines/>
        <w:autoSpaceDE w:val="0"/>
        <w:autoSpaceDN w:val="0"/>
        <w:adjustRightInd w:val="0"/>
        <w:ind w:firstLine="709"/>
        <w:jc w:val="both"/>
        <w:rPr>
          <w:sz w:val="28"/>
          <w:szCs w:val="28"/>
        </w:rPr>
      </w:pPr>
      <w:r w:rsidRPr="00A10109">
        <w:rPr>
          <w:sz w:val="28"/>
          <w:szCs w:val="28"/>
        </w:rPr>
        <w:t>Сроки</w:t>
      </w:r>
      <w:r w:rsidRPr="00A10109">
        <w:rPr>
          <w:spacing w:val="21"/>
          <w:sz w:val="28"/>
          <w:szCs w:val="28"/>
        </w:rPr>
        <w:t xml:space="preserve"> </w:t>
      </w:r>
      <w:r w:rsidRPr="00A10109">
        <w:rPr>
          <w:sz w:val="28"/>
          <w:szCs w:val="28"/>
        </w:rPr>
        <w:t>и</w:t>
      </w:r>
      <w:r w:rsidRPr="00A10109">
        <w:rPr>
          <w:spacing w:val="27"/>
          <w:sz w:val="28"/>
          <w:szCs w:val="28"/>
        </w:rPr>
        <w:t xml:space="preserve"> </w:t>
      </w:r>
      <w:r w:rsidRPr="00A10109">
        <w:rPr>
          <w:sz w:val="28"/>
          <w:szCs w:val="28"/>
        </w:rPr>
        <w:t>порядок</w:t>
      </w:r>
      <w:r w:rsidRPr="00A10109">
        <w:rPr>
          <w:spacing w:val="19"/>
          <w:sz w:val="28"/>
          <w:szCs w:val="28"/>
        </w:rPr>
        <w:t xml:space="preserve"> </w:t>
      </w:r>
      <w:r w:rsidRPr="00A10109">
        <w:rPr>
          <w:spacing w:val="-1"/>
          <w:sz w:val="28"/>
          <w:szCs w:val="28"/>
        </w:rPr>
        <w:t>приема контрольных нормативов</w:t>
      </w:r>
      <w:r w:rsidRPr="00A10109">
        <w:rPr>
          <w:spacing w:val="13"/>
          <w:sz w:val="28"/>
          <w:szCs w:val="28"/>
        </w:rPr>
        <w:t xml:space="preserve"> </w:t>
      </w:r>
      <w:r w:rsidRPr="00A10109">
        <w:rPr>
          <w:sz w:val="28"/>
          <w:szCs w:val="28"/>
        </w:rPr>
        <w:t>устанавливаются</w:t>
      </w:r>
      <w:r w:rsidRPr="00A10109">
        <w:rPr>
          <w:spacing w:val="11"/>
          <w:sz w:val="28"/>
          <w:szCs w:val="28"/>
        </w:rPr>
        <w:t xml:space="preserve"> преподавателями </w:t>
      </w:r>
      <w:r w:rsidRPr="00A10109">
        <w:rPr>
          <w:sz w:val="28"/>
          <w:szCs w:val="28"/>
        </w:rPr>
        <w:t>кафедры физического</w:t>
      </w:r>
      <w:r w:rsidRPr="00A10109">
        <w:rPr>
          <w:spacing w:val="-13"/>
          <w:sz w:val="28"/>
          <w:szCs w:val="28"/>
        </w:rPr>
        <w:t xml:space="preserve"> </w:t>
      </w:r>
      <w:r w:rsidRPr="00A10109">
        <w:rPr>
          <w:sz w:val="28"/>
          <w:szCs w:val="28"/>
        </w:rPr>
        <w:t>воспитания и спорта</w:t>
      </w:r>
      <w:r w:rsidRPr="00A10109">
        <w:rPr>
          <w:spacing w:val="-14"/>
          <w:sz w:val="28"/>
          <w:szCs w:val="28"/>
        </w:rPr>
        <w:t xml:space="preserve"> </w:t>
      </w:r>
      <w:r w:rsidRPr="00A10109">
        <w:rPr>
          <w:sz w:val="28"/>
          <w:szCs w:val="28"/>
        </w:rPr>
        <w:t>в течении учебного года.</w:t>
      </w:r>
    </w:p>
    <w:p w:rsidR="00A10109" w:rsidRPr="00A10109" w:rsidRDefault="00A10109" w:rsidP="00A10109"/>
    <w:p w:rsidR="00A10109" w:rsidRDefault="00A10109" w:rsidP="00A10109"/>
    <w:p w:rsidR="00A10109" w:rsidRDefault="00A10109" w:rsidP="00A10109"/>
    <w:p w:rsidR="00A10109" w:rsidRPr="00A10109" w:rsidRDefault="00A10109" w:rsidP="00A10109"/>
    <w:p w:rsidR="00A10109" w:rsidRPr="00A10109" w:rsidRDefault="00A10109" w:rsidP="00A10109">
      <w:pPr>
        <w:spacing w:after="11" w:line="251" w:lineRule="auto"/>
        <w:ind w:left="1524" w:hanging="10"/>
        <w:rPr>
          <w:color w:val="000000"/>
          <w:sz w:val="28"/>
          <w:szCs w:val="22"/>
        </w:rPr>
      </w:pPr>
      <w:r w:rsidRPr="00A10109">
        <w:rPr>
          <w:color w:val="000000"/>
          <w:sz w:val="30"/>
          <w:szCs w:val="22"/>
        </w:rPr>
        <w:t>Нормативы и оценка контрольных упражнений</w:t>
      </w:r>
    </w:p>
    <w:tbl>
      <w:tblPr>
        <w:tblStyle w:val="TableGrid"/>
        <w:tblW w:w="9514" w:type="dxa"/>
        <w:tblInd w:w="5" w:type="dxa"/>
        <w:tblCellMar>
          <w:top w:w="78" w:type="dxa"/>
          <w:left w:w="55" w:type="dxa"/>
          <w:right w:w="33" w:type="dxa"/>
        </w:tblCellMar>
        <w:tblLook w:val="04A0" w:firstRow="1" w:lastRow="0" w:firstColumn="1" w:lastColumn="0" w:noHBand="0" w:noVBand="1"/>
      </w:tblPr>
      <w:tblGrid>
        <w:gridCol w:w="2884"/>
        <w:gridCol w:w="622"/>
        <w:gridCol w:w="622"/>
        <w:gridCol w:w="622"/>
        <w:gridCol w:w="622"/>
        <w:gridCol w:w="622"/>
        <w:gridCol w:w="624"/>
        <w:gridCol w:w="622"/>
        <w:gridCol w:w="622"/>
        <w:gridCol w:w="622"/>
        <w:gridCol w:w="1030"/>
      </w:tblGrid>
      <w:tr w:rsidR="00A10109" w:rsidRPr="00A10109" w:rsidTr="00A10109">
        <w:trPr>
          <w:trHeight w:val="336"/>
        </w:trPr>
        <w:tc>
          <w:tcPr>
            <w:tcW w:w="2884" w:type="dxa"/>
            <w:vMerge w:val="restart"/>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206" w:right="230"/>
              <w:jc w:val="center"/>
              <w:rPr>
                <w:color w:val="000000"/>
                <w:sz w:val="28"/>
                <w:szCs w:val="22"/>
              </w:rPr>
            </w:pPr>
            <w:r w:rsidRPr="00A10109">
              <w:rPr>
                <w:color w:val="000000"/>
                <w:szCs w:val="22"/>
              </w:rPr>
              <w:t>Контрольные упражнения, единицы измерения</w:t>
            </w:r>
          </w:p>
        </w:tc>
        <w:tc>
          <w:tcPr>
            <w:tcW w:w="5600" w:type="dxa"/>
            <w:gridSpan w:val="9"/>
            <w:tcBorders>
              <w:top w:val="single" w:sz="5" w:space="0" w:color="000000"/>
              <w:left w:val="single" w:sz="5" w:space="0" w:color="000000"/>
              <w:bottom w:val="single" w:sz="5" w:space="0" w:color="000000"/>
              <w:right w:val="nil"/>
            </w:tcBorders>
          </w:tcPr>
          <w:p w:rsidR="00A10109" w:rsidRPr="00A10109" w:rsidRDefault="00A10109" w:rsidP="00A10109">
            <w:pPr>
              <w:spacing w:line="259" w:lineRule="auto"/>
              <w:ind w:left="1008"/>
              <w:jc w:val="center"/>
              <w:rPr>
                <w:color w:val="000000"/>
                <w:sz w:val="28"/>
                <w:szCs w:val="22"/>
              </w:rPr>
            </w:pPr>
            <w:r w:rsidRPr="00A10109">
              <w:rPr>
                <w:color w:val="000000"/>
                <w:szCs w:val="22"/>
              </w:rPr>
              <w:t>Баллы</w:t>
            </w:r>
          </w:p>
        </w:tc>
        <w:tc>
          <w:tcPr>
            <w:tcW w:w="1030" w:type="dxa"/>
            <w:tcBorders>
              <w:top w:val="single" w:sz="5" w:space="0" w:color="000000"/>
              <w:left w:val="nil"/>
              <w:bottom w:val="single" w:sz="5" w:space="0" w:color="000000"/>
              <w:right w:val="single" w:sz="5" w:space="0" w:color="000000"/>
            </w:tcBorders>
          </w:tcPr>
          <w:p w:rsidR="00A10109" w:rsidRPr="00A10109" w:rsidRDefault="00A10109" w:rsidP="00A10109">
            <w:pPr>
              <w:spacing w:after="160" w:line="259" w:lineRule="auto"/>
              <w:rPr>
                <w:color w:val="000000"/>
                <w:sz w:val="28"/>
                <w:szCs w:val="22"/>
              </w:rPr>
            </w:pPr>
          </w:p>
        </w:tc>
      </w:tr>
      <w:tr w:rsidR="00A10109" w:rsidRPr="00A10109" w:rsidTr="00A10109">
        <w:trPr>
          <w:trHeight w:val="528"/>
        </w:trPr>
        <w:tc>
          <w:tcPr>
            <w:tcW w:w="0" w:type="auto"/>
            <w:vMerge/>
            <w:tcBorders>
              <w:top w:val="nil"/>
              <w:left w:val="single" w:sz="5" w:space="0" w:color="000000"/>
              <w:bottom w:val="single" w:sz="5" w:space="0" w:color="000000"/>
              <w:right w:val="single" w:sz="5" w:space="0" w:color="000000"/>
            </w:tcBorders>
          </w:tcPr>
          <w:p w:rsidR="00A10109" w:rsidRPr="00A10109" w:rsidRDefault="00A10109" w:rsidP="00A10109">
            <w:pPr>
              <w:spacing w:after="160" w:line="259" w:lineRule="auto"/>
              <w:rPr>
                <w:color w:val="000000"/>
                <w:sz w:val="28"/>
                <w:szCs w:val="22"/>
              </w:rPr>
            </w:pPr>
          </w:p>
        </w:tc>
        <w:tc>
          <w:tcPr>
            <w:tcW w:w="622" w:type="dxa"/>
            <w:tcBorders>
              <w:top w:val="single" w:sz="5" w:space="0" w:color="000000"/>
              <w:left w:val="single" w:sz="5" w:space="0" w:color="000000"/>
              <w:bottom w:val="single" w:sz="5" w:space="0" w:color="000000"/>
              <w:right w:val="single" w:sz="5" w:space="0" w:color="000000"/>
            </w:tcBorders>
            <w:vAlign w:val="center"/>
          </w:tcPr>
          <w:p w:rsidR="00A10109" w:rsidRPr="00A10109" w:rsidRDefault="00A10109" w:rsidP="00A10109">
            <w:pPr>
              <w:spacing w:line="259" w:lineRule="auto"/>
              <w:ind w:left="134"/>
              <w:rPr>
                <w:color w:val="000000"/>
                <w:sz w:val="28"/>
                <w:szCs w:val="22"/>
              </w:rPr>
            </w:pPr>
            <w:r w:rsidRPr="00A10109">
              <w:rPr>
                <w:color w:val="000000"/>
                <w:szCs w:val="22"/>
              </w:rPr>
              <w:t>10</w:t>
            </w:r>
          </w:p>
        </w:tc>
        <w:tc>
          <w:tcPr>
            <w:tcW w:w="622" w:type="dxa"/>
            <w:tcBorders>
              <w:top w:val="single" w:sz="5" w:space="0" w:color="000000"/>
              <w:left w:val="single" w:sz="5" w:space="0" w:color="000000"/>
              <w:bottom w:val="single" w:sz="5" w:space="0" w:color="000000"/>
              <w:right w:val="single" w:sz="5" w:space="0" w:color="000000"/>
            </w:tcBorders>
            <w:vAlign w:val="center"/>
          </w:tcPr>
          <w:p w:rsidR="00A10109" w:rsidRPr="00A10109" w:rsidRDefault="00A10109" w:rsidP="00A10109">
            <w:pPr>
              <w:spacing w:line="259" w:lineRule="auto"/>
              <w:ind w:right="24"/>
              <w:jc w:val="center"/>
              <w:rPr>
                <w:color w:val="000000"/>
                <w:sz w:val="28"/>
                <w:szCs w:val="22"/>
              </w:rPr>
            </w:pPr>
            <w:r w:rsidRPr="00A10109">
              <w:rPr>
                <w:color w:val="000000"/>
                <w:szCs w:val="22"/>
              </w:rPr>
              <w:t>9</w:t>
            </w:r>
          </w:p>
        </w:tc>
        <w:tc>
          <w:tcPr>
            <w:tcW w:w="622" w:type="dxa"/>
            <w:tcBorders>
              <w:top w:val="single" w:sz="5" w:space="0" w:color="000000"/>
              <w:left w:val="single" w:sz="5" w:space="0" w:color="000000"/>
              <w:bottom w:val="single" w:sz="5" w:space="0" w:color="000000"/>
              <w:right w:val="single" w:sz="5" w:space="0" w:color="000000"/>
            </w:tcBorders>
            <w:vAlign w:val="center"/>
          </w:tcPr>
          <w:p w:rsidR="00A10109" w:rsidRPr="00A10109" w:rsidRDefault="00A10109" w:rsidP="00A10109">
            <w:pPr>
              <w:spacing w:line="259" w:lineRule="auto"/>
              <w:ind w:right="19"/>
              <w:jc w:val="center"/>
              <w:rPr>
                <w:color w:val="000000"/>
                <w:sz w:val="28"/>
                <w:szCs w:val="22"/>
              </w:rPr>
            </w:pPr>
            <w:r w:rsidRPr="00A10109">
              <w:rPr>
                <w:color w:val="000000"/>
                <w:szCs w:val="22"/>
              </w:rPr>
              <w:t>8</w:t>
            </w:r>
          </w:p>
        </w:tc>
        <w:tc>
          <w:tcPr>
            <w:tcW w:w="622" w:type="dxa"/>
            <w:tcBorders>
              <w:top w:val="single" w:sz="5" w:space="0" w:color="000000"/>
              <w:left w:val="single" w:sz="5" w:space="0" w:color="000000"/>
              <w:bottom w:val="single" w:sz="5" w:space="0" w:color="000000"/>
              <w:right w:val="single" w:sz="5" w:space="0" w:color="000000"/>
            </w:tcBorders>
            <w:vAlign w:val="center"/>
          </w:tcPr>
          <w:p w:rsidR="00A10109" w:rsidRPr="00A10109" w:rsidRDefault="00A10109" w:rsidP="00A10109">
            <w:pPr>
              <w:spacing w:line="259" w:lineRule="auto"/>
              <w:ind w:right="19"/>
              <w:jc w:val="center"/>
              <w:rPr>
                <w:color w:val="000000"/>
                <w:sz w:val="28"/>
                <w:szCs w:val="22"/>
              </w:rPr>
            </w:pPr>
            <w:r w:rsidRPr="00A10109">
              <w:rPr>
                <w:color w:val="000000"/>
                <w:szCs w:val="22"/>
              </w:rPr>
              <w:t>7</w:t>
            </w:r>
          </w:p>
        </w:tc>
        <w:tc>
          <w:tcPr>
            <w:tcW w:w="622" w:type="dxa"/>
            <w:tcBorders>
              <w:top w:val="single" w:sz="5" w:space="0" w:color="000000"/>
              <w:left w:val="single" w:sz="5" w:space="0" w:color="000000"/>
              <w:bottom w:val="single" w:sz="5" w:space="0" w:color="000000"/>
              <w:right w:val="single" w:sz="5" w:space="0" w:color="000000"/>
            </w:tcBorders>
            <w:vAlign w:val="center"/>
          </w:tcPr>
          <w:p w:rsidR="00A10109" w:rsidRPr="00A10109" w:rsidRDefault="00A10109" w:rsidP="00A10109">
            <w:pPr>
              <w:spacing w:line="259" w:lineRule="auto"/>
              <w:ind w:right="19"/>
              <w:jc w:val="center"/>
              <w:rPr>
                <w:color w:val="000000"/>
                <w:sz w:val="28"/>
                <w:szCs w:val="22"/>
              </w:rPr>
            </w:pPr>
            <w:r w:rsidRPr="00A10109">
              <w:rPr>
                <w:color w:val="000000"/>
                <w:szCs w:val="22"/>
              </w:rPr>
              <w:t>6</w:t>
            </w:r>
          </w:p>
        </w:tc>
        <w:tc>
          <w:tcPr>
            <w:tcW w:w="624" w:type="dxa"/>
            <w:tcBorders>
              <w:top w:val="single" w:sz="5" w:space="0" w:color="000000"/>
              <w:left w:val="single" w:sz="5" w:space="0" w:color="000000"/>
              <w:bottom w:val="single" w:sz="5" w:space="0" w:color="000000"/>
              <w:right w:val="single" w:sz="5" w:space="0" w:color="000000"/>
            </w:tcBorders>
            <w:vAlign w:val="center"/>
          </w:tcPr>
          <w:p w:rsidR="00A10109" w:rsidRPr="00A10109" w:rsidRDefault="00A10109" w:rsidP="00A10109">
            <w:pPr>
              <w:spacing w:line="259" w:lineRule="auto"/>
              <w:ind w:right="22"/>
              <w:jc w:val="center"/>
              <w:rPr>
                <w:color w:val="000000"/>
                <w:sz w:val="28"/>
                <w:szCs w:val="22"/>
              </w:rPr>
            </w:pPr>
            <w:r w:rsidRPr="00A10109">
              <w:rPr>
                <w:color w:val="000000"/>
                <w:szCs w:val="22"/>
              </w:rPr>
              <w:t>5</w:t>
            </w:r>
          </w:p>
        </w:tc>
        <w:tc>
          <w:tcPr>
            <w:tcW w:w="622" w:type="dxa"/>
            <w:tcBorders>
              <w:top w:val="single" w:sz="5" w:space="0" w:color="000000"/>
              <w:left w:val="single" w:sz="5" w:space="0" w:color="000000"/>
              <w:bottom w:val="single" w:sz="5" w:space="0" w:color="000000"/>
              <w:right w:val="single" w:sz="5" w:space="0" w:color="000000"/>
            </w:tcBorders>
            <w:vAlign w:val="center"/>
          </w:tcPr>
          <w:p w:rsidR="00A10109" w:rsidRPr="00A10109" w:rsidRDefault="00A10109" w:rsidP="00A10109">
            <w:pPr>
              <w:spacing w:line="259" w:lineRule="auto"/>
              <w:ind w:right="24"/>
              <w:jc w:val="center"/>
              <w:rPr>
                <w:color w:val="000000"/>
                <w:sz w:val="28"/>
                <w:szCs w:val="22"/>
              </w:rPr>
            </w:pPr>
            <w:r w:rsidRPr="00A10109">
              <w:rPr>
                <w:color w:val="000000"/>
                <w:szCs w:val="22"/>
              </w:rPr>
              <w:t>4</w:t>
            </w:r>
          </w:p>
        </w:tc>
        <w:tc>
          <w:tcPr>
            <w:tcW w:w="622" w:type="dxa"/>
            <w:tcBorders>
              <w:top w:val="single" w:sz="5" w:space="0" w:color="000000"/>
              <w:left w:val="single" w:sz="5" w:space="0" w:color="000000"/>
              <w:bottom w:val="single" w:sz="5" w:space="0" w:color="000000"/>
              <w:right w:val="single" w:sz="5" w:space="0" w:color="000000"/>
            </w:tcBorders>
            <w:vAlign w:val="center"/>
          </w:tcPr>
          <w:p w:rsidR="00A10109" w:rsidRPr="00A10109" w:rsidRDefault="00A10109" w:rsidP="00A10109">
            <w:pPr>
              <w:spacing w:line="259" w:lineRule="auto"/>
              <w:ind w:right="24"/>
              <w:jc w:val="center"/>
              <w:rPr>
                <w:color w:val="000000"/>
                <w:sz w:val="28"/>
                <w:szCs w:val="22"/>
              </w:rPr>
            </w:pPr>
            <w:r w:rsidRPr="00A10109">
              <w:rPr>
                <w:color w:val="000000"/>
                <w:szCs w:val="22"/>
              </w:rPr>
              <w:t>3</w:t>
            </w:r>
          </w:p>
        </w:tc>
        <w:tc>
          <w:tcPr>
            <w:tcW w:w="622" w:type="dxa"/>
            <w:tcBorders>
              <w:top w:val="single" w:sz="5" w:space="0" w:color="000000"/>
              <w:left w:val="single" w:sz="5" w:space="0" w:color="000000"/>
              <w:bottom w:val="single" w:sz="5" w:space="0" w:color="000000"/>
              <w:right w:val="single" w:sz="5" w:space="0" w:color="000000"/>
            </w:tcBorders>
            <w:vAlign w:val="center"/>
          </w:tcPr>
          <w:p w:rsidR="00A10109" w:rsidRPr="00A10109" w:rsidRDefault="00A10109" w:rsidP="00A10109">
            <w:pPr>
              <w:spacing w:line="259" w:lineRule="auto"/>
              <w:ind w:right="19"/>
              <w:jc w:val="center"/>
              <w:rPr>
                <w:color w:val="000000"/>
                <w:sz w:val="28"/>
                <w:szCs w:val="22"/>
              </w:rPr>
            </w:pPr>
            <w:r w:rsidRPr="00A10109">
              <w:rPr>
                <w:color w:val="000000"/>
                <w:szCs w:val="22"/>
              </w:rPr>
              <w:t>2</w:t>
            </w:r>
          </w:p>
        </w:tc>
        <w:tc>
          <w:tcPr>
            <w:tcW w:w="1030" w:type="dxa"/>
            <w:tcBorders>
              <w:top w:val="single" w:sz="5" w:space="0" w:color="000000"/>
              <w:left w:val="single" w:sz="5" w:space="0" w:color="000000"/>
              <w:bottom w:val="single" w:sz="5" w:space="0" w:color="000000"/>
              <w:right w:val="single" w:sz="5" w:space="0" w:color="000000"/>
            </w:tcBorders>
            <w:vAlign w:val="center"/>
          </w:tcPr>
          <w:p w:rsidR="00A10109" w:rsidRPr="00A10109" w:rsidRDefault="00A10109" w:rsidP="00A10109">
            <w:pPr>
              <w:spacing w:line="259" w:lineRule="auto"/>
              <w:ind w:right="19"/>
              <w:jc w:val="center"/>
              <w:rPr>
                <w:color w:val="000000"/>
                <w:sz w:val="28"/>
                <w:szCs w:val="22"/>
              </w:rPr>
            </w:pPr>
            <w:r w:rsidRPr="00A10109">
              <w:rPr>
                <w:color w:val="000000"/>
                <w:szCs w:val="22"/>
              </w:rPr>
              <w:t>1</w:t>
            </w:r>
          </w:p>
        </w:tc>
      </w:tr>
      <w:tr w:rsidR="00A10109" w:rsidRPr="00A10109" w:rsidTr="00A10109">
        <w:trPr>
          <w:trHeight w:val="362"/>
        </w:trPr>
        <w:tc>
          <w:tcPr>
            <w:tcW w:w="8484" w:type="dxa"/>
            <w:gridSpan w:val="10"/>
            <w:tcBorders>
              <w:top w:val="single" w:sz="5" w:space="0" w:color="000000"/>
              <w:left w:val="single" w:sz="5" w:space="0" w:color="000000"/>
              <w:bottom w:val="single" w:sz="5" w:space="0" w:color="000000"/>
              <w:right w:val="nil"/>
            </w:tcBorders>
          </w:tcPr>
          <w:p w:rsidR="00A10109" w:rsidRPr="00A10109" w:rsidRDefault="00A10109" w:rsidP="00A10109">
            <w:pPr>
              <w:spacing w:line="259" w:lineRule="auto"/>
              <w:ind w:left="361"/>
              <w:jc w:val="center"/>
              <w:rPr>
                <w:color w:val="000000"/>
                <w:sz w:val="28"/>
                <w:szCs w:val="22"/>
              </w:rPr>
            </w:pPr>
            <w:r w:rsidRPr="00A10109">
              <w:rPr>
                <w:color w:val="000000"/>
                <w:szCs w:val="22"/>
              </w:rPr>
              <w:t>Юноши</w:t>
            </w:r>
          </w:p>
        </w:tc>
        <w:tc>
          <w:tcPr>
            <w:tcW w:w="1030" w:type="dxa"/>
            <w:tcBorders>
              <w:top w:val="single" w:sz="5" w:space="0" w:color="000000"/>
              <w:left w:val="nil"/>
              <w:bottom w:val="single" w:sz="5" w:space="0" w:color="000000"/>
              <w:right w:val="single" w:sz="5" w:space="0" w:color="000000"/>
            </w:tcBorders>
          </w:tcPr>
          <w:p w:rsidR="00A10109" w:rsidRPr="00A10109" w:rsidRDefault="00A10109" w:rsidP="00A10109">
            <w:pPr>
              <w:spacing w:after="160" w:line="259" w:lineRule="auto"/>
              <w:rPr>
                <w:color w:val="000000"/>
                <w:sz w:val="28"/>
                <w:szCs w:val="22"/>
              </w:rPr>
            </w:pPr>
          </w:p>
        </w:tc>
      </w:tr>
      <w:tr w:rsidR="00A10109" w:rsidRPr="00A10109" w:rsidTr="00A10109">
        <w:trPr>
          <w:trHeight w:val="650"/>
        </w:trPr>
        <w:tc>
          <w:tcPr>
            <w:tcW w:w="288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rPr>
                <w:color w:val="000000"/>
                <w:sz w:val="28"/>
                <w:szCs w:val="22"/>
              </w:rPr>
            </w:pPr>
            <w:r w:rsidRPr="00A10109">
              <w:rPr>
                <w:color w:val="000000"/>
                <w:szCs w:val="22"/>
              </w:rPr>
              <w:t xml:space="preserve">1. Челночный бег </w:t>
            </w:r>
          </w:p>
          <w:p w:rsidR="00A10109" w:rsidRPr="00A10109" w:rsidRDefault="00A10109" w:rsidP="00A10109">
            <w:pPr>
              <w:spacing w:line="259" w:lineRule="auto"/>
              <w:rPr>
                <w:color w:val="000000"/>
                <w:sz w:val="28"/>
                <w:szCs w:val="22"/>
              </w:rPr>
            </w:pPr>
            <w:r w:rsidRPr="00A10109">
              <w:rPr>
                <w:color w:val="000000"/>
                <w:szCs w:val="22"/>
              </w:rPr>
              <w:t>«елочка», 92 м, с</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23,0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23,3</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23,5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24,0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24,5</w:t>
            </w:r>
          </w:p>
        </w:tc>
        <w:tc>
          <w:tcPr>
            <w:tcW w:w="62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8"/>
              <w:jc w:val="both"/>
              <w:rPr>
                <w:color w:val="000000"/>
                <w:sz w:val="28"/>
                <w:szCs w:val="22"/>
              </w:rPr>
            </w:pPr>
            <w:r w:rsidRPr="00A10109">
              <w:rPr>
                <w:color w:val="000000"/>
                <w:szCs w:val="22"/>
              </w:rPr>
              <w:t>25,0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25,5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26,0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26,5</w:t>
            </w:r>
          </w:p>
        </w:tc>
        <w:tc>
          <w:tcPr>
            <w:tcW w:w="1030"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79" w:right="102"/>
              <w:jc w:val="center"/>
              <w:rPr>
                <w:color w:val="000000"/>
                <w:sz w:val="28"/>
                <w:szCs w:val="22"/>
              </w:rPr>
            </w:pPr>
            <w:r w:rsidRPr="00A10109">
              <w:rPr>
                <w:color w:val="000000"/>
                <w:szCs w:val="22"/>
              </w:rPr>
              <w:t>26,6 и более</w:t>
            </w:r>
          </w:p>
        </w:tc>
      </w:tr>
      <w:tr w:rsidR="00A10109" w:rsidRPr="00A10109" w:rsidTr="00A10109">
        <w:trPr>
          <w:trHeight w:val="962"/>
        </w:trPr>
        <w:tc>
          <w:tcPr>
            <w:tcW w:w="288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rPr>
                <w:color w:val="000000"/>
                <w:sz w:val="28"/>
                <w:szCs w:val="22"/>
              </w:rPr>
            </w:pPr>
            <w:r w:rsidRPr="00A10109">
              <w:rPr>
                <w:color w:val="000000"/>
                <w:szCs w:val="22"/>
              </w:rPr>
              <w:t>2. Метание набивного мяча массой 1 кг из-за головы двумя руками, м</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20,0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19,5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19,0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18,5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18,0</w:t>
            </w:r>
          </w:p>
        </w:tc>
        <w:tc>
          <w:tcPr>
            <w:tcW w:w="62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8"/>
              <w:jc w:val="both"/>
              <w:rPr>
                <w:color w:val="000000"/>
                <w:sz w:val="28"/>
                <w:szCs w:val="22"/>
              </w:rPr>
            </w:pPr>
            <w:r w:rsidRPr="00A10109">
              <w:rPr>
                <w:color w:val="000000"/>
                <w:szCs w:val="22"/>
              </w:rPr>
              <w:t>17,5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17,0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16,5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16,0</w:t>
            </w:r>
          </w:p>
        </w:tc>
        <w:tc>
          <w:tcPr>
            <w:tcW w:w="1030"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67" w:right="86"/>
              <w:jc w:val="center"/>
              <w:rPr>
                <w:color w:val="000000"/>
                <w:sz w:val="28"/>
                <w:szCs w:val="22"/>
              </w:rPr>
            </w:pPr>
            <w:r w:rsidRPr="00A10109">
              <w:rPr>
                <w:color w:val="000000"/>
                <w:szCs w:val="22"/>
              </w:rPr>
              <w:t>15,9 и менее</w:t>
            </w:r>
          </w:p>
        </w:tc>
      </w:tr>
      <w:tr w:rsidR="00A10109" w:rsidRPr="00A10109" w:rsidTr="00A10109">
        <w:trPr>
          <w:trHeight w:val="653"/>
        </w:trPr>
        <w:tc>
          <w:tcPr>
            <w:tcW w:w="288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jc w:val="both"/>
              <w:rPr>
                <w:color w:val="000000"/>
                <w:sz w:val="28"/>
                <w:szCs w:val="22"/>
              </w:rPr>
            </w:pPr>
            <w:r w:rsidRPr="00A10109">
              <w:rPr>
                <w:color w:val="000000"/>
                <w:szCs w:val="22"/>
              </w:rPr>
              <w:lastRenderedPageBreak/>
              <w:t>3. Прыжок вверх с места толчком двумя ногами, см</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4"/>
              <w:rPr>
                <w:color w:val="000000"/>
                <w:sz w:val="28"/>
                <w:szCs w:val="22"/>
              </w:rPr>
            </w:pPr>
            <w:r w:rsidRPr="00A10109">
              <w:rPr>
                <w:color w:val="000000"/>
                <w:szCs w:val="22"/>
              </w:rPr>
              <w:t>72</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4"/>
              <w:rPr>
                <w:color w:val="000000"/>
                <w:sz w:val="28"/>
                <w:szCs w:val="22"/>
              </w:rPr>
            </w:pPr>
            <w:r w:rsidRPr="00A10109">
              <w:rPr>
                <w:color w:val="000000"/>
                <w:szCs w:val="22"/>
              </w:rPr>
              <w:t>70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68</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65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63</w:t>
            </w:r>
          </w:p>
        </w:tc>
        <w:tc>
          <w:tcPr>
            <w:tcW w:w="62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60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5"/>
              <w:rPr>
                <w:color w:val="000000"/>
                <w:sz w:val="28"/>
                <w:szCs w:val="22"/>
              </w:rPr>
            </w:pPr>
            <w:r w:rsidRPr="00A10109">
              <w:rPr>
                <w:color w:val="000000"/>
                <w:szCs w:val="22"/>
              </w:rPr>
              <w:t>58</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5"/>
              <w:rPr>
                <w:color w:val="000000"/>
                <w:sz w:val="28"/>
                <w:szCs w:val="22"/>
              </w:rPr>
            </w:pPr>
            <w:r w:rsidRPr="00A10109">
              <w:rPr>
                <w:color w:val="000000"/>
                <w:szCs w:val="22"/>
              </w:rPr>
              <w:t>55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53</w:t>
            </w:r>
          </w:p>
        </w:tc>
        <w:tc>
          <w:tcPr>
            <w:tcW w:w="1030"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67" w:right="86"/>
              <w:jc w:val="center"/>
              <w:rPr>
                <w:color w:val="000000"/>
                <w:sz w:val="28"/>
                <w:szCs w:val="22"/>
              </w:rPr>
            </w:pPr>
            <w:r w:rsidRPr="00A10109">
              <w:rPr>
                <w:color w:val="000000"/>
                <w:szCs w:val="22"/>
              </w:rPr>
              <w:t>52 и менее</w:t>
            </w:r>
          </w:p>
        </w:tc>
      </w:tr>
      <w:tr w:rsidR="00A10109" w:rsidRPr="00A10109" w:rsidTr="00A10109">
        <w:trPr>
          <w:trHeight w:val="1274"/>
        </w:trPr>
        <w:tc>
          <w:tcPr>
            <w:tcW w:w="288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rPr>
                <w:color w:val="000000"/>
                <w:sz w:val="28"/>
                <w:szCs w:val="22"/>
              </w:rPr>
            </w:pPr>
            <w:r w:rsidRPr="00A10109">
              <w:rPr>
                <w:color w:val="000000"/>
                <w:szCs w:val="22"/>
              </w:rPr>
              <w:t>4. Передача мяча двумя руками сверху в опорном положении в круге диаметром 1 м, раз</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4"/>
              <w:rPr>
                <w:color w:val="000000"/>
                <w:sz w:val="28"/>
                <w:szCs w:val="22"/>
              </w:rPr>
            </w:pPr>
            <w:r w:rsidRPr="00A10109">
              <w:rPr>
                <w:color w:val="000000"/>
                <w:szCs w:val="22"/>
              </w:rPr>
              <w:t>20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4"/>
              <w:rPr>
                <w:color w:val="000000"/>
                <w:sz w:val="28"/>
                <w:szCs w:val="22"/>
              </w:rPr>
            </w:pPr>
            <w:r w:rsidRPr="00A10109">
              <w:rPr>
                <w:color w:val="000000"/>
                <w:szCs w:val="22"/>
              </w:rPr>
              <w:t>20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20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20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19</w:t>
            </w:r>
          </w:p>
        </w:tc>
        <w:tc>
          <w:tcPr>
            <w:tcW w:w="62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18</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5"/>
              <w:rPr>
                <w:color w:val="000000"/>
                <w:sz w:val="28"/>
                <w:szCs w:val="22"/>
              </w:rPr>
            </w:pPr>
            <w:r w:rsidRPr="00A10109">
              <w:rPr>
                <w:color w:val="000000"/>
                <w:szCs w:val="22"/>
              </w:rPr>
              <w:t>17</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5"/>
              <w:rPr>
                <w:color w:val="000000"/>
                <w:sz w:val="28"/>
                <w:szCs w:val="22"/>
              </w:rPr>
            </w:pPr>
            <w:r w:rsidRPr="00A10109">
              <w:rPr>
                <w:color w:val="000000"/>
                <w:szCs w:val="22"/>
              </w:rPr>
              <w:t>16</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15</w:t>
            </w:r>
          </w:p>
        </w:tc>
        <w:tc>
          <w:tcPr>
            <w:tcW w:w="1030"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67" w:right="86"/>
              <w:jc w:val="center"/>
              <w:rPr>
                <w:color w:val="000000"/>
                <w:sz w:val="28"/>
                <w:szCs w:val="22"/>
              </w:rPr>
            </w:pPr>
            <w:r w:rsidRPr="00A10109">
              <w:rPr>
                <w:color w:val="000000"/>
                <w:szCs w:val="22"/>
              </w:rPr>
              <w:t>14 и менее</w:t>
            </w:r>
          </w:p>
        </w:tc>
      </w:tr>
      <w:tr w:rsidR="00A10109" w:rsidRPr="00A10109" w:rsidTr="00A10109">
        <w:trPr>
          <w:trHeight w:val="962"/>
        </w:trPr>
        <w:tc>
          <w:tcPr>
            <w:tcW w:w="288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rPr>
                <w:color w:val="000000"/>
                <w:sz w:val="28"/>
                <w:szCs w:val="22"/>
              </w:rPr>
            </w:pPr>
            <w:r w:rsidRPr="00A10109">
              <w:rPr>
                <w:color w:val="000000"/>
                <w:szCs w:val="22"/>
              </w:rPr>
              <w:t>5. Нападающий удар из зоны 4 или 2 на точность в зоны 1, 6, 5, раз</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24"/>
              <w:jc w:val="center"/>
              <w:rPr>
                <w:color w:val="000000"/>
                <w:sz w:val="28"/>
                <w:szCs w:val="22"/>
              </w:rPr>
            </w:pPr>
            <w:r w:rsidRPr="00A10109">
              <w:rPr>
                <w:color w:val="000000"/>
                <w:szCs w:val="22"/>
              </w:rPr>
              <w:t>6</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24"/>
              <w:jc w:val="center"/>
              <w:rPr>
                <w:color w:val="000000"/>
                <w:sz w:val="28"/>
                <w:szCs w:val="22"/>
              </w:rPr>
            </w:pPr>
            <w:r w:rsidRPr="00A10109">
              <w:rPr>
                <w:color w:val="000000"/>
                <w:szCs w:val="22"/>
              </w:rPr>
              <w:t>6</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19"/>
              <w:jc w:val="center"/>
              <w:rPr>
                <w:color w:val="000000"/>
                <w:sz w:val="28"/>
                <w:szCs w:val="22"/>
              </w:rPr>
            </w:pPr>
            <w:r w:rsidRPr="00A10109">
              <w:rPr>
                <w:color w:val="000000"/>
                <w:szCs w:val="22"/>
              </w:rPr>
              <w:t>6</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19"/>
              <w:jc w:val="center"/>
              <w:rPr>
                <w:color w:val="000000"/>
                <w:sz w:val="28"/>
                <w:szCs w:val="22"/>
              </w:rPr>
            </w:pPr>
            <w:r w:rsidRPr="00A10109">
              <w:rPr>
                <w:color w:val="000000"/>
                <w:szCs w:val="22"/>
              </w:rPr>
              <w:t>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19"/>
              <w:jc w:val="center"/>
              <w:rPr>
                <w:color w:val="000000"/>
                <w:sz w:val="28"/>
                <w:szCs w:val="22"/>
              </w:rPr>
            </w:pPr>
            <w:r w:rsidRPr="00A10109">
              <w:rPr>
                <w:color w:val="000000"/>
                <w:szCs w:val="22"/>
              </w:rPr>
              <w:t>5</w:t>
            </w:r>
          </w:p>
        </w:tc>
        <w:tc>
          <w:tcPr>
            <w:tcW w:w="62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22"/>
              <w:jc w:val="center"/>
              <w:rPr>
                <w:color w:val="000000"/>
                <w:sz w:val="28"/>
                <w:szCs w:val="22"/>
              </w:rPr>
            </w:pPr>
            <w:r w:rsidRPr="00A10109">
              <w:rPr>
                <w:color w:val="000000"/>
                <w:szCs w:val="22"/>
              </w:rPr>
              <w:t>4</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24"/>
              <w:jc w:val="center"/>
              <w:rPr>
                <w:color w:val="000000"/>
                <w:sz w:val="28"/>
                <w:szCs w:val="22"/>
              </w:rPr>
            </w:pPr>
            <w:r w:rsidRPr="00A10109">
              <w:rPr>
                <w:color w:val="000000"/>
                <w:szCs w:val="22"/>
              </w:rPr>
              <w:t>3</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24"/>
              <w:jc w:val="center"/>
              <w:rPr>
                <w:color w:val="000000"/>
                <w:sz w:val="28"/>
                <w:szCs w:val="22"/>
              </w:rPr>
            </w:pPr>
            <w:r w:rsidRPr="00A10109">
              <w:rPr>
                <w:color w:val="000000"/>
                <w:szCs w:val="22"/>
              </w:rPr>
              <w:t>3</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19"/>
              <w:jc w:val="center"/>
              <w:rPr>
                <w:color w:val="000000"/>
                <w:sz w:val="28"/>
                <w:szCs w:val="22"/>
              </w:rPr>
            </w:pPr>
            <w:r w:rsidRPr="00A10109">
              <w:rPr>
                <w:color w:val="000000"/>
                <w:szCs w:val="22"/>
              </w:rPr>
              <w:t>2</w:t>
            </w:r>
          </w:p>
        </w:tc>
        <w:tc>
          <w:tcPr>
            <w:tcW w:w="1030"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19"/>
              <w:jc w:val="center"/>
              <w:rPr>
                <w:color w:val="000000"/>
                <w:sz w:val="28"/>
                <w:szCs w:val="22"/>
              </w:rPr>
            </w:pPr>
            <w:r w:rsidRPr="00A10109">
              <w:rPr>
                <w:color w:val="000000"/>
                <w:szCs w:val="22"/>
              </w:rPr>
              <w:t>1</w:t>
            </w:r>
          </w:p>
        </w:tc>
      </w:tr>
      <w:tr w:rsidR="00A10109" w:rsidRPr="00A10109" w:rsidTr="00A10109">
        <w:trPr>
          <w:trHeight w:val="362"/>
        </w:trPr>
        <w:tc>
          <w:tcPr>
            <w:tcW w:w="8484" w:type="dxa"/>
            <w:gridSpan w:val="10"/>
            <w:tcBorders>
              <w:top w:val="single" w:sz="5" w:space="0" w:color="000000"/>
              <w:left w:val="single" w:sz="5" w:space="0" w:color="000000"/>
              <w:bottom w:val="single" w:sz="5" w:space="0" w:color="000000"/>
              <w:right w:val="nil"/>
            </w:tcBorders>
          </w:tcPr>
          <w:p w:rsidR="00A10109" w:rsidRPr="00A10109" w:rsidRDefault="00A10109" w:rsidP="00A10109">
            <w:pPr>
              <w:spacing w:line="259" w:lineRule="auto"/>
              <w:ind w:left="165"/>
              <w:jc w:val="center"/>
              <w:rPr>
                <w:color w:val="000000"/>
                <w:sz w:val="28"/>
                <w:szCs w:val="22"/>
              </w:rPr>
            </w:pPr>
            <w:r w:rsidRPr="00A10109">
              <w:rPr>
                <w:color w:val="000000"/>
                <w:szCs w:val="22"/>
              </w:rPr>
              <w:t>Девушки</w:t>
            </w:r>
          </w:p>
        </w:tc>
        <w:tc>
          <w:tcPr>
            <w:tcW w:w="1030" w:type="dxa"/>
            <w:tcBorders>
              <w:top w:val="single" w:sz="5" w:space="0" w:color="000000"/>
              <w:left w:val="nil"/>
              <w:bottom w:val="single" w:sz="5" w:space="0" w:color="000000"/>
              <w:right w:val="single" w:sz="5" w:space="0" w:color="000000"/>
            </w:tcBorders>
          </w:tcPr>
          <w:p w:rsidR="00A10109" w:rsidRPr="00A10109" w:rsidRDefault="00A10109" w:rsidP="00A10109">
            <w:pPr>
              <w:spacing w:after="160" w:line="259" w:lineRule="auto"/>
              <w:rPr>
                <w:color w:val="000000"/>
                <w:sz w:val="28"/>
                <w:szCs w:val="22"/>
              </w:rPr>
            </w:pPr>
          </w:p>
        </w:tc>
      </w:tr>
      <w:tr w:rsidR="00A10109" w:rsidRPr="00A10109" w:rsidTr="00A10109">
        <w:trPr>
          <w:trHeight w:val="650"/>
        </w:trPr>
        <w:tc>
          <w:tcPr>
            <w:tcW w:w="288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rPr>
                <w:color w:val="000000"/>
                <w:sz w:val="28"/>
                <w:szCs w:val="22"/>
              </w:rPr>
            </w:pPr>
            <w:r w:rsidRPr="00A10109">
              <w:rPr>
                <w:color w:val="000000"/>
                <w:szCs w:val="22"/>
              </w:rPr>
              <w:t xml:space="preserve">1. Челночный бег </w:t>
            </w:r>
          </w:p>
          <w:p w:rsidR="00A10109" w:rsidRPr="00A10109" w:rsidRDefault="00A10109" w:rsidP="00A10109">
            <w:pPr>
              <w:spacing w:line="259" w:lineRule="auto"/>
              <w:rPr>
                <w:color w:val="000000"/>
                <w:sz w:val="28"/>
                <w:szCs w:val="22"/>
              </w:rPr>
            </w:pPr>
            <w:r w:rsidRPr="00A10109">
              <w:rPr>
                <w:color w:val="000000"/>
                <w:szCs w:val="22"/>
              </w:rPr>
              <w:t>«елочка», 92 м, с</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26,0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26,2</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26,5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27,0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27,5</w:t>
            </w:r>
          </w:p>
        </w:tc>
        <w:tc>
          <w:tcPr>
            <w:tcW w:w="62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8"/>
              <w:jc w:val="both"/>
              <w:rPr>
                <w:color w:val="000000"/>
                <w:sz w:val="28"/>
                <w:szCs w:val="22"/>
              </w:rPr>
            </w:pPr>
            <w:r w:rsidRPr="00A10109">
              <w:rPr>
                <w:color w:val="000000"/>
                <w:szCs w:val="22"/>
              </w:rPr>
              <w:t>28,0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28,5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29,0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29,5</w:t>
            </w:r>
          </w:p>
        </w:tc>
        <w:tc>
          <w:tcPr>
            <w:tcW w:w="1030"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79" w:right="102"/>
              <w:jc w:val="center"/>
              <w:rPr>
                <w:color w:val="000000"/>
                <w:sz w:val="28"/>
                <w:szCs w:val="22"/>
              </w:rPr>
            </w:pPr>
            <w:r w:rsidRPr="00A10109">
              <w:rPr>
                <w:color w:val="000000"/>
                <w:szCs w:val="22"/>
              </w:rPr>
              <w:t>29,6 и более</w:t>
            </w:r>
          </w:p>
        </w:tc>
      </w:tr>
      <w:tr w:rsidR="00A10109" w:rsidRPr="00A10109" w:rsidTr="00A10109">
        <w:trPr>
          <w:trHeight w:val="965"/>
        </w:trPr>
        <w:tc>
          <w:tcPr>
            <w:tcW w:w="288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rPr>
                <w:color w:val="000000"/>
                <w:sz w:val="28"/>
                <w:szCs w:val="22"/>
              </w:rPr>
            </w:pPr>
            <w:r w:rsidRPr="00A10109">
              <w:rPr>
                <w:color w:val="000000"/>
                <w:szCs w:val="22"/>
              </w:rPr>
              <w:t>2. Метание набивного мяча массой 1 кг из-за головы двумя руками, м</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16,5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16,0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15,5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15,0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14,5</w:t>
            </w:r>
          </w:p>
        </w:tc>
        <w:tc>
          <w:tcPr>
            <w:tcW w:w="62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8"/>
              <w:jc w:val="both"/>
              <w:rPr>
                <w:color w:val="000000"/>
                <w:sz w:val="28"/>
                <w:szCs w:val="22"/>
              </w:rPr>
            </w:pPr>
            <w:r w:rsidRPr="00A10109">
              <w:rPr>
                <w:color w:val="000000"/>
                <w:szCs w:val="22"/>
              </w:rPr>
              <w:t>14,0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13,5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13,0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46"/>
              <w:jc w:val="both"/>
              <w:rPr>
                <w:color w:val="000000"/>
                <w:sz w:val="28"/>
                <w:szCs w:val="22"/>
              </w:rPr>
            </w:pPr>
            <w:r w:rsidRPr="00A10109">
              <w:rPr>
                <w:color w:val="000000"/>
                <w:szCs w:val="22"/>
              </w:rPr>
              <w:t>12,5</w:t>
            </w:r>
          </w:p>
        </w:tc>
        <w:tc>
          <w:tcPr>
            <w:tcW w:w="1030"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67" w:right="86"/>
              <w:jc w:val="center"/>
              <w:rPr>
                <w:color w:val="000000"/>
                <w:sz w:val="28"/>
                <w:szCs w:val="22"/>
              </w:rPr>
            </w:pPr>
            <w:r w:rsidRPr="00A10109">
              <w:rPr>
                <w:color w:val="000000"/>
                <w:szCs w:val="22"/>
              </w:rPr>
              <w:t>12,4 и менее</w:t>
            </w:r>
          </w:p>
        </w:tc>
      </w:tr>
      <w:tr w:rsidR="00A10109" w:rsidRPr="00A10109" w:rsidTr="00A10109">
        <w:trPr>
          <w:trHeight w:val="650"/>
        </w:trPr>
        <w:tc>
          <w:tcPr>
            <w:tcW w:w="288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jc w:val="both"/>
              <w:rPr>
                <w:color w:val="000000"/>
                <w:sz w:val="28"/>
                <w:szCs w:val="22"/>
              </w:rPr>
            </w:pPr>
            <w:r w:rsidRPr="00A10109">
              <w:rPr>
                <w:color w:val="000000"/>
                <w:szCs w:val="22"/>
              </w:rPr>
              <w:t>3. Прыжок вверх с места толчком двумя ногами, см</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4"/>
              <w:rPr>
                <w:color w:val="000000"/>
                <w:sz w:val="28"/>
                <w:szCs w:val="22"/>
              </w:rPr>
            </w:pPr>
            <w:r w:rsidRPr="00A10109">
              <w:rPr>
                <w:color w:val="000000"/>
                <w:szCs w:val="22"/>
              </w:rPr>
              <w:t>56</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4"/>
              <w:rPr>
                <w:color w:val="000000"/>
                <w:sz w:val="28"/>
                <w:szCs w:val="22"/>
              </w:rPr>
            </w:pPr>
            <w:r w:rsidRPr="00A10109">
              <w:rPr>
                <w:color w:val="000000"/>
                <w:szCs w:val="22"/>
              </w:rPr>
              <w:t>55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53</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50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48</w:t>
            </w:r>
          </w:p>
        </w:tc>
        <w:tc>
          <w:tcPr>
            <w:tcW w:w="62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45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5"/>
              <w:rPr>
                <w:color w:val="000000"/>
                <w:sz w:val="28"/>
                <w:szCs w:val="22"/>
              </w:rPr>
            </w:pPr>
            <w:r w:rsidRPr="00A10109">
              <w:rPr>
                <w:color w:val="000000"/>
                <w:szCs w:val="22"/>
              </w:rPr>
              <w:t>43</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5"/>
              <w:rPr>
                <w:color w:val="000000"/>
                <w:sz w:val="28"/>
                <w:szCs w:val="22"/>
              </w:rPr>
            </w:pPr>
            <w:r w:rsidRPr="00A10109">
              <w:rPr>
                <w:color w:val="000000"/>
                <w:szCs w:val="22"/>
              </w:rPr>
              <w:t>40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38</w:t>
            </w:r>
          </w:p>
        </w:tc>
        <w:tc>
          <w:tcPr>
            <w:tcW w:w="1030"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67" w:right="86"/>
              <w:jc w:val="center"/>
              <w:rPr>
                <w:color w:val="000000"/>
                <w:sz w:val="28"/>
                <w:szCs w:val="22"/>
              </w:rPr>
            </w:pPr>
            <w:r w:rsidRPr="00A10109">
              <w:rPr>
                <w:color w:val="000000"/>
                <w:szCs w:val="22"/>
              </w:rPr>
              <w:t>37 и менее</w:t>
            </w:r>
          </w:p>
        </w:tc>
      </w:tr>
      <w:tr w:rsidR="00A10109" w:rsidRPr="00A10109" w:rsidTr="00A10109">
        <w:trPr>
          <w:trHeight w:val="1274"/>
        </w:trPr>
        <w:tc>
          <w:tcPr>
            <w:tcW w:w="288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rPr>
                <w:color w:val="000000"/>
                <w:sz w:val="28"/>
                <w:szCs w:val="22"/>
              </w:rPr>
            </w:pPr>
            <w:r w:rsidRPr="00A10109">
              <w:rPr>
                <w:color w:val="000000"/>
                <w:szCs w:val="22"/>
              </w:rPr>
              <w:t>4. Передача мяча двумя руками сверху в опорном положении в круге диаметром 1 м, раз</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4"/>
              <w:rPr>
                <w:color w:val="000000"/>
                <w:sz w:val="28"/>
                <w:szCs w:val="22"/>
              </w:rPr>
            </w:pPr>
            <w:r w:rsidRPr="00A10109">
              <w:rPr>
                <w:color w:val="000000"/>
                <w:szCs w:val="22"/>
              </w:rPr>
              <w:t>20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4"/>
              <w:rPr>
                <w:color w:val="000000"/>
                <w:sz w:val="28"/>
                <w:szCs w:val="22"/>
              </w:rPr>
            </w:pPr>
            <w:r w:rsidRPr="00A10109">
              <w:rPr>
                <w:color w:val="000000"/>
                <w:szCs w:val="22"/>
              </w:rPr>
              <w:t>20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20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20</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19</w:t>
            </w:r>
          </w:p>
        </w:tc>
        <w:tc>
          <w:tcPr>
            <w:tcW w:w="62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18</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5"/>
              <w:rPr>
                <w:color w:val="000000"/>
                <w:sz w:val="28"/>
                <w:szCs w:val="22"/>
              </w:rPr>
            </w:pPr>
            <w:r w:rsidRPr="00A10109">
              <w:rPr>
                <w:color w:val="000000"/>
                <w:szCs w:val="22"/>
              </w:rPr>
              <w:t>17</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5"/>
              <w:rPr>
                <w:color w:val="000000"/>
                <w:sz w:val="28"/>
                <w:szCs w:val="22"/>
              </w:rPr>
            </w:pPr>
            <w:r w:rsidRPr="00A10109">
              <w:rPr>
                <w:color w:val="000000"/>
                <w:szCs w:val="22"/>
              </w:rPr>
              <w:t>16</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137"/>
              <w:rPr>
                <w:color w:val="000000"/>
                <w:sz w:val="28"/>
                <w:szCs w:val="22"/>
              </w:rPr>
            </w:pPr>
            <w:r w:rsidRPr="00A10109">
              <w:rPr>
                <w:color w:val="000000"/>
                <w:szCs w:val="22"/>
              </w:rPr>
              <w:t>15</w:t>
            </w:r>
          </w:p>
        </w:tc>
        <w:tc>
          <w:tcPr>
            <w:tcW w:w="1030"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left="67" w:right="86"/>
              <w:jc w:val="center"/>
              <w:rPr>
                <w:color w:val="000000"/>
                <w:sz w:val="28"/>
                <w:szCs w:val="22"/>
              </w:rPr>
            </w:pPr>
            <w:r w:rsidRPr="00A10109">
              <w:rPr>
                <w:color w:val="000000"/>
                <w:szCs w:val="22"/>
              </w:rPr>
              <w:t>14 и менее</w:t>
            </w:r>
          </w:p>
        </w:tc>
      </w:tr>
      <w:tr w:rsidR="00A10109" w:rsidRPr="00A10109" w:rsidTr="00A10109">
        <w:trPr>
          <w:trHeight w:val="965"/>
        </w:trPr>
        <w:tc>
          <w:tcPr>
            <w:tcW w:w="288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rPr>
                <w:color w:val="000000"/>
                <w:sz w:val="28"/>
                <w:szCs w:val="22"/>
              </w:rPr>
            </w:pPr>
            <w:r w:rsidRPr="00A10109">
              <w:rPr>
                <w:color w:val="000000"/>
                <w:szCs w:val="22"/>
              </w:rPr>
              <w:t>5. Нападающий удар из зоны 4 или 2 на точность в зоны 1, 6, 5, раз</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24"/>
              <w:jc w:val="center"/>
              <w:rPr>
                <w:color w:val="000000"/>
                <w:sz w:val="28"/>
                <w:szCs w:val="22"/>
              </w:rPr>
            </w:pPr>
            <w:r w:rsidRPr="00A10109">
              <w:rPr>
                <w:color w:val="000000"/>
                <w:szCs w:val="22"/>
              </w:rPr>
              <w:t>6</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24"/>
              <w:jc w:val="center"/>
              <w:rPr>
                <w:color w:val="000000"/>
                <w:sz w:val="28"/>
                <w:szCs w:val="22"/>
              </w:rPr>
            </w:pPr>
            <w:r w:rsidRPr="00A10109">
              <w:rPr>
                <w:color w:val="000000"/>
                <w:szCs w:val="22"/>
              </w:rPr>
              <w:t>6</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19"/>
              <w:jc w:val="center"/>
              <w:rPr>
                <w:color w:val="000000"/>
                <w:sz w:val="28"/>
                <w:szCs w:val="22"/>
              </w:rPr>
            </w:pPr>
            <w:r w:rsidRPr="00A10109">
              <w:rPr>
                <w:color w:val="000000"/>
                <w:szCs w:val="22"/>
              </w:rPr>
              <w:t>6</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19"/>
              <w:jc w:val="center"/>
              <w:rPr>
                <w:color w:val="000000"/>
                <w:sz w:val="28"/>
                <w:szCs w:val="22"/>
              </w:rPr>
            </w:pPr>
            <w:r w:rsidRPr="00A10109">
              <w:rPr>
                <w:color w:val="000000"/>
                <w:szCs w:val="22"/>
              </w:rPr>
              <w:t>5</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19"/>
              <w:jc w:val="center"/>
              <w:rPr>
                <w:color w:val="000000"/>
                <w:sz w:val="28"/>
                <w:szCs w:val="22"/>
              </w:rPr>
            </w:pPr>
            <w:r w:rsidRPr="00A10109">
              <w:rPr>
                <w:color w:val="000000"/>
                <w:szCs w:val="22"/>
              </w:rPr>
              <w:t>5</w:t>
            </w:r>
          </w:p>
        </w:tc>
        <w:tc>
          <w:tcPr>
            <w:tcW w:w="624"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22"/>
              <w:jc w:val="center"/>
              <w:rPr>
                <w:color w:val="000000"/>
                <w:sz w:val="28"/>
                <w:szCs w:val="22"/>
              </w:rPr>
            </w:pPr>
            <w:r w:rsidRPr="00A10109">
              <w:rPr>
                <w:color w:val="000000"/>
                <w:szCs w:val="22"/>
              </w:rPr>
              <w:t>4</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24"/>
              <w:jc w:val="center"/>
              <w:rPr>
                <w:color w:val="000000"/>
                <w:sz w:val="28"/>
                <w:szCs w:val="22"/>
              </w:rPr>
            </w:pPr>
            <w:r w:rsidRPr="00A10109">
              <w:rPr>
                <w:color w:val="000000"/>
                <w:szCs w:val="22"/>
              </w:rPr>
              <w:t>3</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24"/>
              <w:jc w:val="center"/>
              <w:rPr>
                <w:color w:val="000000"/>
                <w:sz w:val="28"/>
                <w:szCs w:val="22"/>
              </w:rPr>
            </w:pPr>
            <w:r w:rsidRPr="00A10109">
              <w:rPr>
                <w:color w:val="000000"/>
                <w:szCs w:val="22"/>
              </w:rPr>
              <w:t>3</w:t>
            </w:r>
          </w:p>
        </w:tc>
        <w:tc>
          <w:tcPr>
            <w:tcW w:w="622"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19"/>
              <w:jc w:val="center"/>
              <w:rPr>
                <w:color w:val="000000"/>
                <w:sz w:val="28"/>
                <w:szCs w:val="22"/>
              </w:rPr>
            </w:pPr>
            <w:r w:rsidRPr="00A10109">
              <w:rPr>
                <w:color w:val="000000"/>
                <w:szCs w:val="22"/>
              </w:rPr>
              <w:t>2</w:t>
            </w:r>
          </w:p>
        </w:tc>
        <w:tc>
          <w:tcPr>
            <w:tcW w:w="1030" w:type="dxa"/>
            <w:tcBorders>
              <w:top w:val="single" w:sz="5" w:space="0" w:color="000000"/>
              <w:left w:val="single" w:sz="5" w:space="0" w:color="000000"/>
              <w:bottom w:val="single" w:sz="5" w:space="0" w:color="000000"/>
              <w:right w:val="single" w:sz="5" w:space="0" w:color="000000"/>
            </w:tcBorders>
          </w:tcPr>
          <w:p w:rsidR="00A10109" w:rsidRPr="00A10109" w:rsidRDefault="00A10109" w:rsidP="00A10109">
            <w:pPr>
              <w:spacing w:line="259" w:lineRule="auto"/>
              <w:ind w:right="19"/>
              <w:jc w:val="center"/>
              <w:rPr>
                <w:color w:val="000000"/>
                <w:sz w:val="28"/>
                <w:szCs w:val="22"/>
              </w:rPr>
            </w:pPr>
            <w:r w:rsidRPr="00A10109">
              <w:rPr>
                <w:color w:val="000000"/>
                <w:szCs w:val="22"/>
              </w:rPr>
              <w:t>1</w:t>
            </w:r>
          </w:p>
        </w:tc>
      </w:tr>
    </w:tbl>
    <w:p w:rsidR="00A10109" w:rsidRPr="00A10109" w:rsidRDefault="00A10109" w:rsidP="00A10109">
      <w:pPr>
        <w:spacing w:after="99" w:line="259" w:lineRule="auto"/>
        <w:ind w:left="493" w:right="486" w:hanging="10"/>
        <w:jc w:val="center"/>
        <w:rPr>
          <w:color w:val="000000"/>
          <w:sz w:val="28"/>
          <w:szCs w:val="22"/>
        </w:rPr>
      </w:pPr>
      <w:r w:rsidRPr="00A10109">
        <w:rPr>
          <w:color w:val="000000"/>
          <w:sz w:val="28"/>
          <w:szCs w:val="22"/>
        </w:rPr>
        <w:t>Условия выполнения контрольных упражнений</w:t>
      </w:r>
    </w:p>
    <w:p w:rsidR="00A10109" w:rsidRPr="00A10109" w:rsidRDefault="00A10109" w:rsidP="00A10109">
      <w:pPr>
        <w:spacing w:after="5" w:line="247" w:lineRule="auto"/>
        <w:ind w:left="-15" w:right="1" w:firstLine="559"/>
        <w:jc w:val="both"/>
        <w:rPr>
          <w:color w:val="000000"/>
          <w:sz w:val="28"/>
          <w:szCs w:val="22"/>
        </w:rPr>
      </w:pPr>
      <w:r w:rsidRPr="00A10109">
        <w:rPr>
          <w:color w:val="000000"/>
          <w:sz w:val="28"/>
          <w:szCs w:val="22"/>
        </w:rPr>
        <w:t>1.Челночный бег «елочка», 92 м, с. Выполняется на половине волейбольной площадки, боковые линии которой разделяются на три равные части. Старт и финиш – на середине лицевой линии. Каждый раз, возвращаясь к месту старта, обучающийся бежит вначале к первой точке, расположенной в трех метрах от угла на правой боковой линии, затем ко второй точке, составляющей пересечения линий нападения и боковой, затем к третьей точке на пересечении средней и боковой линий. Далее также три раза, но к левой боковой линии. Результат измеряется с точностью до 0,1 секунды (см. рисунок 1).</w:t>
      </w:r>
    </w:p>
    <w:p w:rsidR="00A10109" w:rsidRPr="00A10109" w:rsidRDefault="00A10109" w:rsidP="00A10109">
      <w:pPr>
        <w:spacing w:after="136" w:line="259" w:lineRule="auto"/>
        <w:ind w:left="3089"/>
        <w:rPr>
          <w:color w:val="000000"/>
          <w:sz w:val="28"/>
          <w:szCs w:val="22"/>
        </w:rPr>
      </w:pPr>
      <w:r w:rsidRPr="00A10109">
        <w:rPr>
          <w:noProof/>
          <w:color w:val="000000"/>
          <w:sz w:val="28"/>
          <w:szCs w:val="22"/>
        </w:rPr>
        <w:drawing>
          <wp:inline distT="0" distB="0" distL="0" distR="0" wp14:anchorId="00315D5C" wp14:editId="00D748F9">
            <wp:extent cx="1935125" cy="1137684"/>
            <wp:effectExtent l="0" t="0" r="8255" b="5715"/>
            <wp:docPr id="486669" name="Picture 486669"/>
            <wp:cNvGraphicFramePr/>
            <a:graphic xmlns:a="http://schemas.openxmlformats.org/drawingml/2006/main">
              <a:graphicData uri="http://schemas.openxmlformats.org/drawingml/2006/picture">
                <pic:pic xmlns:pic="http://schemas.openxmlformats.org/drawingml/2006/picture">
                  <pic:nvPicPr>
                    <pic:cNvPr id="486669" name="Picture 486669"/>
                    <pic:cNvPicPr/>
                  </pic:nvPicPr>
                  <pic:blipFill>
                    <a:blip r:embed="rId5"/>
                    <a:stretch>
                      <a:fillRect/>
                    </a:stretch>
                  </pic:blipFill>
                  <pic:spPr>
                    <a:xfrm>
                      <a:off x="0" y="0"/>
                      <a:ext cx="1950100" cy="1146488"/>
                    </a:xfrm>
                    <a:prstGeom prst="rect">
                      <a:avLst/>
                    </a:prstGeom>
                  </pic:spPr>
                </pic:pic>
              </a:graphicData>
            </a:graphic>
          </wp:inline>
        </w:drawing>
      </w:r>
    </w:p>
    <w:p w:rsidR="00A10109" w:rsidRPr="00A10109" w:rsidRDefault="00A10109" w:rsidP="00A10109">
      <w:pPr>
        <w:spacing w:after="217" w:line="259" w:lineRule="auto"/>
        <w:ind w:left="81" w:right="74" w:hanging="10"/>
        <w:jc w:val="center"/>
        <w:rPr>
          <w:color w:val="000000"/>
          <w:sz w:val="28"/>
          <w:szCs w:val="22"/>
        </w:rPr>
      </w:pPr>
      <w:r w:rsidRPr="00A10109">
        <w:rPr>
          <w:color w:val="000000"/>
          <w:sz w:val="28"/>
          <w:szCs w:val="22"/>
        </w:rPr>
        <w:t>Рисунок 1</w:t>
      </w:r>
    </w:p>
    <w:p w:rsidR="00A10109" w:rsidRPr="00A10109" w:rsidRDefault="00A10109" w:rsidP="00A10109">
      <w:pPr>
        <w:numPr>
          <w:ilvl w:val="0"/>
          <w:numId w:val="3"/>
        </w:numPr>
        <w:spacing w:after="5" w:line="247" w:lineRule="auto"/>
        <w:ind w:right="1"/>
        <w:jc w:val="both"/>
        <w:rPr>
          <w:color w:val="000000"/>
          <w:sz w:val="28"/>
          <w:szCs w:val="22"/>
        </w:rPr>
      </w:pPr>
      <w:r w:rsidRPr="00A10109">
        <w:rPr>
          <w:color w:val="000000"/>
          <w:sz w:val="28"/>
          <w:szCs w:val="22"/>
        </w:rPr>
        <w:lastRenderedPageBreak/>
        <w:t>Метание набивного мяча массой 1 кг из-за головы двумя руками, м. Абитуриент стоит у линии, ноги на ширине плеч, держит мяч двумя руками перед собой. Поднимая мяч вверх, производит замах двумя руками назад за голову, прогибаясь в поясничном и грудном отделе позвоночника, выполняет бросок мяча вперед. Наступать на линию запрещается. Засчитывается лучший результат из трех попыток.</w:t>
      </w:r>
    </w:p>
    <w:p w:rsidR="00A10109" w:rsidRPr="00A10109" w:rsidRDefault="00A10109" w:rsidP="00A10109">
      <w:pPr>
        <w:numPr>
          <w:ilvl w:val="0"/>
          <w:numId w:val="3"/>
        </w:numPr>
        <w:spacing w:after="5" w:line="247" w:lineRule="auto"/>
        <w:ind w:right="1"/>
        <w:jc w:val="both"/>
        <w:rPr>
          <w:color w:val="000000"/>
          <w:sz w:val="28"/>
          <w:szCs w:val="22"/>
        </w:rPr>
      </w:pPr>
      <w:r w:rsidRPr="00A10109">
        <w:rPr>
          <w:color w:val="000000"/>
          <w:sz w:val="28"/>
          <w:szCs w:val="22"/>
        </w:rPr>
        <w:t>Прыжок вверх с места толчком двумя ногами, см. Высота прыжка измеряется при помощи устройства для измерения высоты прыжка. Вначале у обучающегося производят замеры высоты, достигаемой вытянутой рукой вверх стоя на месте, а затем в прыжке. Высота прыжка определяется по разнице между показателями двух замеров. Результат измеряется с точностью до 1,0 сантиметра. Засчитывается лучший результат из трех попыток.</w:t>
      </w:r>
    </w:p>
    <w:p w:rsidR="00A10109" w:rsidRPr="00A10109" w:rsidRDefault="00A10109" w:rsidP="00A10109">
      <w:pPr>
        <w:numPr>
          <w:ilvl w:val="0"/>
          <w:numId w:val="3"/>
        </w:numPr>
        <w:spacing w:after="5" w:line="247" w:lineRule="auto"/>
        <w:ind w:left="-15" w:right="1"/>
        <w:jc w:val="both"/>
        <w:rPr>
          <w:color w:val="000000"/>
          <w:sz w:val="28"/>
          <w:szCs w:val="22"/>
        </w:rPr>
      </w:pPr>
      <w:r w:rsidRPr="00A10109">
        <w:rPr>
          <w:color w:val="000000"/>
          <w:sz w:val="28"/>
          <w:szCs w:val="22"/>
        </w:rPr>
        <w:t xml:space="preserve">Передача мяча двумя руками сверху в опорном положении в круге диаметром 1 м, раз. Высота выполнения передачи не ниже 1,5 метра. Оценивается количество передач и техника выполнения. </w:t>
      </w:r>
    </w:p>
    <w:p w:rsidR="00A10109" w:rsidRPr="00A10109" w:rsidRDefault="00A10109" w:rsidP="00A10109">
      <w:pPr>
        <w:numPr>
          <w:ilvl w:val="0"/>
          <w:numId w:val="3"/>
        </w:numPr>
        <w:spacing w:after="5" w:line="247" w:lineRule="auto"/>
        <w:ind w:left="-15" w:right="1"/>
        <w:jc w:val="both"/>
        <w:rPr>
          <w:color w:val="000000"/>
          <w:sz w:val="28"/>
          <w:szCs w:val="22"/>
        </w:rPr>
      </w:pPr>
      <w:r w:rsidRPr="00A10109">
        <w:rPr>
          <w:color w:val="000000"/>
          <w:sz w:val="28"/>
          <w:szCs w:val="22"/>
        </w:rPr>
        <w:t>Основные ошибки в технике исполнения: несимметричное положение кистей; большие пальцы направлены вперед; руки в локтевых суставах чрезмерно согнуты или выпрямлены; мяч принимается на уровне груди или за головой; отсутствие согласованности в движении рук, ног и туловища.</w:t>
      </w:r>
    </w:p>
    <w:p w:rsidR="00A10109" w:rsidRPr="00A10109" w:rsidRDefault="00A10109" w:rsidP="00A10109">
      <w:pPr>
        <w:spacing w:after="99" w:line="259" w:lineRule="auto"/>
        <w:ind w:left="493" w:right="487" w:hanging="10"/>
        <w:jc w:val="center"/>
        <w:rPr>
          <w:color w:val="000000"/>
          <w:sz w:val="28"/>
          <w:szCs w:val="22"/>
        </w:rPr>
      </w:pPr>
      <w:r w:rsidRPr="00A10109">
        <w:rPr>
          <w:color w:val="000000"/>
          <w:sz w:val="28"/>
          <w:szCs w:val="22"/>
        </w:rPr>
        <w:t>Критерии оценки:</w:t>
      </w:r>
    </w:p>
    <w:p w:rsidR="00A10109" w:rsidRPr="00A10109" w:rsidRDefault="00A10109" w:rsidP="00A10109">
      <w:pPr>
        <w:spacing w:after="5" w:line="247" w:lineRule="auto"/>
        <w:ind w:left="566" w:right="1"/>
        <w:jc w:val="both"/>
        <w:rPr>
          <w:color w:val="000000"/>
          <w:sz w:val="28"/>
          <w:szCs w:val="22"/>
        </w:rPr>
      </w:pPr>
      <w:r w:rsidRPr="00A10109">
        <w:rPr>
          <w:color w:val="000000"/>
          <w:sz w:val="28"/>
          <w:szCs w:val="22"/>
        </w:rPr>
        <w:t>10 – 20 передач выполнены без погрешностей в технике;</w:t>
      </w:r>
    </w:p>
    <w:p w:rsidR="00A10109" w:rsidRPr="00A10109" w:rsidRDefault="00A10109" w:rsidP="00A10109">
      <w:pPr>
        <w:spacing w:after="5" w:line="247" w:lineRule="auto"/>
        <w:ind w:left="679" w:right="1"/>
        <w:jc w:val="both"/>
        <w:rPr>
          <w:color w:val="000000"/>
          <w:sz w:val="28"/>
          <w:szCs w:val="22"/>
        </w:rPr>
      </w:pPr>
      <w:r w:rsidRPr="00A10109">
        <w:rPr>
          <w:color w:val="000000"/>
          <w:sz w:val="28"/>
          <w:szCs w:val="22"/>
        </w:rPr>
        <w:t xml:space="preserve">9 – 20 передач выполнены с одной ошибкой в технике исполнения; </w:t>
      </w:r>
    </w:p>
    <w:p w:rsidR="00A10109" w:rsidRPr="00A10109" w:rsidRDefault="00A10109" w:rsidP="00A10109">
      <w:pPr>
        <w:spacing w:after="5" w:line="247" w:lineRule="auto"/>
        <w:ind w:left="679" w:right="1"/>
        <w:jc w:val="both"/>
        <w:rPr>
          <w:color w:val="000000"/>
          <w:sz w:val="28"/>
          <w:szCs w:val="22"/>
        </w:rPr>
      </w:pPr>
      <w:r w:rsidRPr="00A10109">
        <w:rPr>
          <w:color w:val="000000"/>
          <w:sz w:val="28"/>
          <w:szCs w:val="22"/>
        </w:rPr>
        <w:t>8 – 20 передач выполнены с двумя ошибками в технике исполнения;</w:t>
      </w:r>
    </w:p>
    <w:p w:rsidR="00A10109" w:rsidRPr="00A10109" w:rsidRDefault="00A10109" w:rsidP="00A10109">
      <w:pPr>
        <w:spacing w:after="5" w:line="247" w:lineRule="auto"/>
        <w:ind w:left="679" w:right="1"/>
        <w:jc w:val="both"/>
        <w:rPr>
          <w:color w:val="000000"/>
          <w:sz w:val="28"/>
          <w:szCs w:val="22"/>
        </w:rPr>
      </w:pPr>
      <w:r w:rsidRPr="00A10109">
        <w:rPr>
          <w:color w:val="000000"/>
          <w:sz w:val="28"/>
          <w:szCs w:val="22"/>
        </w:rPr>
        <w:t>7 – 20 передач выполнены с тремя ошибками в технике исполнения;</w:t>
      </w:r>
    </w:p>
    <w:p w:rsidR="00A10109" w:rsidRPr="00A10109" w:rsidRDefault="00A10109" w:rsidP="00A10109">
      <w:pPr>
        <w:spacing w:after="5" w:line="247" w:lineRule="auto"/>
        <w:ind w:left="679" w:right="1"/>
        <w:jc w:val="both"/>
        <w:rPr>
          <w:color w:val="000000"/>
          <w:sz w:val="28"/>
          <w:szCs w:val="22"/>
        </w:rPr>
      </w:pPr>
      <w:r w:rsidRPr="00A10109">
        <w:rPr>
          <w:color w:val="000000"/>
          <w:sz w:val="28"/>
          <w:szCs w:val="22"/>
        </w:rPr>
        <w:t>6 – 19 передач выполнены без технических ошибок;</w:t>
      </w:r>
    </w:p>
    <w:p w:rsidR="00A10109" w:rsidRPr="00A10109" w:rsidRDefault="00A10109" w:rsidP="00A10109">
      <w:pPr>
        <w:spacing w:after="5" w:line="247" w:lineRule="auto"/>
        <w:ind w:left="679" w:right="1"/>
        <w:jc w:val="both"/>
        <w:rPr>
          <w:color w:val="000000"/>
          <w:sz w:val="28"/>
          <w:szCs w:val="22"/>
        </w:rPr>
      </w:pPr>
      <w:r w:rsidRPr="00A10109">
        <w:rPr>
          <w:color w:val="000000"/>
          <w:sz w:val="28"/>
          <w:szCs w:val="22"/>
        </w:rPr>
        <w:t>5 – 18 передач выполнены без ошибок в технике;</w:t>
      </w:r>
    </w:p>
    <w:p w:rsidR="00A10109" w:rsidRPr="00A10109" w:rsidRDefault="00A10109" w:rsidP="00A10109">
      <w:pPr>
        <w:spacing w:after="5" w:line="247" w:lineRule="auto"/>
        <w:ind w:left="679" w:right="1"/>
        <w:jc w:val="both"/>
        <w:rPr>
          <w:color w:val="000000"/>
          <w:sz w:val="28"/>
          <w:szCs w:val="22"/>
        </w:rPr>
      </w:pPr>
      <w:r w:rsidRPr="00A10109">
        <w:rPr>
          <w:color w:val="000000"/>
          <w:sz w:val="28"/>
          <w:szCs w:val="22"/>
        </w:rPr>
        <w:t>4 – 17 передач выполнены без ошибок в технике;</w:t>
      </w:r>
    </w:p>
    <w:p w:rsidR="00A10109" w:rsidRPr="00A10109" w:rsidRDefault="00A10109" w:rsidP="00A10109">
      <w:pPr>
        <w:spacing w:after="5" w:line="247" w:lineRule="auto"/>
        <w:ind w:left="679" w:right="1"/>
        <w:jc w:val="both"/>
        <w:rPr>
          <w:color w:val="000000"/>
          <w:sz w:val="28"/>
          <w:szCs w:val="22"/>
        </w:rPr>
      </w:pPr>
      <w:r w:rsidRPr="00A10109">
        <w:rPr>
          <w:color w:val="000000"/>
          <w:sz w:val="28"/>
          <w:szCs w:val="22"/>
        </w:rPr>
        <w:t>3 – 16 передач выполнены без ошибок в технике;</w:t>
      </w:r>
    </w:p>
    <w:p w:rsidR="00A10109" w:rsidRPr="00A10109" w:rsidRDefault="00A10109" w:rsidP="00A10109">
      <w:pPr>
        <w:spacing w:after="5" w:line="247" w:lineRule="auto"/>
        <w:ind w:left="679" w:right="1"/>
        <w:jc w:val="both"/>
        <w:rPr>
          <w:color w:val="000000"/>
          <w:sz w:val="28"/>
          <w:szCs w:val="22"/>
        </w:rPr>
      </w:pPr>
      <w:r w:rsidRPr="00A10109">
        <w:rPr>
          <w:color w:val="000000"/>
          <w:sz w:val="28"/>
          <w:szCs w:val="22"/>
        </w:rPr>
        <w:t xml:space="preserve">2 – 15 передач выполнены без ошибок в технике; </w:t>
      </w:r>
    </w:p>
    <w:p w:rsidR="00A10109" w:rsidRPr="00A10109" w:rsidRDefault="00A10109" w:rsidP="00A10109">
      <w:pPr>
        <w:spacing w:after="230" w:line="247" w:lineRule="auto"/>
        <w:ind w:left="679" w:right="1"/>
        <w:jc w:val="both"/>
        <w:rPr>
          <w:color w:val="000000"/>
          <w:sz w:val="28"/>
          <w:szCs w:val="22"/>
        </w:rPr>
      </w:pPr>
      <w:r w:rsidRPr="00A10109">
        <w:rPr>
          <w:color w:val="000000"/>
          <w:sz w:val="28"/>
          <w:szCs w:val="22"/>
        </w:rPr>
        <w:t>1 – 14 и менее передач выполнены без ошибок в технике;</w:t>
      </w:r>
    </w:p>
    <w:p w:rsidR="00A10109" w:rsidRPr="00A10109" w:rsidRDefault="00A10109" w:rsidP="00A10109">
      <w:pPr>
        <w:spacing w:after="178" w:line="247" w:lineRule="auto"/>
        <w:ind w:left="-15" w:right="1" w:firstLine="559"/>
        <w:jc w:val="both"/>
        <w:rPr>
          <w:color w:val="000000"/>
          <w:sz w:val="28"/>
          <w:szCs w:val="22"/>
        </w:rPr>
      </w:pPr>
      <w:r w:rsidRPr="00A10109">
        <w:rPr>
          <w:color w:val="000000"/>
          <w:sz w:val="28"/>
          <w:szCs w:val="22"/>
        </w:rPr>
        <w:t>5. Нападающий удар из зоны 4 или 2 на точность в зоны 1, 6, 5 по заданию, полученному в момент выпрыгивания. Удар по мячу должен наноситься над верхним краем сетки без касания ее мячом. После удара мяч направляется вниз в пределы площадки (каждому игроку дается 6 попыток).</w:t>
      </w:r>
    </w:p>
    <w:p w:rsidR="00A10109" w:rsidRPr="00A10109" w:rsidRDefault="00A10109" w:rsidP="00A10109">
      <w:pPr>
        <w:spacing w:after="99" w:line="259" w:lineRule="auto"/>
        <w:ind w:left="493" w:right="487" w:hanging="10"/>
        <w:jc w:val="center"/>
        <w:rPr>
          <w:color w:val="000000"/>
          <w:sz w:val="28"/>
          <w:szCs w:val="22"/>
        </w:rPr>
      </w:pPr>
      <w:r w:rsidRPr="00A10109">
        <w:rPr>
          <w:color w:val="000000"/>
          <w:sz w:val="28"/>
          <w:szCs w:val="22"/>
        </w:rPr>
        <w:t>Критерии оценки:</w:t>
      </w:r>
    </w:p>
    <w:p w:rsidR="00A10109" w:rsidRPr="00A10109" w:rsidRDefault="00A10109" w:rsidP="00A10109">
      <w:pPr>
        <w:spacing w:after="5" w:line="247" w:lineRule="auto"/>
        <w:ind w:left="-15" w:right="1" w:firstLine="559"/>
        <w:jc w:val="both"/>
        <w:rPr>
          <w:color w:val="000000"/>
          <w:sz w:val="28"/>
          <w:szCs w:val="22"/>
        </w:rPr>
      </w:pPr>
      <w:r w:rsidRPr="00A10109">
        <w:rPr>
          <w:color w:val="000000"/>
          <w:sz w:val="28"/>
          <w:szCs w:val="22"/>
        </w:rPr>
        <w:t>10 – шесть сильных нападающих ударов, выполненных технически безупречно;</w:t>
      </w:r>
    </w:p>
    <w:p w:rsidR="00A10109" w:rsidRPr="00A10109" w:rsidRDefault="00A10109" w:rsidP="00A10109">
      <w:pPr>
        <w:spacing w:after="5" w:line="247" w:lineRule="auto"/>
        <w:ind w:left="-15" w:right="1" w:firstLine="679"/>
        <w:jc w:val="both"/>
        <w:rPr>
          <w:color w:val="000000"/>
          <w:sz w:val="28"/>
          <w:szCs w:val="22"/>
        </w:rPr>
      </w:pPr>
      <w:r w:rsidRPr="00A10109">
        <w:rPr>
          <w:color w:val="000000"/>
          <w:sz w:val="28"/>
          <w:szCs w:val="22"/>
        </w:rPr>
        <w:t>9 – шесть сильных нападающих ударов, но в одном из выполненных нападающих ударов имеются незначительные ошибки в технике исполнения;</w:t>
      </w:r>
    </w:p>
    <w:p w:rsidR="00A10109" w:rsidRPr="00A10109" w:rsidRDefault="00A10109" w:rsidP="00A10109">
      <w:pPr>
        <w:spacing w:after="5" w:line="247" w:lineRule="auto"/>
        <w:ind w:left="-15" w:right="1" w:firstLine="679"/>
        <w:jc w:val="both"/>
        <w:rPr>
          <w:color w:val="000000"/>
          <w:sz w:val="28"/>
          <w:szCs w:val="22"/>
        </w:rPr>
      </w:pPr>
      <w:r w:rsidRPr="00A10109">
        <w:rPr>
          <w:color w:val="000000"/>
          <w:sz w:val="28"/>
          <w:szCs w:val="22"/>
        </w:rPr>
        <w:t>8 – шесть сильных нападающих ударов, но в двух из выполненных нападающих ударов имеются незначительные ошибки в технике исполнения;</w:t>
      </w:r>
    </w:p>
    <w:p w:rsidR="00A10109" w:rsidRPr="00A10109" w:rsidRDefault="00A10109" w:rsidP="00A10109">
      <w:pPr>
        <w:spacing w:after="5" w:line="247" w:lineRule="auto"/>
        <w:ind w:left="679" w:right="1"/>
        <w:jc w:val="both"/>
        <w:rPr>
          <w:color w:val="000000"/>
          <w:sz w:val="28"/>
          <w:szCs w:val="22"/>
        </w:rPr>
      </w:pPr>
      <w:r w:rsidRPr="00A10109">
        <w:rPr>
          <w:color w:val="000000"/>
          <w:sz w:val="28"/>
          <w:szCs w:val="22"/>
        </w:rPr>
        <w:lastRenderedPageBreak/>
        <w:t>7 – пять сильных нападающих ударов, выполненных технически правильно;</w:t>
      </w:r>
    </w:p>
    <w:p w:rsidR="00A10109" w:rsidRPr="00A10109" w:rsidRDefault="00A10109" w:rsidP="00A10109">
      <w:pPr>
        <w:spacing w:after="5" w:line="247" w:lineRule="auto"/>
        <w:ind w:left="-15" w:right="1" w:firstLine="679"/>
        <w:jc w:val="both"/>
        <w:rPr>
          <w:color w:val="000000"/>
          <w:sz w:val="28"/>
          <w:szCs w:val="22"/>
        </w:rPr>
      </w:pPr>
      <w:r w:rsidRPr="00A10109">
        <w:rPr>
          <w:color w:val="000000"/>
          <w:sz w:val="28"/>
          <w:szCs w:val="22"/>
        </w:rPr>
        <w:t>6 – пять нападающих ударов выполнены не сильно, но технически правильно;</w:t>
      </w:r>
    </w:p>
    <w:p w:rsidR="00A10109" w:rsidRPr="00A10109" w:rsidRDefault="00A10109" w:rsidP="00A10109">
      <w:pPr>
        <w:spacing w:after="5" w:line="247" w:lineRule="auto"/>
        <w:ind w:left="-15" w:right="1" w:firstLine="679"/>
        <w:jc w:val="both"/>
        <w:rPr>
          <w:color w:val="000000"/>
          <w:sz w:val="28"/>
          <w:szCs w:val="22"/>
        </w:rPr>
      </w:pPr>
      <w:r w:rsidRPr="00A10109">
        <w:rPr>
          <w:color w:val="000000"/>
          <w:sz w:val="28"/>
          <w:szCs w:val="22"/>
        </w:rPr>
        <w:t>5 – четыре нападающих удара выполнены не сильно, но технически правильно;</w:t>
      </w:r>
    </w:p>
    <w:p w:rsidR="00A10109" w:rsidRPr="00A10109" w:rsidRDefault="00A10109" w:rsidP="00A10109">
      <w:pPr>
        <w:spacing w:after="5" w:line="247" w:lineRule="auto"/>
        <w:ind w:left="679" w:right="1"/>
        <w:jc w:val="both"/>
        <w:rPr>
          <w:color w:val="000000"/>
          <w:sz w:val="28"/>
          <w:szCs w:val="22"/>
        </w:rPr>
      </w:pPr>
      <w:r w:rsidRPr="00A10109">
        <w:rPr>
          <w:color w:val="000000"/>
          <w:sz w:val="28"/>
          <w:szCs w:val="22"/>
        </w:rPr>
        <w:t>4 – три нападающих удара выполнены не сильно, но технически правильно;</w:t>
      </w:r>
    </w:p>
    <w:p w:rsidR="00A10109" w:rsidRPr="00A10109" w:rsidRDefault="00A10109" w:rsidP="00A10109">
      <w:pPr>
        <w:spacing w:after="5" w:line="247" w:lineRule="auto"/>
        <w:ind w:left="-15" w:right="1" w:firstLine="679"/>
        <w:jc w:val="both"/>
        <w:rPr>
          <w:color w:val="000000"/>
          <w:sz w:val="28"/>
          <w:szCs w:val="22"/>
        </w:rPr>
      </w:pPr>
      <w:r w:rsidRPr="00A10109">
        <w:rPr>
          <w:color w:val="000000"/>
          <w:sz w:val="28"/>
          <w:szCs w:val="22"/>
        </w:rPr>
        <w:t>3 – три нападающих удара выполнены не сильно и имеются ошибки в технике исполнения;</w:t>
      </w:r>
    </w:p>
    <w:p w:rsidR="00A10109" w:rsidRPr="00A10109" w:rsidRDefault="00A10109" w:rsidP="00A10109">
      <w:pPr>
        <w:spacing w:after="5" w:line="247" w:lineRule="auto"/>
        <w:ind w:left="-15" w:right="1" w:firstLine="679"/>
        <w:jc w:val="both"/>
        <w:rPr>
          <w:color w:val="000000"/>
          <w:sz w:val="28"/>
          <w:szCs w:val="22"/>
        </w:rPr>
      </w:pPr>
      <w:r w:rsidRPr="00A10109">
        <w:rPr>
          <w:color w:val="000000"/>
          <w:sz w:val="28"/>
          <w:szCs w:val="22"/>
        </w:rPr>
        <w:t>2 – два нападающих удара выполнены не сильно и имеются ошибки в технике исполнения;</w:t>
      </w:r>
    </w:p>
    <w:p w:rsidR="00A10109" w:rsidRPr="00A10109" w:rsidRDefault="00A10109" w:rsidP="00A10109">
      <w:pPr>
        <w:spacing w:after="225" w:line="247" w:lineRule="auto"/>
        <w:ind w:left="-15" w:right="1" w:firstLine="679"/>
        <w:jc w:val="both"/>
        <w:rPr>
          <w:color w:val="000000"/>
          <w:sz w:val="28"/>
          <w:szCs w:val="22"/>
        </w:rPr>
      </w:pPr>
      <w:r w:rsidRPr="00A10109">
        <w:rPr>
          <w:color w:val="000000"/>
          <w:sz w:val="28"/>
          <w:szCs w:val="22"/>
        </w:rPr>
        <w:t>1 – один нападающий удар выполнен не сильно и имеются ошибки в технике исполнения.</w:t>
      </w:r>
    </w:p>
    <w:p w:rsidR="00A10109" w:rsidRPr="00A10109" w:rsidRDefault="00A10109" w:rsidP="00941292">
      <w:pPr>
        <w:ind w:left="284"/>
        <w:contextualSpacing/>
        <w:rPr>
          <w:b/>
        </w:rPr>
      </w:pPr>
      <w:r w:rsidRPr="00A10109">
        <w:rPr>
          <w:b/>
          <w:sz w:val="28"/>
        </w:rPr>
        <w:t>Теоретический зачёт</w:t>
      </w:r>
    </w:p>
    <w:p w:rsidR="00A10109" w:rsidRPr="00A10109" w:rsidRDefault="00A10109" w:rsidP="00A10109"/>
    <w:p w:rsidR="00A10109" w:rsidRPr="00A10109" w:rsidRDefault="00A10109" w:rsidP="00A10109">
      <w:pPr>
        <w:spacing w:line="252" w:lineRule="auto"/>
        <w:ind w:left="20" w:firstLine="720"/>
        <w:jc w:val="both"/>
        <w:rPr>
          <w:sz w:val="28"/>
          <w:szCs w:val="28"/>
        </w:rPr>
      </w:pPr>
      <w:r w:rsidRPr="00A10109">
        <w:rPr>
          <w:sz w:val="28"/>
          <w:szCs w:val="28"/>
        </w:rPr>
        <w:t>Теоретическую часть итогового контроля рекомендуется принимать после сдачи студентами нормативов по общей и специальной физической подготовке. Теоретический зачёт проводится в виде собеседова</w:t>
      </w:r>
      <w:r w:rsidRPr="00A10109">
        <w:rPr>
          <w:spacing w:val="2"/>
          <w:sz w:val="28"/>
          <w:szCs w:val="28"/>
        </w:rPr>
        <w:t>н</w:t>
      </w:r>
      <w:r w:rsidRPr="00A10109">
        <w:rPr>
          <w:sz w:val="28"/>
          <w:szCs w:val="28"/>
        </w:rPr>
        <w:t>ия по разделам</w:t>
      </w:r>
      <w:r w:rsidRPr="00A10109">
        <w:rPr>
          <w:spacing w:val="-8"/>
          <w:sz w:val="28"/>
          <w:szCs w:val="28"/>
        </w:rPr>
        <w:t xml:space="preserve"> </w:t>
      </w:r>
      <w:r w:rsidRPr="00A10109">
        <w:rPr>
          <w:sz w:val="28"/>
          <w:szCs w:val="28"/>
        </w:rPr>
        <w:t>учебной</w:t>
      </w:r>
      <w:r w:rsidRPr="00A10109">
        <w:rPr>
          <w:spacing w:val="-9"/>
          <w:sz w:val="28"/>
          <w:szCs w:val="28"/>
        </w:rPr>
        <w:t xml:space="preserve"> </w:t>
      </w:r>
      <w:r w:rsidRPr="00A10109">
        <w:rPr>
          <w:sz w:val="28"/>
          <w:szCs w:val="28"/>
        </w:rPr>
        <w:t>программы.</w:t>
      </w:r>
    </w:p>
    <w:p w:rsidR="00A10109" w:rsidRPr="00A10109" w:rsidRDefault="00A10109" w:rsidP="00A10109">
      <w:pPr>
        <w:spacing w:line="1" w:lineRule="exact"/>
        <w:rPr>
          <w:sz w:val="28"/>
          <w:szCs w:val="28"/>
        </w:rPr>
      </w:pPr>
    </w:p>
    <w:p w:rsidR="00A10109" w:rsidRPr="00A10109" w:rsidRDefault="00A10109" w:rsidP="00A10109">
      <w:pPr>
        <w:spacing w:line="237" w:lineRule="auto"/>
        <w:ind w:left="20" w:firstLine="720"/>
        <w:jc w:val="both"/>
        <w:rPr>
          <w:sz w:val="28"/>
          <w:szCs w:val="28"/>
        </w:rPr>
      </w:pPr>
      <w:r w:rsidRPr="00A10109">
        <w:rPr>
          <w:sz w:val="28"/>
          <w:szCs w:val="28"/>
        </w:rPr>
        <w:t>Предполагается, что использование данной системы оценивания успеваемости студентов, занимающихся волейболом в группах физического воспитания, позволит повысить мотивацию к занятиям студентов и объективно определить оценку, используя специфические тестовые задания.</w:t>
      </w:r>
    </w:p>
    <w:p w:rsidR="00A10109" w:rsidRDefault="00A10109" w:rsidP="00A10109">
      <w:pPr>
        <w:jc w:val="center"/>
        <w:rPr>
          <w:i/>
          <w:sz w:val="28"/>
          <w:szCs w:val="28"/>
        </w:rPr>
      </w:pPr>
    </w:p>
    <w:p w:rsidR="00B62250" w:rsidRPr="00A10109" w:rsidRDefault="00B62250" w:rsidP="00A10109">
      <w:pPr>
        <w:jc w:val="center"/>
        <w:rPr>
          <w:i/>
          <w:sz w:val="28"/>
          <w:szCs w:val="28"/>
        </w:rPr>
      </w:pPr>
    </w:p>
    <w:p w:rsidR="00A10109" w:rsidRPr="00A10109" w:rsidRDefault="00A10109" w:rsidP="00A10109">
      <w:pPr>
        <w:jc w:val="center"/>
        <w:rPr>
          <w:i/>
          <w:sz w:val="28"/>
          <w:szCs w:val="28"/>
        </w:rPr>
      </w:pPr>
      <w:r w:rsidRPr="00A10109">
        <w:rPr>
          <w:i/>
          <w:sz w:val="28"/>
          <w:szCs w:val="28"/>
        </w:rPr>
        <w:t>Примерный перечень вопросов</w:t>
      </w:r>
    </w:p>
    <w:p w:rsidR="00A10109" w:rsidRPr="00A10109" w:rsidRDefault="00A10109" w:rsidP="00A10109">
      <w:pPr>
        <w:rPr>
          <w:b/>
          <w:sz w:val="28"/>
          <w:szCs w:val="28"/>
        </w:rPr>
      </w:pP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1. История возникновения и развития волейбола.</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2. Основные приёмы игры в волейбол.</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3. Разновидности волейбола.</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4. Правила и техника игры в волейбол.</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5. Техника основных движений и методика обучения им в волейболе.</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6. Общая и специальная подготовка волейболистов.</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7. Специфика игры и развитие физических качеств в волейболе.</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8. Психологическая подготовка волейболистов.</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9. Методика обучения технике волейбола.</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10. Тактическая подготовка волейболистов.</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11. Использование тренажёров в технической и физической подготовке волейболистов.</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12. Структура системы подготовки волейболистов.</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13. Гигиенические требования к подготовке спортсменов в волейболе.</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14. Прыжковая подготовка волейболистов.</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15. Техника игры в защите в волейболе.</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lastRenderedPageBreak/>
        <w:t>16. Судейство в волейболе.</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17. Современная тактика игры в волейбол.</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18. Техника игры в нападении в волейболе.</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19. Обучение нападающему удару волейболистов.</w:t>
      </w:r>
    </w:p>
    <w:p w:rsidR="00A10109" w:rsidRPr="00A10109" w:rsidRDefault="00A10109" w:rsidP="00A10109">
      <w:pPr>
        <w:autoSpaceDE w:val="0"/>
        <w:autoSpaceDN w:val="0"/>
        <w:adjustRightInd w:val="0"/>
        <w:ind w:firstLine="709"/>
        <w:rPr>
          <w:color w:val="000000"/>
          <w:sz w:val="28"/>
          <w:szCs w:val="27"/>
        </w:rPr>
      </w:pPr>
      <w:r w:rsidRPr="00A10109">
        <w:rPr>
          <w:color w:val="000000"/>
          <w:sz w:val="28"/>
          <w:szCs w:val="27"/>
        </w:rPr>
        <w:t>20. Виды подачи в волейболе.</w:t>
      </w:r>
    </w:p>
    <w:p w:rsidR="00A10109" w:rsidRDefault="00A10109" w:rsidP="00A10109">
      <w:pPr>
        <w:autoSpaceDE w:val="0"/>
        <w:autoSpaceDN w:val="0"/>
        <w:adjustRightInd w:val="0"/>
        <w:ind w:firstLine="709"/>
        <w:rPr>
          <w:color w:val="000000"/>
          <w:sz w:val="28"/>
          <w:szCs w:val="27"/>
        </w:rPr>
      </w:pPr>
      <w:r w:rsidRPr="00A10109">
        <w:rPr>
          <w:color w:val="000000"/>
          <w:sz w:val="28"/>
          <w:szCs w:val="27"/>
        </w:rPr>
        <w:t>21. Правила безопасности при занятиях волейболом.</w:t>
      </w:r>
    </w:p>
    <w:p w:rsidR="00A10109" w:rsidRDefault="00A10109" w:rsidP="00A10109">
      <w:pPr>
        <w:autoSpaceDE w:val="0"/>
        <w:autoSpaceDN w:val="0"/>
        <w:adjustRightInd w:val="0"/>
        <w:ind w:firstLine="709"/>
        <w:rPr>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B62250" w:rsidRDefault="00B62250" w:rsidP="00A10109">
      <w:pPr>
        <w:autoSpaceDE w:val="0"/>
        <w:autoSpaceDN w:val="0"/>
        <w:adjustRightInd w:val="0"/>
        <w:ind w:firstLine="709"/>
        <w:jc w:val="center"/>
        <w:rPr>
          <w:b/>
          <w:color w:val="000000"/>
          <w:sz w:val="28"/>
          <w:szCs w:val="27"/>
        </w:rPr>
      </w:pPr>
    </w:p>
    <w:p w:rsidR="00A10109" w:rsidRDefault="00A10109" w:rsidP="00A10109">
      <w:pPr>
        <w:autoSpaceDE w:val="0"/>
        <w:autoSpaceDN w:val="0"/>
        <w:adjustRightInd w:val="0"/>
        <w:ind w:firstLine="709"/>
        <w:jc w:val="center"/>
        <w:rPr>
          <w:b/>
          <w:color w:val="000000"/>
          <w:sz w:val="28"/>
          <w:szCs w:val="27"/>
        </w:rPr>
      </w:pPr>
      <w:r w:rsidRPr="00A10109">
        <w:rPr>
          <w:b/>
          <w:color w:val="000000"/>
          <w:sz w:val="28"/>
          <w:szCs w:val="27"/>
        </w:rPr>
        <w:lastRenderedPageBreak/>
        <w:t>ФУТБОЛ</w:t>
      </w:r>
    </w:p>
    <w:p w:rsidR="00A10109" w:rsidRPr="00A10109" w:rsidRDefault="00A10109" w:rsidP="00A10109">
      <w:pPr>
        <w:autoSpaceDE w:val="0"/>
        <w:autoSpaceDN w:val="0"/>
        <w:adjustRightInd w:val="0"/>
        <w:ind w:firstLine="709"/>
        <w:jc w:val="center"/>
        <w:rPr>
          <w:color w:val="000000"/>
          <w:sz w:val="28"/>
          <w:szCs w:val="27"/>
        </w:rPr>
      </w:pPr>
    </w:p>
    <w:p w:rsidR="00A10109" w:rsidRPr="00A10109" w:rsidRDefault="00A10109" w:rsidP="00A10109">
      <w:pPr>
        <w:ind w:firstLine="709"/>
        <w:jc w:val="both"/>
        <w:rPr>
          <w:sz w:val="28"/>
          <w:szCs w:val="28"/>
        </w:rPr>
      </w:pPr>
      <w:r w:rsidRPr="00A10109">
        <w:rPr>
          <w:sz w:val="28"/>
          <w:szCs w:val="28"/>
        </w:rPr>
        <w:t>Для объективной оценки знаний, умений и навыков</w:t>
      </w:r>
      <w:r w:rsidRPr="00A10109">
        <w:rPr>
          <w:b/>
          <w:sz w:val="28"/>
          <w:szCs w:val="28"/>
        </w:rPr>
        <w:t xml:space="preserve"> </w:t>
      </w:r>
      <w:r w:rsidRPr="00A10109">
        <w:rPr>
          <w:sz w:val="28"/>
          <w:szCs w:val="28"/>
        </w:rPr>
        <w:t>студента заче</w:t>
      </w:r>
      <w:r w:rsidRPr="00A10109">
        <w:rPr>
          <w:spacing w:val="1"/>
          <w:sz w:val="28"/>
          <w:szCs w:val="28"/>
        </w:rPr>
        <w:t>т</w:t>
      </w:r>
      <w:r w:rsidRPr="00A10109">
        <w:rPr>
          <w:sz w:val="28"/>
          <w:szCs w:val="28"/>
        </w:rPr>
        <w:t>ные требования</w:t>
      </w:r>
      <w:r w:rsidRPr="00A10109">
        <w:rPr>
          <w:spacing w:val="-14"/>
          <w:sz w:val="28"/>
          <w:szCs w:val="28"/>
        </w:rPr>
        <w:t xml:space="preserve"> </w:t>
      </w:r>
      <w:r w:rsidRPr="00A10109">
        <w:rPr>
          <w:sz w:val="28"/>
          <w:szCs w:val="28"/>
        </w:rPr>
        <w:t>диффе</w:t>
      </w:r>
      <w:r w:rsidRPr="00A10109">
        <w:rPr>
          <w:spacing w:val="2"/>
          <w:sz w:val="28"/>
          <w:szCs w:val="28"/>
        </w:rPr>
        <w:t>р</w:t>
      </w:r>
      <w:r w:rsidRPr="00A10109">
        <w:rPr>
          <w:sz w:val="28"/>
          <w:szCs w:val="28"/>
        </w:rPr>
        <w:t>енцируются</w:t>
      </w:r>
      <w:r w:rsidRPr="00A10109">
        <w:rPr>
          <w:spacing w:val="-21"/>
          <w:sz w:val="28"/>
          <w:szCs w:val="28"/>
        </w:rPr>
        <w:t xml:space="preserve"> </w:t>
      </w:r>
      <w:r w:rsidRPr="00A10109">
        <w:rPr>
          <w:sz w:val="28"/>
          <w:szCs w:val="28"/>
        </w:rPr>
        <w:t>следующим</w:t>
      </w:r>
      <w:r w:rsidRPr="00A10109">
        <w:rPr>
          <w:spacing w:val="-13"/>
          <w:sz w:val="28"/>
          <w:szCs w:val="28"/>
        </w:rPr>
        <w:t xml:space="preserve"> </w:t>
      </w:r>
      <w:r w:rsidRPr="00A10109">
        <w:rPr>
          <w:sz w:val="28"/>
          <w:szCs w:val="28"/>
        </w:rPr>
        <w:t>образом:</w:t>
      </w:r>
    </w:p>
    <w:p w:rsidR="00A10109" w:rsidRPr="00A10109" w:rsidRDefault="00A10109" w:rsidP="00A10109">
      <w:pPr>
        <w:ind w:firstLine="709"/>
        <w:jc w:val="both"/>
        <w:rPr>
          <w:sz w:val="28"/>
          <w:szCs w:val="28"/>
        </w:rPr>
      </w:pPr>
      <w:r>
        <w:rPr>
          <w:sz w:val="28"/>
          <w:szCs w:val="28"/>
        </w:rPr>
        <w:t xml:space="preserve">1. </w:t>
      </w:r>
      <w:r w:rsidRPr="00A10109">
        <w:rPr>
          <w:sz w:val="28"/>
          <w:szCs w:val="28"/>
        </w:rPr>
        <w:t>Практический зачёт (регулярность посещения учебных занятий, приём контрольных нормативов и тестовых заданий, участие в различных спортивно-массовых мероприятиях и соревнованиях);</w:t>
      </w:r>
    </w:p>
    <w:p w:rsidR="00A10109" w:rsidRPr="00A10109" w:rsidRDefault="00A10109" w:rsidP="00A10109">
      <w:pPr>
        <w:ind w:firstLine="709"/>
        <w:jc w:val="both"/>
        <w:rPr>
          <w:sz w:val="28"/>
          <w:szCs w:val="28"/>
        </w:rPr>
      </w:pPr>
      <w:r>
        <w:rPr>
          <w:sz w:val="28"/>
          <w:szCs w:val="28"/>
        </w:rPr>
        <w:t xml:space="preserve">2. </w:t>
      </w:r>
      <w:r w:rsidRPr="00A10109">
        <w:rPr>
          <w:sz w:val="28"/>
          <w:szCs w:val="28"/>
        </w:rPr>
        <w:t xml:space="preserve">Теоретический зачёт (контроль теоретических знаний). </w:t>
      </w:r>
    </w:p>
    <w:p w:rsidR="00A10109" w:rsidRPr="00A10109" w:rsidRDefault="00A10109" w:rsidP="00A10109">
      <w:pPr>
        <w:keepNext/>
        <w:keepLines/>
        <w:ind w:firstLine="709"/>
        <w:jc w:val="both"/>
        <w:rPr>
          <w:sz w:val="28"/>
          <w:szCs w:val="28"/>
        </w:rPr>
      </w:pPr>
    </w:p>
    <w:p w:rsidR="00A10109" w:rsidRPr="008A3B60" w:rsidRDefault="00A10109" w:rsidP="00A10109">
      <w:pPr>
        <w:ind w:firstLine="709"/>
        <w:jc w:val="both"/>
        <w:rPr>
          <w:b/>
          <w:sz w:val="28"/>
          <w:szCs w:val="28"/>
        </w:rPr>
      </w:pPr>
      <w:r w:rsidRPr="008A3B60">
        <w:rPr>
          <w:b/>
          <w:sz w:val="28"/>
          <w:szCs w:val="28"/>
        </w:rPr>
        <w:t>Практический зачёт</w:t>
      </w:r>
    </w:p>
    <w:p w:rsidR="00A10109" w:rsidRPr="00A10109" w:rsidRDefault="00A10109" w:rsidP="00A10109">
      <w:pPr>
        <w:ind w:firstLine="709"/>
        <w:jc w:val="both"/>
        <w:rPr>
          <w:sz w:val="28"/>
          <w:szCs w:val="28"/>
        </w:rPr>
      </w:pPr>
      <w:r w:rsidRPr="00A10109">
        <w:rPr>
          <w:sz w:val="28"/>
          <w:szCs w:val="28"/>
        </w:rPr>
        <w:t>Обяза</w:t>
      </w:r>
      <w:r w:rsidRPr="00A10109">
        <w:rPr>
          <w:spacing w:val="1"/>
          <w:sz w:val="28"/>
          <w:szCs w:val="28"/>
        </w:rPr>
        <w:t>т</w:t>
      </w:r>
      <w:r w:rsidRPr="00A10109">
        <w:rPr>
          <w:sz w:val="28"/>
          <w:szCs w:val="28"/>
        </w:rPr>
        <w:t>ельным условием допуска сту</w:t>
      </w:r>
      <w:r w:rsidRPr="00A10109">
        <w:rPr>
          <w:spacing w:val="2"/>
          <w:sz w:val="28"/>
          <w:szCs w:val="28"/>
        </w:rPr>
        <w:t>д</w:t>
      </w:r>
      <w:r w:rsidRPr="00A10109">
        <w:rPr>
          <w:sz w:val="28"/>
          <w:szCs w:val="28"/>
        </w:rPr>
        <w:t>ента к выполнению зачетных нормативов</w:t>
      </w:r>
      <w:r w:rsidRPr="00A10109">
        <w:rPr>
          <w:spacing w:val="-14"/>
          <w:sz w:val="28"/>
          <w:szCs w:val="28"/>
        </w:rPr>
        <w:t xml:space="preserve"> </w:t>
      </w:r>
      <w:r w:rsidRPr="00A10109">
        <w:rPr>
          <w:sz w:val="28"/>
          <w:szCs w:val="28"/>
        </w:rPr>
        <w:t>явл</w:t>
      </w:r>
      <w:r w:rsidRPr="00A10109">
        <w:rPr>
          <w:spacing w:val="1"/>
          <w:sz w:val="28"/>
          <w:szCs w:val="28"/>
        </w:rPr>
        <w:t>я</w:t>
      </w:r>
      <w:r w:rsidRPr="00A10109">
        <w:rPr>
          <w:sz w:val="28"/>
          <w:szCs w:val="28"/>
        </w:rPr>
        <w:t>е</w:t>
      </w:r>
      <w:r w:rsidRPr="00A10109">
        <w:rPr>
          <w:spacing w:val="1"/>
          <w:sz w:val="28"/>
          <w:szCs w:val="28"/>
        </w:rPr>
        <w:t>т</w:t>
      </w:r>
      <w:r w:rsidRPr="00A10109">
        <w:rPr>
          <w:sz w:val="28"/>
          <w:szCs w:val="28"/>
        </w:rPr>
        <w:t>с</w:t>
      </w:r>
      <w:r w:rsidRPr="00A10109">
        <w:rPr>
          <w:spacing w:val="1"/>
          <w:sz w:val="28"/>
          <w:szCs w:val="28"/>
        </w:rPr>
        <w:t>я</w:t>
      </w:r>
      <w:r w:rsidRPr="00A10109">
        <w:rPr>
          <w:sz w:val="28"/>
          <w:szCs w:val="28"/>
        </w:rPr>
        <w:t>:</w:t>
      </w:r>
    </w:p>
    <w:p w:rsidR="00A10109" w:rsidRPr="00A10109" w:rsidRDefault="00A10109" w:rsidP="00A10109">
      <w:pPr>
        <w:ind w:firstLine="709"/>
        <w:jc w:val="both"/>
        <w:rPr>
          <w:sz w:val="28"/>
          <w:szCs w:val="28"/>
        </w:rPr>
      </w:pPr>
      <w:r w:rsidRPr="00A10109">
        <w:rPr>
          <w:w w:val="130"/>
          <w:sz w:val="28"/>
          <w:szCs w:val="28"/>
        </w:rPr>
        <w:t xml:space="preserve">• </w:t>
      </w:r>
      <w:r w:rsidRPr="00A10109">
        <w:rPr>
          <w:sz w:val="28"/>
          <w:szCs w:val="28"/>
        </w:rPr>
        <w:t>регулярность посещения заняти</w:t>
      </w:r>
      <w:r w:rsidRPr="00A10109">
        <w:rPr>
          <w:spacing w:val="1"/>
          <w:sz w:val="28"/>
          <w:szCs w:val="28"/>
        </w:rPr>
        <w:t>й</w:t>
      </w:r>
      <w:r w:rsidRPr="00A10109">
        <w:rPr>
          <w:sz w:val="28"/>
          <w:szCs w:val="28"/>
        </w:rPr>
        <w:t>, обес</w:t>
      </w:r>
      <w:r w:rsidRPr="00A10109">
        <w:rPr>
          <w:spacing w:val="2"/>
          <w:sz w:val="28"/>
          <w:szCs w:val="28"/>
        </w:rPr>
        <w:t>п</w:t>
      </w:r>
      <w:r w:rsidRPr="00A10109">
        <w:rPr>
          <w:sz w:val="28"/>
          <w:szCs w:val="28"/>
        </w:rPr>
        <w:t>ечивающий необходимый</w:t>
      </w:r>
      <w:r w:rsidRPr="00A10109">
        <w:rPr>
          <w:spacing w:val="-17"/>
          <w:sz w:val="28"/>
          <w:szCs w:val="28"/>
        </w:rPr>
        <w:t xml:space="preserve"> </w:t>
      </w:r>
      <w:r w:rsidRPr="00A10109">
        <w:rPr>
          <w:sz w:val="28"/>
          <w:szCs w:val="28"/>
        </w:rPr>
        <w:t>уровень</w:t>
      </w:r>
      <w:r w:rsidRPr="00A10109">
        <w:rPr>
          <w:spacing w:val="-10"/>
          <w:sz w:val="28"/>
          <w:szCs w:val="28"/>
        </w:rPr>
        <w:t xml:space="preserve"> </w:t>
      </w:r>
      <w:r w:rsidRPr="00A10109">
        <w:rPr>
          <w:spacing w:val="1"/>
          <w:sz w:val="28"/>
          <w:szCs w:val="28"/>
        </w:rPr>
        <w:t>физи</w:t>
      </w:r>
      <w:r w:rsidRPr="00A10109">
        <w:rPr>
          <w:sz w:val="28"/>
          <w:szCs w:val="28"/>
        </w:rPr>
        <w:t>ч</w:t>
      </w:r>
      <w:r w:rsidRPr="00A10109">
        <w:rPr>
          <w:spacing w:val="-1"/>
          <w:sz w:val="28"/>
          <w:szCs w:val="28"/>
        </w:rPr>
        <w:t>е</w:t>
      </w:r>
      <w:r w:rsidRPr="00A10109">
        <w:rPr>
          <w:spacing w:val="1"/>
          <w:sz w:val="28"/>
          <w:szCs w:val="28"/>
        </w:rPr>
        <w:t>с</w:t>
      </w:r>
      <w:r w:rsidRPr="00A10109">
        <w:rPr>
          <w:sz w:val="28"/>
          <w:szCs w:val="28"/>
        </w:rPr>
        <w:t>к</w:t>
      </w:r>
      <w:r w:rsidRPr="00A10109">
        <w:rPr>
          <w:spacing w:val="1"/>
          <w:sz w:val="28"/>
          <w:szCs w:val="28"/>
        </w:rPr>
        <w:t>ог</w:t>
      </w:r>
      <w:r w:rsidRPr="00A10109">
        <w:rPr>
          <w:sz w:val="28"/>
          <w:szCs w:val="28"/>
        </w:rPr>
        <w:t>о</w:t>
      </w:r>
      <w:r w:rsidRPr="00A10109">
        <w:rPr>
          <w:spacing w:val="-13"/>
          <w:sz w:val="28"/>
          <w:szCs w:val="28"/>
        </w:rPr>
        <w:t xml:space="preserve"> </w:t>
      </w:r>
      <w:r w:rsidRPr="00A10109">
        <w:rPr>
          <w:sz w:val="28"/>
          <w:szCs w:val="28"/>
        </w:rPr>
        <w:t>и</w:t>
      </w:r>
      <w:r w:rsidRPr="00A10109">
        <w:rPr>
          <w:spacing w:val="-1"/>
          <w:sz w:val="28"/>
          <w:szCs w:val="28"/>
        </w:rPr>
        <w:t xml:space="preserve"> </w:t>
      </w:r>
      <w:r w:rsidRPr="00A10109">
        <w:rPr>
          <w:sz w:val="28"/>
          <w:szCs w:val="28"/>
        </w:rPr>
        <w:t>функционального</w:t>
      </w:r>
      <w:r w:rsidRPr="00A10109">
        <w:rPr>
          <w:spacing w:val="-20"/>
          <w:sz w:val="28"/>
          <w:szCs w:val="28"/>
        </w:rPr>
        <w:t xml:space="preserve"> </w:t>
      </w:r>
      <w:r w:rsidRPr="00A10109">
        <w:rPr>
          <w:sz w:val="28"/>
          <w:szCs w:val="28"/>
        </w:rPr>
        <w:t>состояния организм</w:t>
      </w:r>
      <w:r w:rsidRPr="00A10109">
        <w:rPr>
          <w:spacing w:val="1"/>
          <w:sz w:val="28"/>
          <w:szCs w:val="28"/>
        </w:rPr>
        <w:t>а</w:t>
      </w:r>
      <w:r w:rsidRPr="00A10109">
        <w:rPr>
          <w:sz w:val="28"/>
          <w:szCs w:val="28"/>
        </w:rPr>
        <w:t>;</w:t>
      </w:r>
    </w:p>
    <w:p w:rsidR="00A10109" w:rsidRPr="00A10109" w:rsidRDefault="00A10109" w:rsidP="00A10109">
      <w:pPr>
        <w:ind w:firstLine="709"/>
        <w:jc w:val="both"/>
        <w:rPr>
          <w:sz w:val="28"/>
          <w:szCs w:val="28"/>
        </w:rPr>
      </w:pPr>
      <w:r w:rsidRPr="00A10109">
        <w:rPr>
          <w:w w:val="130"/>
          <w:sz w:val="28"/>
          <w:szCs w:val="28"/>
        </w:rPr>
        <w:t xml:space="preserve">• </w:t>
      </w:r>
      <w:r w:rsidRPr="00A10109">
        <w:rPr>
          <w:sz w:val="28"/>
          <w:szCs w:val="28"/>
        </w:rPr>
        <w:t>прохо</w:t>
      </w:r>
      <w:r w:rsidRPr="00A10109">
        <w:rPr>
          <w:spacing w:val="-1"/>
          <w:sz w:val="28"/>
          <w:szCs w:val="28"/>
        </w:rPr>
        <w:t>ж</w:t>
      </w:r>
      <w:r w:rsidRPr="00A10109">
        <w:rPr>
          <w:sz w:val="28"/>
          <w:szCs w:val="28"/>
        </w:rPr>
        <w:t>дение</w:t>
      </w:r>
      <w:r w:rsidRPr="00A10109">
        <w:rPr>
          <w:spacing w:val="15"/>
          <w:sz w:val="28"/>
          <w:szCs w:val="28"/>
        </w:rPr>
        <w:t xml:space="preserve"> </w:t>
      </w:r>
      <w:r w:rsidRPr="00A10109">
        <w:rPr>
          <w:sz w:val="28"/>
          <w:szCs w:val="28"/>
        </w:rPr>
        <w:t>тест</w:t>
      </w:r>
      <w:r w:rsidRPr="00A10109">
        <w:rPr>
          <w:spacing w:val="2"/>
          <w:sz w:val="28"/>
          <w:szCs w:val="28"/>
        </w:rPr>
        <w:t>и</w:t>
      </w:r>
      <w:r w:rsidRPr="00A10109">
        <w:rPr>
          <w:sz w:val="28"/>
          <w:szCs w:val="28"/>
        </w:rPr>
        <w:t>рования</w:t>
      </w:r>
      <w:r w:rsidRPr="00A10109">
        <w:rPr>
          <w:spacing w:val="15"/>
          <w:sz w:val="28"/>
          <w:szCs w:val="28"/>
        </w:rPr>
        <w:t xml:space="preserve"> </w:t>
      </w:r>
      <w:r w:rsidRPr="00A10109">
        <w:rPr>
          <w:sz w:val="28"/>
          <w:szCs w:val="28"/>
        </w:rPr>
        <w:t>физической</w:t>
      </w:r>
      <w:r w:rsidRPr="00A10109">
        <w:rPr>
          <w:spacing w:val="18"/>
          <w:sz w:val="28"/>
          <w:szCs w:val="28"/>
        </w:rPr>
        <w:t xml:space="preserve"> </w:t>
      </w:r>
      <w:r w:rsidRPr="00A10109">
        <w:rPr>
          <w:sz w:val="28"/>
          <w:szCs w:val="28"/>
        </w:rPr>
        <w:t>подготовленности</w:t>
      </w:r>
      <w:r w:rsidRPr="00A10109">
        <w:rPr>
          <w:spacing w:val="10"/>
          <w:sz w:val="28"/>
          <w:szCs w:val="28"/>
        </w:rPr>
        <w:t xml:space="preserve"> </w:t>
      </w:r>
      <w:r w:rsidRPr="00A10109">
        <w:rPr>
          <w:sz w:val="28"/>
          <w:szCs w:val="28"/>
        </w:rPr>
        <w:t>и</w:t>
      </w:r>
      <w:r w:rsidRPr="00A10109">
        <w:rPr>
          <w:spacing w:val="31"/>
          <w:sz w:val="28"/>
          <w:szCs w:val="28"/>
        </w:rPr>
        <w:t xml:space="preserve"> </w:t>
      </w:r>
      <w:r w:rsidRPr="00A10109">
        <w:rPr>
          <w:sz w:val="28"/>
          <w:szCs w:val="28"/>
        </w:rPr>
        <w:t>уровня</w:t>
      </w:r>
      <w:r w:rsidRPr="00A10109">
        <w:rPr>
          <w:spacing w:val="-9"/>
          <w:sz w:val="28"/>
          <w:szCs w:val="28"/>
        </w:rPr>
        <w:t xml:space="preserve"> </w:t>
      </w:r>
      <w:r w:rsidRPr="00A10109">
        <w:rPr>
          <w:sz w:val="28"/>
          <w:szCs w:val="28"/>
        </w:rPr>
        <w:t>физического</w:t>
      </w:r>
      <w:r w:rsidRPr="00A10109">
        <w:rPr>
          <w:spacing w:val="35"/>
          <w:sz w:val="28"/>
          <w:szCs w:val="28"/>
        </w:rPr>
        <w:t xml:space="preserve"> </w:t>
      </w:r>
      <w:r w:rsidRPr="00A10109">
        <w:rPr>
          <w:sz w:val="28"/>
          <w:szCs w:val="28"/>
        </w:rPr>
        <w:t>здоровья.</w:t>
      </w:r>
    </w:p>
    <w:p w:rsidR="00A10109" w:rsidRPr="00A10109" w:rsidRDefault="00A10109" w:rsidP="00A10109">
      <w:pPr>
        <w:ind w:firstLine="709"/>
        <w:jc w:val="both"/>
        <w:rPr>
          <w:sz w:val="28"/>
          <w:szCs w:val="28"/>
        </w:rPr>
      </w:pPr>
      <w:r w:rsidRPr="00A10109">
        <w:rPr>
          <w:sz w:val="28"/>
          <w:szCs w:val="28"/>
        </w:rPr>
        <w:t>Целью сдачи контрольных нормативов является оценка уровня физической подготовленности студента, занимающегося футболом.</w:t>
      </w:r>
    </w:p>
    <w:p w:rsidR="00A10109" w:rsidRPr="00A10109" w:rsidRDefault="00A10109" w:rsidP="00A10109">
      <w:pPr>
        <w:ind w:firstLine="709"/>
        <w:jc w:val="both"/>
        <w:rPr>
          <w:sz w:val="28"/>
          <w:szCs w:val="28"/>
        </w:rPr>
      </w:pPr>
      <w:r w:rsidRPr="00A10109">
        <w:rPr>
          <w:sz w:val="28"/>
          <w:szCs w:val="28"/>
        </w:rPr>
        <w:t>Практический зачёт проводится в виде тестирования физической подготовленности и выполнений контрольных заданий по оценке уровня овладения двигательными способностями. К контрольному</w:t>
      </w:r>
      <w:r w:rsidRPr="00A10109">
        <w:rPr>
          <w:spacing w:val="-18"/>
          <w:sz w:val="28"/>
          <w:szCs w:val="28"/>
        </w:rPr>
        <w:t xml:space="preserve"> </w:t>
      </w:r>
      <w:r w:rsidRPr="00A10109">
        <w:rPr>
          <w:sz w:val="28"/>
          <w:szCs w:val="28"/>
        </w:rPr>
        <w:t>тестированию физической подготовленности допуска</w:t>
      </w:r>
      <w:r w:rsidRPr="00A10109">
        <w:rPr>
          <w:spacing w:val="1"/>
          <w:sz w:val="28"/>
          <w:szCs w:val="28"/>
        </w:rPr>
        <w:t>ю</w:t>
      </w:r>
      <w:r w:rsidRPr="00A10109">
        <w:rPr>
          <w:sz w:val="28"/>
          <w:szCs w:val="28"/>
        </w:rPr>
        <w:t>тся студент</w:t>
      </w:r>
      <w:r w:rsidRPr="00A10109">
        <w:rPr>
          <w:spacing w:val="1"/>
          <w:sz w:val="28"/>
          <w:szCs w:val="28"/>
        </w:rPr>
        <w:t>ы</w:t>
      </w:r>
      <w:r w:rsidRPr="00A10109">
        <w:rPr>
          <w:sz w:val="28"/>
          <w:szCs w:val="28"/>
        </w:rPr>
        <w:t>,</w:t>
      </w:r>
      <w:r w:rsidRPr="00A10109">
        <w:rPr>
          <w:spacing w:val="-13"/>
          <w:sz w:val="28"/>
          <w:szCs w:val="28"/>
        </w:rPr>
        <w:t xml:space="preserve"> </w:t>
      </w:r>
      <w:r w:rsidRPr="00A10109">
        <w:rPr>
          <w:sz w:val="28"/>
          <w:szCs w:val="28"/>
        </w:rPr>
        <w:t>прошедшие соответств</w:t>
      </w:r>
      <w:r w:rsidRPr="00A10109">
        <w:rPr>
          <w:spacing w:val="2"/>
          <w:sz w:val="28"/>
          <w:szCs w:val="28"/>
        </w:rPr>
        <w:t>у</w:t>
      </w:r>
      <w:r w:rsidRPr="00A10109">
        <w:rPr>
          <w:sz w:val="28"/>
          <w:szCs w:val="28"/>
        </w:rPr>
        <w:t>ющую функциональную подготовк</w:t>
      </w:r>
      <w:r w:rsidRPr="00A10109">
        <w:rPr>
          <w:spacing w:val="1"/>
          <w:sz w:val="28"/>
          <w:szCs w:val="28"/>
        </w:rPr>
        <w:t>у</w:t>
      </w:r>
      <w:r w:rsidRPr="00A10109">
        <w:rPr>
          <w:sz w:val="28"/>
          <w:szCs w:val="28"/>
        </w:rPr>
        <w:t>.</w:t>
      </w:r>
      <w:r w:rsidRPr="00A10109">
        <w:rPr>
          <w:spacing w:val="-15"/>
          <w:sz w:val="28"/>
          <w:szCs w:val="28"/>
        </w:rPr>
        <w:t xml:space="preserve"> </w:t>
      </w:r>
      <w:r w:rsidRPr="00A10109">
        <w:rPr>
          <w:sz w:val="28"/>
          <w:szCs w:val="28"/>
        </w:rPr>
        <w:t>Основополагающим</w:t>
      </w:r>
      <w:r w:rsidRPr="00A10109">
        <w:rPr>
          <w:spacing w:val="50"/>
          <w:sz w:val="28"/>
          <w:szCs w:val="28"/>
        </w:rPr>
        <w:t xml:space="preserve"> </w:t>
      </w:r>
      <w:r w:rsidRPr="00A10109">
        <w:rPr>
          <w:sz w:val="28"/>
          <w:szCs w:val="28"/>
        </w:rPr>
        <w:t>фактором практического</w:t>
      </w:r>
      <w:r w:rsidRPr="00A10109">
        <w:rPr>
          <w:spacing w:val="58"/>
          <w:sz w:val="28"/>
          <w:szCs w:val="28"/>
        </w:rPr>
        <w:t xml:space="preserve"> </w:t>
      </w:r>
      <w:r w:rsidRPr="00A10109">
        <w:rPr>
          <w:sz w:val="28"/>
          <w:szCs w:val="28"/>
        </w:rPr>
        <w:t>критерия</w:t>
      </w:r>
      <w:r w:rsidRPr="00A10109">
        <w:rPr>
          <w:spacing w:val="63"/>
          <w:sz w:val="28"/>
          <w:szCs w:val="28"/>
        </w:rPr>
        <w:t xml:space="preserve"> </w:t>
      </w:r>
      <w:r w:rsidRPr="00A10109">
        <w:rPr>
          <w:sz w:val="28"/>
          <w:szCs w:val="28"/>
        </w:rPr>
        <w:t>успеваемости</w:t>
      </w:r>
      <w:r w:rsidRPr="00A10109">
        <w:rPr>
          <w:spacing w:val="-17"/>
          <w:sz w:val="28"/>
          <w:szCs w:val="28"/>
        </w:rPr>
        <w:t xml:space="preserve"> </w:t>
      </w:r>
      <w:r w:rsidRPr="00A10109">
        <w:rPr>
          <w:sz w:val="28"/>
          <w:szCs w:val="28"/>
        </w:rPr>
        <w:t>является положитель</w:t>
      </w:r>
      <w:r w:rsidRPr="00A10109">
        <w:rPr>
          <w:spacing w:val="1"/>
          <w:sz w:val="28"/>
          <w:szCs w:val="28"/>
        </w:rPr>
        <w:t>н</w:t>
      </w:r>
      <w:r w:rsidRPr="00A10109">
        <w:rPr>
          <w:spacing w:val="-1"/>
          <w:sz w:val="28"/>
          <w:szCs w:val="28"/>
        </w:rPr>
        <w:t>а</w:t>
      </w:r>
      <w:r w:rsidRPr="00A10109">
        <w:rPr>
          <w:sz w:val="28"/>
          <w:szCs w:val="28"/>
        </w:rPr>
        <w:t>я динамика показателей в контрольных</w:t>
      </w:r>
      <w:r w:rsidRPr="00A10109">
        <w:rPr>
          <w:spacing w:val="-16"/>
          <w:sz w:val="28"/>
          <w:szCs w:val="28"/>
        </w:rPr>
        <w:t xml:space="preserve"> </w:t>
      </w:r>
      <w:r w:rsidRPr="00A10109">
        <w:rPr>
          <w:sz w:val="28"/>
          <w:szCs w:val="28"/>
        </w:rPr>
        <w:t>нормативах</w:t>
      </w:r>
      <w:r w:rsidRPr="00A10109">
        <w:rPr>
          <w:spacing w:val="-12"/>
          <w:sz w:val="28"/>
          <w:szCs w:val="28"/>
        </w:rPr>
        <w:t xml:space="preserve"> </w:t>
      </w:r>
      <w:r w:rsidRPr="00A10109">
        <w:rPr>
          <w:sz w:val="28"/>
          <w:szCs w:val="28"/>
        </w:rPr>
        <w:t>физической</w:t>
      </w:r>
      <w:r w:rsidRPr="00A10109">
        <w:rPr>
          <w:spacing w:val="1"/>
          <w:sz w:val="28"/>
          <w:szCs w:val="28"/>
        </w:rPr>
        <w:t xml:space="preserve"> </w:t>
      </w:r>
      <w:r w:rsidRPr="00A10109">
        <w:rPr>
          <w:sz w:val="28"/>
          <w:szCs w:val="28"/>
        </w:rPr>
        <w:t>подготовленност</w:t>
      </w:r>
      <w:r w:rsidRPr="00A10109">
        <w:rPr>
          <w:spacing w:val="1"/>
          <w:sz w:val="28"/>
          <w:szCs w:val="28"/>
        </w:rPr>
        <w:t>и</w:t>
      </w:r>
      <w:r w:rsidRPr="00A10109">
        <w:rPr>
          <w:sz w:val="28"/>
          <w:szCs w:val="28"/>
        </w:rPr>
        <w:t>.</w:t>
      </w:r>
    </w:p>
    <w:p w:rsidR="00A10109" w:rsidRPr="00A10109" w:rsidRDefault="00A10109" w:rsidP="00A10109">
      <w:pPr>
        <w:ind w:firstLine="709"/>
        <w:jc w:val="both"/>
        <w:rPr>
          <w:sz w:val="28"/>
          <w:szCs w:val="28"/>
        </w:rPr>
      </w:pPr>
      <w:r w:rsidRPr="00A10109">
        <w:rPr>
          <w:sz w:val="28"/>
          <w:szCs w:val="28"/>
        </w:rPr>
        <w:t>Сроки</w:t>
      </w:r>
      <w:r w:rsidRPr="00A10109">
        <w:rPr>
          <w:spacing w:val="21"/>
          <w:sz w:val="28"/>
          <w:szCs w:val="28"/>
        </w:rPr>
        <w:t xml:space="preserve"> </w:t>
      </w:r>
      <w:r w:rsidRPr="00A10109">
        <w:rPr>
          <w:sz w:val="28"/>
          <w:szCs w:val="28"/>
        </w:rPr>
        <w:t>и</w:t>
      </w:r>
      <w:r w:rsidRPr="00A10109">
        <w:rPr>
          <w:spacing w:val="27"/>
          <w:sz w:val="28"/>
          <w:szCs w:val="28"/>
        </w:rPr>
        <w:t xml:space="preserve"> </w:t>
      </w:r>
      <w:r w:rsidRPr="00A10109">
        <w:rPr>
          <w:sz w:val="28"/>
          <w:szCs w:val="28"/>
        </w:rPr>
        <w:t>порядок</w:t>
      </w:r>
      <w:r w:rsidRPr="00A10109">
        <w:rPr>
          <w:spacing w:val="19"/>
          <w:sz w:val="28"/>
          <w:szCs w:val="28"/>
        </w:rPr>
        <w:t xml:space="preserve"> </w:t>
      </w:r>
      <w:r w:rsidRPr="00A10109">
        <w:rPr>
          <w:spacing w:val="-1"/>
          <w:sz w:val="28"/>
          <w:szCs w:val="28"/>
        </w:rPr>
        <w:t>приема контрольных нормативов</w:t>
      </w:r>
      <w:r w:rsidRPr="00A10109">
        <w:rPr>
          <w:spacing w:val="13"/>
          <w:sz w:val="28"/>
          <w:szCs w:val="28"/>
        </w:rPr>
        <w:t xml:space="preserve"> </w:t>
      </w:r>
      <w:r w:rsidRPr="00A10109">
        <w:rPr>
          <w:sz w:val="28"/>
          <w:szCs w:val="28"/>
        </w:rPr>
        <w:t>устанавливаются</w:t>
      </w:r>
      <w:r w:rsidRPr="00A10109">
        <w:rPr>
          <w:spacing w:val="11"/>
          <w:sz w:val="28"/>
          <w:szCs w:val="28"/>
        </w:rPr>
        <w:t xml:space="preserve"> преподавателями </w:t>
      </w:r>
      <w:r w:rsidRPr="00A10109">
        <w:rPr>
          <w:sz w:val="28"/>
          <w:szCs w:val="28"/>
        </w:rPr>
        <w:t>кафедры физического</w:t>
      </w:r>
      <w:r w:rsidRPr="00A10109">
        <w:rPr>
          <w:spacing w:val="-13"/>
          <w:sz w:val="28"/>
          <w:szCs w:val="28"/>
        </w:rPr>
        <w:t xml:space="preserve"> </w:t>
      </w:r>
      <w:r w:rsidRPr="00A10109">
        <w:rPr>
          <w:sz w:val="28"/>
          <w:szCs w:val="28"/>
        </w:rPr>
        <w:t>воспитания и спорта</w:t>
      </w:r>
      <w:r w:rsidRPr="00A10109">
        <w:rPr>
          <w:spacing w:val="-14"/>
          <w:sz w:val="28"/>
          <w:szCs w:val="28"/>
        </w:rPr>
        <w:t xml:space="preserve"> </w:t>
      </w:r>
      <w:r w:rsidRPr="00A10109">
        <w:rPr>
          <w:sz w:val="28"/>
          <w:szCs w:val="28"/>
        </w:rPr>
        <w:t>в течении учебного года.</w:t>
      </w:r>
    </w:p>
    <w:p w:rsidR="00A10109" w:rsidRDefault="00A10109" w:rsidP="00A10109">
      <w:pPr>
        <w:rPr>
          <w:i/>
          <w:sz w:val="28"/>
          <w:szCs w:val="28"/>
        </w:rPr>
      </w:pPr>
    </w:p>
    <w:p w:rsidR="00A10109" w:rsidRPr="00254010" w:rsidRDefault="00A10109" w:rsidP="00A10109">
      <w:pPr>
        <w:keepNext/>
        <w:autoSpaceDE w:val="0"/>
        <w:autoSpaceDN w:val="0"/>
        <w:adjustRightInd w:val="0"/>
        <w:jc w:val="center"/>
        <w:rPr>
          <w:rFonts w:eastAsia="Calibri"/>
          <w:bCs/>
          <w:i/>
          <w:sz w:val="28"/>
          <w:szCs w:val="28"/>
          <w:lang w:eastAsia="en-US"/>
        </w:rPr>
      </w:pPr>
      <w:r w:rsidRPr="00CD6721">
        <w:rPr>
          <w:rFonts w:eastAsia="Calibri"/>
          <w:bCs/>
          <w:i/>
          <w:sz w:val="28"/>
          <w:szCs w:val="28"/>
          <w:lang w:eastAsia="en-US"/>
        </w:rPr>
        <w:t>Нормативы и оценка контрольных упражнений</w:t>
      </w:r>
    </w:p>
    <w:tbl>
      <w:tblPr>
        <w:tblStyle w:val="1"/>
        <w:tblW w:w="9640" w:type="dxa"/>
        <w:tblInd w:w="-34" w:type="dxa"/>
        <w:tblLayout w:type="fixed"/>
        <w:tblLook w:val="04A0" w:firstRow="1" w:lastRow="0" w:firstColumn="1" w:lastColumn="0" w:noHBand="0" w:noVBand="1"/>
      </w:tblPr>
      <w:tblGrid>
        <w:gridCol w:w="1702"/>
        <w:gridCol w:w="777"/>
        <w:gridCol w:w="790"/>
        <w:gridCol w:w="790"/>
        <w:gridCol w:w="790"/>
        <w:gridCol w:w="790"/>
        <w:gridCol w:w="790"/>
        <w:gridCol w:w="790"/>
        <w:gridCol w:w="790"/>
        <w:gridCol w:w="790"/>
        <w:gridCol w:w="841"/>
      </w:tblGrid>
      <w:tr w:rsidR="00A10109" w:rsidRPr="00CD6721" w:rsidTr="00A10109">
        <w:trPr>
          <w:trHeight w:val="483"/>
        </w:trPr>
        <w:tc>
          <w:tcPr>
            <w:tcW w:w="1702" w:type="dxa"/>
            <w:vMerge w:val="restart"/>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Контрольные</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упражнения,</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единицы</w:t>
            </w:r>
          </w:p>
          <w:p w:rsidR="00A10109" w:rsidRPr="00254010" w:rsidRDefault="00A10109" w:rsidP="00A10109">
            <w:pPr>
              <w:jc w:val="center"/>
              <w:rPr>
                <w:rFonts w:eastAsia="Calibri"/>
                <w:sz w:val="22"/>
                <w:szCs w:val="22"/>
                <w:lang w:eastAsia="en-US"/>
              </w:rPr>
            </w:pPr>
            <w:r w:rsidRPr="00CD6721">
              <w:rPr>
                <w:rFonts w:eastAsia="Calibri"/>
                <w:sz w:val="22"/>
                <w:szCs w:val="22"/>
                <w:lang w:eastAsia="en-US"/>
              </w:rPr>
              <w:t>измерения</w:t>
            </w:r>
          </w:p>
        </w:tc>
        <w:tc>
          <w:tcPr>
            <w:tcW w:w="7938" w:type="dxa"/>
            <w:gridSpan w:val="10"/>
            <w:vAlign w:val="center"/>
          </w:tcPr>
          <w:p w:rsidR="00A10109" w:rsidRPr="00CD6721" w:rsidRDefault="00A10109" w:rsidP="00A10109">
            <w:pPr>
              <w:jc w:val="center"/>
              <w:rPr>
                <w:rFonts w:eastAsia="Calibri"/>
                <w:b/>
                <w:sz w:val="22"/>
                <w:szCs w:val="22"/>
                <w:lang w:eastAsia="en-US"/>
              </w:rPr>
            </w:pPr>
            <w:r w:rsidRPr="00CD6721">
              <w:rPr>
                <w:rFonts w:eastAsia="Calibri"/>
                <w:b/>
                <w:sz w:val="22"/>
                <w:szCs w:val="22"/>
                <w:lang w:eastAsia="en-US"/>
              </w:rPr>
              <w:t>Оценка (баллы)</w:t>
            </w:r>
          </w:p>
        </w:tc>
      </w:tr>
      <w:tr w:rsidR="00A10109" w:rsidRPr="00CD6721" w:rsidTr="00A10109">
        <w:trPr>
          <w:trHeight w:val="419"/>
        </w:trPr>
        <w:tc>
          <w:tcPr>
            <w:tcW w:w="1702" w:type="dxa"/>
            <w:vMerge/>
            <w:vAlign w:val="center"/>
          </w:tcPr>
          <w:p w:rsidR="00A10109" w:rsidRPr="00CD6721" w:rsidRDefault="00A10109" w:rsidP="00A10109">
            <w:pPr>
              <w:jc w:val="center"/>
              <w:rPr>
                <w:rFonts w:eastAsia="Calibri"/>
                <w:sz w:val="22"/>
                <w:szCs w:val="22"/>
                <w:lang w:eastAsia="en-US"/>
              </w:rPr>
            </w:pPr>
          </w:p>
        </w:tc>
        <w:tc>
          <w:tcPr>
            <w:tcW w:w="777" w:type="dxa"/>
            <w:vAlign w:val="center"/>
          </w:tcPr>
          <w:p w:rsidR="00A10109" w:rsidRPr="00CD6721" w:rsidRDefault="00A10109" w:rsidP="00A10109">
            <w:pPr>
              <w:jc w:val="center"/>
              <w:rPr>
                <w:rFonts w:eastAsia="Calibri"/>
                <w:b/>
                <w:sz w:val="22"/>
                <w:szCs w:val="22"/>
                <w:lang w:eastAsia="en-US"/>
              </w:rPr>
            </w:pPr>
            <w:r w:rsidRPr="00CD6721">
              <w:rPr>
                <w:rFonts w:eastAsia="Calibri"/>
                <w:b/>
                <w:sz w:val="22"/>
                <w:szCs w:val="22"/>
                <w:lang w:eastAsia="en-US"/>
              </w:rPr>
              <w:t>10</w:t>
            </w:r>
          </w:p>
        </w:tc>
        <w:tc>
          <w:tcPr>
            <w:tcW w:w="790" w:type="dxa"/>
            <w:vAlign w:val="center"/>
          </w:tcPr>
          <w:p w:rsidR="00A10109" w:rsidRPr="00CD6721" w:rsidRDefault="00A10109" w:rsidP="00A10109">
            <w:pPr>
              <w:jc w:val="center"/>
              <w:rPr>
                <w:rFonts w:eastAsia="Calibri"/>
                <w:b/>
                <w:sz w:val="22"/>
                <w:szCs w:val="22"/>
                <w:lang w:eastAsia="en-US"/>
              </w:rPr>
            </w:pPr>
            <w:r w:rsidRPr="00CD6721">
              <w:rPr>
                <w:rFonts w:eastAsia="Calibri"/>
                <w:b/>
                <w:sz w:val="22"/>
                <w:szCs w:val="22"/>
                <w:lang w:eastAsia="en-US"/>
              </w:rPr>
              <w:t>9</w:t>
            </w:r>
          </w:p>
        </w:tc>
        <w:tc>
          <w:tcPr>
            <w:tcW w:w="790" w:type="dxa"/>
            <w:vAlign w:val="center"/>
          </w:tcPr>
          <w:p w:rsidR="00A10109" w:rsidRPr="00CD6721" w:rsidRDefault="00A10109" w:rsidP="00A10109">
            <w:pPr>
              <w:jc w:val="center"/>
              <w:rPr>
                <w:rFonts w:eastAsia="Calibri"/>
                <w:b/>
                <w:sz w:val="22"/>
                <w:szCs w:val="22"/>
                <w:lang w:eastAsia="en-US"/>
              </w:rPr>
            </w:pPr>
            <w:r w:rsidRPr="00CD6721">
              <w:rPr>
                <w:rFonts w:eastAsia="Calibri"/>
                <w:b/>
                <w:sz w:val="22"/>
                <w:szCs w:val="22"/>
                <w:lang w:eastAsia="en-US"/>
              </w:rPr>
              <w:t>8</w:t>
            </w:r>
          </w:p>
        </w:tc>
        <w:tc>
          <w:tcPr>
            <w:tcW w:w="790" w:type="dxa"/>
            <w:vAlign w:val="center"/>
          </w:tcPr>
          <w:p w:rsidR="00A10109" w:rsidRPr="00CD6721" w:rsidRDefault="00A10109" w:rsidP="00A10109">
            <w:pPr>
              <w:jc w:val="center"/>
              <w:rPr>
                <w:rFonts w:eastAsia="Calibri"/>
                <w:b/>
                <w:sz w:val="22"/>
                <w:szCs w:val="22"/>
                <w:lang w:eastAsia="en-US"/>
              </w:rPr>
            </w:pPr>
            <w:r w:rsidRPr="00CD6721">
              <w:rPr>
                <w:rFonts w:eastAsia="Calibri"/>
                <w:b/>
                <w:sz w:val="22"/>
                <w:szCs w:val="22"/>
                <w:lang w:eastAsia="en-US"/>
              </w:rPr>
              <w:t>7</w:t>
            </w:r>
          </w:p>
        </w:tc>
        <w:tc>
          <w:tcPr>
            <w:tcW w:w="790" w:type="dxa"/>
            <w:vAlign w:val="center"/>
          </w:tcPr>
          <w:p w:rsidR="00A10109" w:rsidRPr="00CD6721" w:rsidRDefault="00A10109" w:rsidP="00A10109">
            <w:pPr>
              <w:jc w:val="center"/>
              <w:rPr>
                <w:rFonts w:eastAsia="Calibri"/>
                <w:b/>
                <w:sz w:val="22"/>
                <w:szCs w:val="22"/>
                <w:lang w:eastAsia="en-US"/>
              </w:rPr>
            </w:pPr>
            <w:r w:rsidRPr="00CD6721">
              <w:rPr>
                <w:rFonts w:eastAsia="Calibri"/>
                <w:b/>
                <w:sz w:val="22"/>
                <w:szCs w:val="22"/>
                <w:lang w:eastAsia="en-US"/>
              </w:rPr>
              <w:t>6</w:t>
            </w:r>
          </w:p>
        </w:tc>
        <w:tc>
          <w:tcPr>
            <w:tcW w:w="790" w:type="dxa"/>
            <w:vAlign w:val="center"/>
          </w:tcPr>
          <w:p w:rsidR="00A10109" w:rsidRPr="00CD6721" w:rsidRDefault="00A10109" w:rsidP="00A10109">
            <w:pPr>
              <w:jc w:val="center"/>
              <w:rPr>
                <w:rFonts w:eastAsia="Calibri"/>
                <w:b/>
                <w:sz w:val="22"/>
                <w:szCs w:val="22"/>
                <w:lang w:eastAsia="en-US"/>
              </w:rPr>
            </w:pPr>
            <w:r w:rsidRPr="00CD6721">
              <w:rPr>
                <w:rFonts w:eastAsia="Calibri"/>
                <w:b/>
                <w:sz w:val="22"/>
                <w:szCs w:val="22"/>
                <w:lang w:eastAsia="en-US"/>
              </w:rPr>
              <w:t>5</w:t>
            </w:r>
          </w:p>
        </w:tc>
        <w:tc>
          <w:tcPr>
            <w:tcW w:w="790" w:type="dxa"/>
            <w:vAlign w:val="center"/>
          </w:tcPr>
          <w:p w:rsidR="00A10109" w:rsidRPr="00CD6721" w:rsidRDefault="00A10109" w:rsidP="00A10109">
            <w:pPr>
              <w:jc w:val="center"/>
              <w:rPr>
                <w:rFonts w:eastAsia="Calibri"/>
                <w:b/>
                <w:sz w:val="22"/>
                <w:szCs w:val="22"/>
                <w:lang w:eastAsia="en-US"/>
              </w:rPr>
            </w:pPr>
            <w:r w:rsidRPr="00CD6721">
              <w:rPr>
                <w:rFonts w:eastAsia="Calibri"/>
                <w:b/>
                <w:sz w:val="22"/>
                <w:szCs w:val="22"/>
                <w:lang w:eastAsia="en-US"/>
              </w:rPr>
              <w:t>4</w:t>
            </w:r>
          </w:p>
        </w:tc>
        <w:tc>
          <w:tcPr>
            <w:tcW w:w="790" w:type="dxa"/>
            <w:vAlign w:val="center"/>
          </w:tcPr>
          <w:p w:rsidR="00A10109" w:rsidRPr="00CD6721" w:rsidRDefault="00A10109" w:rsidP="00A10109">
            <w:pPr>
              <w:jc w:val="center"/>
              <w:rPr>
                <w:rFonts w:eastAsia="Calibri"/>
                <w:b/>
                <w:sz w:val="22"/>
                <w:szCs w:val="22"/>
                <w:lang w:eastAsia="en-US"/>
              </w:rPr>
            </w:pPr>
            <w:r w:rsidRPr="00CD6721">
              <w:rPr>
                <w:rFonts w:eastAsia="Calibri"/>
                <w:b/>
                <w:sz w:val="22"/>
                <w:szCs w:val="22"/>
                <w:lang w:eastAsia="en-US"/>
              </w:rPr>
              <w:t>3</w:t>
            </w:r>
          </w:p>
        </w:tc>
        <w:tc>
          <w:tcPr>
            <w:tcW w:w="790" w:type="dxa"/>
            <w:vAlign w:val="center"/>
          </w:tcPr>
          <w:p w:rsidR="00A10109" w:rsidRPr="00CD6721" w:rsidRDefault="00A10109" w:rsidP="00A10109">
            <w:pPr>
              <w:jc w:val="center"/>
              <w:rPr>
                <w:rFonts w:eastAsia="Calibri"/>
                <w:b/>
                <w:sz w:val="22"/>
                <w:szCs w:val="22"/>
                <w:lang w:eastAsia="en-US"/>
              </w:rPr>
            </w:pPr>
            <w:r w:rsidRPr="00CD6721">
              <w:rPr>
                <w:rFonts w:eastAsia="Calibri"/>
                <w:b/>
                <w:sz w:val="22"/>
                <w:szCs w:val="22"/>
                <w:lang w:eastAsia="en-US"/>
              </w:rPr>
              <w:t>2</w:t>
            </w:r>
          </w:p>
        </w:tc>
        <w:tc>
          <w:tcPr>
            <w:tcW w:w="841" w:type="dxa"/>
            <w:vAlign w:val="center"/>
          </w:tcPr>
          <w:p w:rsidR="00A10109" w:rsidRPr="00CD6721" w:rsidRDefault="00A10109" w:rsidP="00A10109">
            <w:pPr>
              <w:jc w:val="center"/>
              <w:rPr>
                <w:rFonts w:eastAsia="Calibri"/>
                <w:b/>
                <w:sz w:val="22"/>
                <w:szCs w:val="22"/>
                <w:lang w:eastAsia="en-US"/>
              </w:rPr>
            </w:pPr>
            <w:r w:rsidRPr="00CD6721">
              <w:rPr>
                <w:rFonts w:eastAsia="Calibri"/>
                <w:b/>
                <w:sz w:val="22"/>
                <w:szCs w:val="22"/>
                <w:lang w:eastAsia="en-US"/>
              </w:rPr>
              <w:t>1</w:t>
            </w:r>
          </w:p>
        </w:tc>
      </w:tr>
      <w:tr w:rsidR="00A10109" w:rsidRPr="00CD6721" w:rsidTr="00A10109">
        <w:tc>
          <w:tcPr>
            <w:tcW w:w="9640" w:type="dxa"/>
            <w:gridSpan w:val="11"/>
          </w:tcPr>
          <w:p w:rsidR="00A10109" w:rsidRPr="00CD6721" w:rsidRDefault="00A10109" w:rsidP="00A10109">
            <w:pPr>
              <w:jc w:val="center"/>
              <w:rPr>
                <w:rFonts w:eastAsia="Calibri"/>
                <w:b/>
                <w:sz w:val="22"/>
                <w:szCs w:val="22"/>
                <w:lang w:eastAsia="en-US"/>
              </w:rPr>
            </w:pPr>
            <w:r w:rsidRPr="00CD6721">
              <w:rPr>
                <w:rFonts w:eastAsia="Calibri"/>
                <w:b/>
                <w:sz w:val="22"/>
                <w:szCs w:val="22"/>
                <w:lang w:eastAsia="en-US"/>
              </w:rPr>
              <w:t>Юноши (полевые игроки)</w:t>
            </w:r>
          </w:p>
        </w:tc>
      </w:tr>
      <w:tr w:rsidR="00A10109" w:rsidRPr="00CD6721" w:rsidTr="00A10109">
        <w:trPr>
          <w:trHeight w:val="429"/>
        </w:trPr>
        <w:tc>
          <w:tcPr>
            <w:tcW w:w="1702" w:type="dxa"/>
            <w:vAlign w:val="center"/>
          </w:tcPr>
          <w:p w:rsidR="00A10109" w:rsidRPr="00CD6721" w:rsidRDefault="00A10109" w:rsidP="00A10109">
            <w:pPr>
              <w:rPr>
                <w:rFonts w:eastAsia="Calibri"/>
                <w:sz w:val="22"/>
                <w:szCs w:val="22"/>
                <w:lang w:eastAsia="en-US"/>
              </w:rPr>
            </w:pPr>
            <w:r w:rsidRPr="00CD6721">
              <w:rPr>
                <w:rFonts w:eastAsia="Calibri"/>
                <w:sz w:val="22"/>
                <w:szCs w:val="22"/>
                <w:lang w:eastAsia="en-US"/>
              </w:rPr>
              <w:t>1. Бег 30 м, с</w:t>
            </w:r>
          </w:p>
        </w:tc>
        <w:tc>
          <w:tcPr>
            <w:tcW w:w="777" w:type="dxa"/>
            <w:vAlign w:val="center"/>
          </w:tcPr>
          <w:p w:rsidR="00A10109" w:rsidRPr="00CD6721" w:rsidRDefault="00A10109" w:rsidP="00A10109">
            <w:pPr>
              <w:jc w:val="center"/>
              <w:rPr>
                <w:rFonts w:eastAsia="Calibri"/>
                <w:sz w:val="22"/>
                <w:szCs w:val="22"/>
                <w:lang w:eastAsia="en-US"/>
              </w:rPr>
            </w:pP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4,1 и</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менее</w:t>
            </w:r>
          </w:p>
          <w:p w:rsidR="00A10109" w:rsidRPr="00CD6721" w:rsidRDefault="00A10109" w:rsidP="00A10109">
            <w:pPr>
              <w:jc w:val="center"/>
              <w:rPr>
                <w:rFonts w:eastAsia="Calibri"/>
                <w:sz w:val="22"/>
                <w:szCs w:val="22"/>
                <w:lang w:eastAsia="en-US"/>
              </w:rPr>
            </w:pP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4,2</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4,3</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4,4</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4,5</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4,6</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4,7</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4,8</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4,9</w:t>
            </w:r>
          </w:p>
        </w:tc>
        <w:tc>
          <w:tcPr>
            <w:tcW w:w="841"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5,0 и</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более</w:t>
            </w:r>
          </w:p>
        </w:tc>
      </w:tr>
      <w:tr w:rsidR="00A10109" w:rsidRPr="00CD6721" w:rsidTr="00A10109">
        <w:tc>
          <w:tcPr>
            <w:tcW w:w="1702" w:type="dxa"/>
          </w:tcPr>
          <w:p w:rsidR="00A10109" w:rsidRPr="00CD6721" w:rsidRDefault="00A10109" w:rsidP="00A10109">
            <w:pPr>
              <w:rPr>
                <w:rFonts w:eastAsia="Calibri"/>
                <w:sz w:val="22"/>
                <w:szCs w:val="22"/>
                <w:lang w:eastAsia="en-US"/>
              </w:rPr>
            </w:pPr>
          </w:p>
          <w:p w:rsidR="00A10109" w:rsidRPr="00CD6721" w:rsidRDefault="00A10109" w:rsidP="00A10109">
            <w:pPr>
              <w:rPr>
                <w:rFonts w:eastAsia="Calibri"/>
                <w:sz w:val="22"/>
                <w:szCs w:val="22"/>
                <w:lang w:eastAsia="en-US"/>
              </w:rPr>
            </w:pPr>
            <w:r w:rsidRPr="00CD6721">
              <w:rPr>
                <w:rFonts w:eastAsia="Calibri"/>
                <w:sz w:val="22"/>
                <w:szCs w:val="22"/>
                <w:lang w:eastAsia="en-US"/>
              </w:rPr>
              <w:t>2. Челночный бег 7×50 м, с</w:t>
            </w:r>
          </w:p>
        </w:tc>
        <w:tc>
          <w:tcPr>
            <w:tcW w:w="777" w:type="dxa"/>
            <w:vAlign w:val="center"/>
          </w:tcPr>
          <w:p w:rsidR="00A10109" w:rsidRPr="00CD6721" w:rsidRDefault="00A10109" w:rsidP="00A10109">
            <w:pPr>
              <w:jc w:val="center"/>
              <w:rPr>
                <w:rFonts w:eastAsia="Calibri"/>
                <w:sz w:val="22"/>
                <w:szCs w:val="22"/>
                <w:lang w:eastAsia="en-US"/>
              </w:rPr>
            </w:pP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62,0 и</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менее</w:t>
            </w:r>
          </w:p>
          <w:p w:rsidR="00A10109" w:rsidRPr="00CD6721" w:rsidRDefault="00A10109" w:rsidP="00A10109">
            <w:pPr>
              <w:jc w:val="center"/>
              <w:rPr>
                <w:rFonts w:eastAsia="Calibri"/>
                <w:sz w:val="22"/>
                <w:szCs w:val="22"/>
                <w:lang w:eastAsia="en-US"/>
              </w:rPr>
            </w:pP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63,5</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65</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66,5</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68</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69,5</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71,0</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72,5</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74,0</w:t>
            </w:r>
          </w:p>
        </w:tc>
        <w:tc>
          <w:tcPr>
            <w:tcW w:w="841"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75,5 и</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более</w:t>
            </w:r>
          </w:p>
        </w:tc>
      </w:tr>
      <w:tr w:rsidR="00A10109" w:rsidRPr="00CD6721" w:rsidTr="00A10109">
        <w:trPr>
          <w:trHeight w:val="1723"/>
        </w:trPr>
        <w:tc>
          <w:tcPr>
            <w:tcW w:w="1702" w:type="dxa"/>
            <w:vAlign w:val="center"/>
          </w:tcPr>
          <w:p w:rsidR="00A10109" w:rsidRPr="00CD6721" w:rsidRDefault="00A10109" w:rsidP="00A10109">
            <w:pPr>
              <w:rPr>
                <w:rFonts w:eastAsia="Calibri"/>
                <w:sz w:val="22"/>
                <w:szCs w:val="22"/>
                <w:lang w:eastAsia="en-US"/>
              </w:rPr>
            </w:pPr>
            <w:r w:rsidRPr="00CD6721">
              <w:rPr>
                <w:rFonts w:eastAsia="Calibri"/>
                <w:sz w:val="22"/>
                <w:szCs w:val="22"/>
                <w:lang w:eastAsia="en-US"/>
              </w:rPr>
              <w:lastRenderedPageBreak/>
              <w:t>3. Бег 3000 м , мин, с</w:t>
            </w:r>
          </w:p>
        </w:tc>
        <w:tc>
          <w:tcPr>
            <w:tcW w:w="777"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11.15</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и менее</w:t>
            </w:r>
          </w:p>
          <w:p w:rsidR="00A10109" w:rsidRPr="00CD6721" w:rsidRDefault="00A10109" w:rsidP="00A10109">
            <w:pPr>
              <w:jc w:val="center"/>
              <w:rPr>
                <w:rFonts w:eastAsia="Calibri"/>
                <w:sz w:val="22"/>
                <w:szCs w:val="22"/>
                <w:lang w:eastAsia="en-US"/>
              </w:rPr>
            </w:pP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11.30</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11.45</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12.00</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12.15</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12.30</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12.45</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13.00</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13.15</w:t>
            </w:r>
          </w:p>
        </w:tc>
        <w:tc>
          <w:tcPr>
            <w:tcW w:w="841"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13.30</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и более</w:t>
            </w:r>
          </w:p>
        </w:tc>
      </w:tr>
      <w:tr w:rsidR="00A10109" w:rsidRPr="00CD6721" w:rsidTr="00A10109">
        <w:tc>
          <w:tcPr>
            <w:tcW w:w="1702" w:type="dxa"/>
            <w:vAlign w:val="center"/>
          </w:tcPr>
          <w:p w:rsidR="00A10109" w:rsidRPr="00CD6721" w:rsidRDefault="00A10109" w:rsidP="00A10109">
            <w:pPr>
              <w:rPr>
                <w:rFonts w:eastAsia="Calibri"/>
                <w:sz w:val="22"/>
                <w:szCs w:val="22"/>
                <w:lang w:eastAsia="en-US"/>
              </w:rPr>
            </w:pPr>
            <w:r w:rsidRPr="00CD6721">
              <w:rPr>
                <w:rFonts w:eastAsia="Calibri"/>
                <w:sz w:val="22"/>
                <w:szCs w:val="22"/>
                <w:lang w:eastAsia="en-US"/>
              </w:rPr>
              <w:t>4. Удары по мячу с 16,5 м в ворота, кол-во попаданий</w:t>
            </w:r>
          </w:p>
        </w:tc>
        <w:tc>
          <w:tcPr>
            <w:tcW w:w="777"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10</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9</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8</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7</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6</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5</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4</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3</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2</w:t>
            </w:r>
          </w:p>
        </w:tc>
        <w:tc>
          <w:tcPr>
            <w:tcW w:w="841"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1</w:t>
            </w:r>
          </w:p>
        </w:tc>
      </w:tr>
      <w:tr w:rsidR="00A10109" w:rsidRPr="00CD6721" w:rsidTr="00A10109">
        <w:trPr>
          <w:trHeight w:val="1400"/>
        </w:trPr>
        <w:tc>
          <w:tcPr>
            <w:tcW w:w="1702" w:type="dxa"/>
          </w:tcPr>
          <w:p w:rsidR="00A10109" w:rsidRPr="00CD6721" w:rsidRDefault="00A10109" w:rsidP="00A10109">
            <w:pPr>
              <w:rPr>
                <w:rFonts w:eastAsia="Calibri"/>
                <w:sz w:val="22"/>
                <w:szCs w:val="22"/>
                <w:lang w:eastAsia="en-US"/>
              </w:rPr>
            </w:pPr>
            <w:r w:rsidRPr="00CD6721">
              <w:rPr>
                <w:rFonts w:eastAsia="Calibri"/>
                <w:sz w:val="22"/>
                <w:szCs w:val="22"/>
                <w:lang w:eastAsia="en-US"/>
              </w:rPr>
              <w:t>5. Удары по мячу на точность и</w:t>
            </w:r>
          </w:p>
          <w:p w:rsidR="00A10109" w:rsidRPr="00CD6721" w:rsidRDefault="00A10109" w:rsidP="00A10109">
            <w:pPr>
              <w:rPr>
                <w:rFonts w:eastAsia="Calibri"/>
                <w:sz w:val="22"/>
                <w:szCs w:val="22"/>
                <w:lang w:eastAsia="en-US"/>
              </w:rPr>
            </w:pPr>
            <w:r w:rsidRPr="00CD6721">
              <w:rPr>
                <w:rFonts w:eastAsia="Calibri"/>
                <w:sz w:val="22"/>
                <w:szCs w:val="22"/>
                <w:lang w:eastAsia="en-US"/>
              </w:rPr>
              <w:t>дальность, м</w:t>
            </w:r>
          </w:p>
        </w:tc>
        <w:tc>
          <w:tcPr>
            <w:tcW w:w="777"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45,0–</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42,5</w:t>
            </w:r>
          </w:p>
          <w:p w:rsidR="00A10109" w:rsidRPr="00CD6721" w:rsidRDefault="00A10109" w:rsidP="00A10109">
            <w:pPr>
              <w:jc w:val="center"/>
              <w:rPr>
                <w:rFonts w:eastAsia="Calibri"/>
                <w:sz w:val="22"/>
                <w:szCs w:val="22"/>
                <w:lang w:eastAsia="en-US"/>
              </w:rPr>
            </w:pP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42,4–</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40,0</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39,9–</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37,5</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37,4–</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35,0</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34,9–</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32,5</w:t>
            </w: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32,4–</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30,0</w:t>
            </w:r>
          </w:p>
          <w:p w:rsidR="00A10109" w:rsidRPr="00CD6721" w:rsidRDefault="00A10109" w:rsidP="00A10109">
            <w:pPr>
              <w:jc w:val="center"/>
              <w:rPr>
                <w:rFonts w:eastAsia="Calibri"/>
                <w:sz w:val="22"/>
                <w:szCs w:val="22"/>
                <w:lang w:eastAsia="en-US"/>
              </w:rPr>
            </w:pP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29,9–</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27,5</w:t>
            </w:r>
          </w:p>
          <w:p w:rsidR="00A10109" w:rsidRPr="00CD6721" w:rsidRDefault="00A10109" w:rsidP="00A10109">
            <w:pPr>
              <w:jc w:val="center"/>
              <w:rPr>
                <w:rFonts w:eastAsia="Calibri"/>
                <w:sz w:val="22"/>
                <w:szCs w:val="22"/>
                <w:lang w:eastAsia="en-US"/>
              </w:rPr>
            </w:pP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27,4–</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25,0</w:t>
            </w:r>
          </w:p>
          <w:p w:rsidR="00A10109" w:rsidRPr="00CD6721" w:rsidRDefault="00A10109" w:rsidP="00A10109">
            <w:pPr>
              <w:jc w:val="center"/>
              <w:rPr>
                <w:rFonts w:eastAsia="Calibri"/>
                <w:sz w:val="22"/>
                <w:szCs w:val="22"/>
                <w:lang w:eastAsia="en-US"/>
              </w:rPr>
            </w:pPr>
          </w:p>
        </w:tc>
        <w:tc>
          <w:tcPr>
            <w:tcW w:w="790"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24,9–</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22,5</w:t>
            </w:r>
          </w:p>
          <w:p w:rsidR="00A10109" w:rsidRPr="00CD6721" w:rsidRDefault="00A10109" w:rsidP="00A10109">
            <w:pPr>
              <w:jc w:val="center"/>
              <w:rPr>
                <w:rFonts w:eastAsia="Calibri"/>
                <w:sz w:val="22"/>
                <w:szCs w:val="22"/>
                <w:lang w:eastAsia="en-US"/>
              </w:rPr>
            </w:pPr>
          </w:p>
        </w:tc>
        <w:tc>
          <w:tcPr>
            <w:tcW w:w="841" w:type="dxa"/>
            <w:vAlign w:val="center"/>
          </w:tcPr>
          <w:p w:rsidR="00A10109" w:rsidRPr="00CD6721" w:rsidRDefault="00A10109" w:rsidP="00A10109">
            <w:pPr>
              <w:jc w:val="center"/>
              <w:rPr>
                <w:rFonts w:eastAsia="Calibri"/>
                <w:sz w:val="22"/>
                <w:szCs w:val="22"/>
                <w:lang w:eastAsia="en-US"/>
              </w:rPr>
            </w:pPr>
            <w:r w:rsidRPr="00CD6721">
              <w:rPr>
                <w:rFonts w:eastAsia="Calibri"/>
                <w:sz w:val="22"/>
                <w:szCs w:val="22"/>
                <w:lang w:eastAsia="en-US"/>
              </w:rPr>
              <w:t>22,4–</w:t>
            </w:r>
          </w:p>
          <w:p w:rsidR="00A10109" w:rsidRPr="00CD6721" w:rsidRDefault="00A10109" w:rsidP="00A10109">
            <w:pPr>
              <w:jc w:val="center"/>
              <w:rPr>
                <w:rFonts w:eastAsia="Calibri"/>
                <w:sz w:val="22"/>
                <w:szCs w:val="22"/>
                <w:lang w:eastAsia="en-US"/>
              </w:rPr>
            </w:pPr>
            <w:r w:rsidRPr="00CD6721">
              <w:rPr>
                <w:rFonts w:eastAsia="Calibri"/>
                <w:sz w:val="22"/>
                <w:szCs w:val="22"/>
                <w:lang w:eastAsia="en-US"/>
              </w:rPr>
              <w:t>20,0</w:t>
            </w:r>
          </w:p>
        </w:tc>
      </w:tr>
      <w:tr w:rsidR="00A10109" w:rsidRPr="00CD6721" w:rsidTr="00A10109">
        <w:tc>
          <w:tcPr>
            <w:tcW w:w="9640" w:type="dxa"/>
            <w:gridSpan w:val="11"/>
            <w:tcBorders>
              <w:left w:val="nil"/>
              <w:bottom w:val="nil"/>
              <w:right w:val="nil"/>
            </w:tcBorders>
          </w:tcPr>
          <w:p w:rsidR="00A10109" w:rsidRPr="00CD6721" w:rsidRDefault="00A10109" w:rsidP="00A10109">
            <w:pPr>
              <w:jc w:val="both"/>
              <w:rPr>
                <w:rFonts w:eastAsia="Calibri"/>
                <w:b/>
                <w:sz w:val="22"/>
                <w:szCs w:val="22"/>
                <w:lang w:eastAsia="en-US"/>
              </w:rPr>
            </w:pPr>
          </w:p>
        </w:tc>
      </w:tr>
    </w:tbl>
    <w:p w:rsidR="00A10109" w:rsidRPr="00254010" w:rsidRDefault="00A10109" w:rsidP="00A10109">
      <w:pPr>
        <w:ind w:firstLine="709"/>
        <w:jc w:val="center"/>
        <w:rPr>
          <w:rFonts w:eastAsia="Calibri"/>
          <w:i/>
          <w:sz w:val="28"/>
          <w:szCs w:val="28"/>
          <w:lang w:eastAsia="en-US"/>
        </w:rPr>
      </w:pPr>
      <w:r w:rsidRPr="00254010">
        <w:rPr>
          <w:rFonts w:eastAsia="Calibri"/>
          <w:i/>
          <w:sz w:val="28"/>
          <w:szCs w:val="28"/>
          <w:lang w:eastAsia="en-US"/>
        </w:rPr>
        <w:t>Условия выполнения контрольных упражнений</w:t>
      </w:r>
    </w:p>
    <w:p w:rsidR="00A10109" w:rsidRPr="00CD6721" w:rsidRDefault="00A10109" w:rsidP="00A10109">
      <w:pPr>
        <w:ind w:firstLine="709"/>
        <w:jc w:val="both"/>
        <w:rPr>
          <w:rFonts w:eastAsia="Calibri"/>
          <w:sz w:val="28"/>
          <w:szCs w:val="28"/>
          <w:lang w:eastAsia="en-US"/>
        </w:rPr>
      </w:pPr>
      <w:r w:rsidRPr="00CD6721">
        <w:rPr>
          <w:rFonts w:eastAsia="Calibri"/>
          <w:sz w:val="28"/>
          <w:szCs w:val="28"/>
          <w:lang w:eastAsia="en-US"/>
        </w:rPr>
        <w:t xml:space="preserve">1. </w:t>
      </w:r>
      <w:r w:rsidRPr="00CD6721">
        <w:rPr>
          <w:rFonts w:eastAsia="Calibri"/>
          <w:b/>
          <w:i/>
          <w:sz w:val="28"/>
          <w:szCs w:val="28"/>
          <w:lang w:eastAsia="en-US"/>
        </w:rPr>
        <w:t>Бег 30 м</w:t>
      </w:r>
      <w:r w:rsidRPr="00CD6721">
        <w:rPr>
          <w:rFonts w:eastAsia="Calibri"/>
          <w:sz w:val="28"/>
          <w:szCs w:val="28"/>
          <w:lang w:eastAsia="en-US"/>
        </w:rPr>
        <w:t xml:space="preserve"> проводится на беговой дорожке. Допускается использование высокого или низкого старта. Каждому абитуриенту предоставляются две попытки. Абитуриенту, нарушившему правила соревнований в беге (фальстарт, нарушение беговой дорожки и др.), по решению предметной экзаменационной 104 комиссии может быть предоставлена одна дополнительная попытка. Результат бега измеряется с точностью до 0,1 секунды. </w:t>
      </w:r>
    </w:p>
    <w:p w:rsidR="00A10109" w:rsidRPr="00CD6721" w:rsidRDefault="00A10109" w:rsidP="00A10109">
      <w:pPr>
        <w:ind w:firstLine="709"/>
        <w:jc w:val="both"/>
        <w:rPr>
          <w:rFonts w:eastAsia="Calibri"/>
          <w:sz w:val="28"/>
          <w:szCs w:val="28"/>
          <w:lang w:eastAsia="en-US"/>
        </w:rPr>
      </w:pPr>
      <w:r w:rsidRPr="00CD6721">
        <w:rPr>
          <w:rFonts w:eastAsia="Calibri"/>
          <w:sz w:val="28"/>
          <w:szCs w:val="28"/>
          <w:lang w:eastAsia="en-US"/>
        </w:rPr>
        <w:t xml:space="preserve">2. </w:t>
      </w:r>
      <w:r w:rsidRPr="00CD6721">
        <w:rPr>
          <w:rFonts w:eastAsia="Calibri"/>
          <w:b/>
          <w:i/>
          <w:sz w:val="28"/>
          <w:szCs w:val="28"/>
          <w:lang w:eastAsia="en-US"/>
        </w:rPr>
        <w:t>Челночный бег 7×50м</w:t>
      </w:r>
      <w:r w:rsidRPr="00CD6721">
        <w:rPr>
          <w:rFonts w:eastAsia="Calibri"/>
          <w:b/>
          <w:sz w:val="28"/>
          <w:szCs w:val="28"/>
          <w:lang w:eastAsia="en-US"/>
        </w:rPr>
        <w:t xml:space="preserve"> </w:t>
      </w:r>
      <w:r w:rsidRPr="00CD6721">
        <w:rPr>
          <w:rFonts w:eastAsia="Calibri"/>
          <w:sz w:val="28"/>
          <w:szCs w:val="28"/>
          <w:lang w:eastAsia="en-US"/>
        </w:rPr>
        <w:t xml:space="preserve">проводится на беговой дорожке. Пробегаются семь 50-метровых отрезков сначала в одну, затем в обратную сторону. Каждому абитуриенту предоставляется одна попытка. Абитуриенту, нарушившему правила соревнований в беге (фальстарт, нарушение беговой дорожки и др.), по решению предметной экзаменационной комиссии может быть предоставлена одна дополнительная попытка. Результат бега измеряется с точностью до 0,1 секунды. </w:t>
      </w:r>
    </w:p>
    <w:p w:rsidR="00A10109" w:rsidRPr="00CD6721" w:rsidRDefault="00A10109" w:rsidP="00A10109">
      <w:pPr>
        <w:ind w:firstLine="709"/>
        <w:jc w:val="both"/>
        <w:rPr>
          <w:rFonts w:eastAsia="Calibri"/>
          <w:sz w:val="28"/>
          <w:szCs w:val="28"/>
          <w:lang w:eastAsia="en-US"/>
        </w:rPr>
      </w:pPr>
      <w:r w:rsidRPr="00CD6721">
        <w:rPr>
          <w:rFonts w:eastAsia="Calibri"/>
          <w:sz w:val="28"/>
          <w:szCs w:val="28"/>
          <w:lang w:eastAsia="en-US"/>
        </w:rPr>
        <w:t xml:space="preserve">3. </w:t>
      </w:r>
      <w:r w:rsidRPr="00CD6721">
        <w:rPr>
          <w:rFonts w:eastAsia="Calibri"/>
          <w:b/>
          <w:i/>
          <w:sz w:val="28"/>
          <w:szCs w:val="28"/>
          <w:lang w:eastAsia="en-US"/>
        </w:rPr>
        <w:t>Бег 1000 (девушки), 3000 метров (юноши)</w:t>
      </w:r>
      <w:r w:rsidRPr="00CD6721">
        <w:rPr>
          <w:rFonts w:eastAsia="Calibri"/>
          <w:sz w:val="28"/>
          <w:szCs w:val="28"/>
          <w:lang w:eastAsia="en-US"/>
        </w:rPr>
        <w:t xml:space="preserve"> выполняется на беговой дорожке стадиона с высокого старта. Каждому абитуриенту предоставляется одна попытка. Старт – групповой. Абитуриентам, нарушившим правила соревнований в беге, а также не финишировавшим, в протокол выполнения контрольных упражнений выставляется «0» (ноль) баллов. Результат измеряется с точностью до 1 секунды. </w:t>
      </w:r>
    </w:p>
    <w:p w:rsidR="00A10109" w:rsidRPr="00CD6721" w:rsidRDefault="00A10109" w:rsidP="00A10109">
      <w:pPr>
        <w:ind w:firstLine="709"/>
        <w:jc w:val="both"/>
        <w:rPr>
          <w:rFonts w:eastAsia="Calibri"/>
          <w:sz w:val="28"/>
          <w:szCs w:val="28"/>
          <w:lang w:eastAsia="en-US"/>
        </w:rPr>
      </w:pPr>
      <w:r w:rsidRPr="00CD6721">
        <w:rPr>
          <w:rFonts w:eastAsia="Calibri"/>
          <w:sz w:val="28"/>
          <w:szCs w:val="28"/>
          <w:lang w:eastAsia="en-US"/>
        </w:rPr>
        <w:t xml:space="preserve">4. </w:t>
      </w:r>
      <w:r w:rsidRPr="00CD6721">
        <w:rPr>
          <w:rFonts w:eastAsia="Calibri"/>
          <w:b/>
          <w:i/>
          <w:sz w:val="28"/>
          <w:szCs w:val="28"/>
          <w:lang w:eastAsia="en-US"/>
        </w:rPr>
        <w:t>Удары по мячу с 16,5м в ворота (юноши и девушки, полевые игроки и вратари).</w:t>
      </w:r>
      <w:r w:rsidRPr="00CD6721">
        <w:rPr>
          <w:rFonts w:eastAsia="Calibri"/>
          <w:sz w:val="28"/>
          <w:szCs w:val="28"/>
          <w:lang w:eastAsia="en-US"/>
        </w:rPr>
        <w:t xml:space="preserve"> Мяч должен пересечь линию ворот по воздуху и коснуться земли не ближе, чем в 10 метрах за воротами (для девушек – не ближе чем в 5 метрах за воротами). Полевые игроки выполняют удары по неподвижно лежащему на площадке мячу. Вратари могут выполнять удары по неподвижно лежащему мячу, или по летящему мячу, выпущенному непосредственно с рук, или по мячу, выпущенному с рук и отскочившему от поверхности площадки. Выполняется 10 ударов. В зачет берется количество попаданий. </w:t>
      </w:r>
    </w:p>
    <w:p w:rsidR="00A10109" w:rsidRPr="00FE0860" w:rsidRDefault="00A10109" w:rsidP="00A10109">
      <w:pPr>
        <w:ind w:firstLine="709"/>
        <w:jc w:val="both"/>
        <w:rPr>
          <w:rFonts w:eastAsia="Calibri"/>
          <w:sz w:val="28"/>
          <w:szCs w:val="28"/>
          <w:lang w:eastAsia="en-US"/>
        </w:rPr>
      </w:pPr>
      <w:r w:rsidRPr="00CD6721">
        <w:rPr>
          <w:rFonts w:eastAsia="Calibri"/>
          <w:sz w:val="28"/>
          <w:szCs w:val="28"/>
          <w:lang w:eastAsia="en-US"/>
        </w:rPr>
        <w:t xml:space="preserve">5. </w:t>
      </w:r>
      <w:r w:rsidRPr="00CD6721">
        <w:rPr>
          <w:rFonts w:eastAsia="Calibri"/>
          <w:b/>
          <w:i/>
          <w:sz w:val="28"/>
          <w:szCs w:val="28"/>
          <w:lang w:eastAsia="en-US"/>
        </w:rPr>
        <w:t>Удары по мячу на точность и дальность (юноши и девушки, полевые игроки).</w:t>
      </w:r>
      <w:r w:rsidRPr="00CD6721">
        <w:rPr>
          <w:rFonts w:eastAsia="Calibri"/>
          <w:sz w:val="28"/>
          <w:szCs w:val="28"/>
          <w:lang w:eastAsia="en-US"/>
        </w:rPr>
        <w:t xml:space="preserve"> Выполняется 4 удара по неподвижному мячу в </w:t>
      </w:r>
      <w:r w:rsidRPr="00CD6721">
        <w:rPr>
          <w:rFonts w:eastAsia="Calibri"/>
          <w:sz w:val="28"/>
          <w:szCs w:val="28"/>
          <w:lang w:eastAsia="en-US"/>
        </w:rPr>
        <w:lastRenderedPageBreak/>
        <w:t xml:space="preserve">прямоугольники 5×2,5 м, расположенные по прямой на расстоянии 45,0; 42,4; 39,9; 37,4; 34,9; 32,4; 29,9; 27,4; 24,9; 22,4; 19,9; 17,4; 14,9; 12,4 м. Необходимо попасть в один из прямоугольников. В зачет берется лучший результат. Броски мяча на дальность и точность (юноши и девушки, вратари). Выполняется 4 броска в прямоугольники 5×2,5, расположенные по прямой на расстоянии 45,0; 42,4; 39,9; 37,4; 34,9; 32,4; 29,9; 27,4; 24,9; 22,4; 19,9; 17,4; 14,9; 12,4. Необходимо попасть в </w:t>
      </w:r>
      <w:r w:rsidRPr="00FE0860">
        <w:rPr>
          <w:rFonts w:eastAsia="Calibri"/>
          <w:sz w:val="28"/>
          <w:szCs w:val="28"/>
          <w:lang w:eastAsia="en-US"/>
        </w:rPr>
        <w:t xml:space="preserve">один из прямоугольников. В зачет берется лучший результат. </w:t>
      </w:r>
    </w:p>
    <w:p w:rsidR="00A10109" w:rsidRPr="00485FED" w:rsidRDefault="00A10109" w:rsidP="00A10109">
      <w:pPr>
        <w:keepNext/>
        <w:keepLines/>
        <w:autoSpaceDE w:val="0"/>
        <w:autoSpaceDN w:val="0"/>
        <w:adjustRightInd w:val="0"/>
        <w:jc w:val="both"/>
        <w:rPr>
          <w:sz w:val="28"/>
          <w:szCs w:val="28"/>
        </w:rPr>
      </w:pPr>
    </w:p>
    <w:p w:rsidR="00A10109" w:rsidRPr="00485FED" w:rsidRDefault="00A10109" w:rsidP="00941292">
      <w:pPr>
        <w:keepNext/>
        <w:keepLines/>
        <w:ind w:left="284"/>
        <w:contextualSpacing/>
        <w:jc w:val="both"/>
        <w:rPr>
          <w:b/>
          <w:bCs/>
          <w:sz w:val="28"/>
          <w:szCs w:val="28"/>
          <w:lang w:eastAsia="ar-SA"/>
        </w:rPr>
      </w:pPr>
      <w:r w:rsidRPr="00485FED">
        <w:rPr>
          <w:b/>
          <w:bCs/>
          <w:sz w:val="28"/>
          <w:szCs w:val="28"/>
          <w:lang w:eastAsia="ar-SA"/>
        </w:rPr>
        <w:t>Теоретический зачёт</w:t>
      </w:r>
    </w:p>
    <w:p w:rsidR="00A10109" w:rsidRPr="00485FED" w:rsidRDefault="00A10109" w:rsidP="00A10109">
      <w:pPr>
        <w:keepNext/>
        <w:keepLines/>
        <w:ind w:left="284"/>
        <w:contextualSpacing/>
        <w:jc w:val="both"/>
        <w:rPr>
          <w:b/>
          <w:bCs/>
          <w:sz w:val="28"/>
          <w:szCs w:val="28"/>
          <w:lang w:eastAsia="ar-SA"/>
        </w:rPr>
      </w:pPr>
    </w:p>
    <w:p w:rsidR="00A10109" w:rsidRPr="00485FED" w:rsidRDefault="00A10109" w:rsidP="00A10109">
      <w:pPr>
        <w:keepNext/>
        <w:keepLines/>
        <w:spacing w:line="252" w:lineRule="auto"/>
        <w:ind w:left="20" w:firstLine="720"/>
        <w:jc w:val="both"/>
        <w:rPr>
          <w:sz w:val="28"/>
          <w:szCs w:val="28"/>
        </w:rPr>
      </w:pPr>
      <w:r w:rsidRPr="00485FED">
        <w:rPr>
          <w:sz w:val="28"/>
          <w:szCs w:val="28"/>
        </w:rPr>
        <w:t>Теоретическую часть итогового контроля рекомендуется принимать после сдачи студентами нормативов по общей и специальной физической подготовке. Теоретический зачёт проводится в виде собеседова</w:t>
      </w:r>
      <w:r w:rsidRPr="00485FED">
        <w:rPr>
          <w:spacing w:val="2"/>
          <w:sz w:val="28"/>
          <w:szCs w:val="28"/>
        </w:rPr>
        <w:t>н</w:t>
      </w:r>
      <w:r w:rsidRPr="00485FED">
        <w:rPr>
          <w:sz w:val="28"/>
          <w:szCs w:val="28"/>
        </w:rPr>
        <w:t>ия по разделам</w:t>
      </w:r>
      <w:r w:rsidRPr="00485FED">
        <w:rPr>
          <w:spacing w:val="-8"/>
          <w:sz w:val="28"/>
          <w:szCs w:val="28"/>
        </w:rPr>
        <w:t xml:space="preserve"> </w:t>
      </w:r>
      <w:r w:rsidRPr="00485FED">
        <w:rPr>
          <w:sz w:val="28"/>
          <w:szCs w:val="28"/>
        </w:rPr>
        <w:t>учебной</w:t>
      </w:r>
      <w:r w:rsidRPr="00485FED">
        <w:rPr>
          <w:spacing w:val="-9"/>
          <w:sz w:val="28"/>
          <w:szCs w:val="28"/>
        </w:rPr>
        <w:t xml:space="preserve"> </w:t>
      </w:r>
      <w:r w:rsidRPr="00485FED">
        <w:rPr>
          <w:sz w:val="28"/>
          <w:szCs w:val="28"/>
        </w:rPr>
        <w:t>программы.</w:t>
      </w:r>
    </w:p>
    <w:p w:rsidR="00A10109" w:rsidRPr="00485FED" w:rsidRDefault="00A10109" w:rsidP="00A10109">
      <w:pPr>
        <w:keepNext/>
        <w:keepLines/>
        <w:ind w:firstLine="709"/>
        <w:jc w:val="both"/>
        <w:rPr>
          <w:b/>
          <w:bCs/>
          <w:lang w:eastAsia="ar-SA"/>
        </w:rPr>
      </w:pPr>
    </w:p>
    <w:p w:rsidR="00A10109" w:rsidRDefault="00A10109" w:rsidP="00A10109">
      <w:pPr>
        <w:jc w:val="center"/>
        <w:rPr>
          <w:i/>
          <w:sz w:val="28"/>
          <w:szCs w:val="28"/>
        </w:rPr>
      </w:pPr>
      <w:r w:rsidRPr="00485FED">
        <w:rPr>
          <w:i/>
          <w:sz w:val="28"/>
          <w:szCs w:val="28"/>
        </w:rPr>
        <w:t>Примерный перечень вопросов</w:t>
      </w:r>
    </w:p>
    <w:p w:rsidR="00A10109" w:rsidRDefault="00A10109" w:rsidP="00A10109">
      <w:pPr>
        <w:jc w:val="center"/>
        <w:rPr>
          <w:i/>
          <w:sz w:val="28"/>
          <w:szCs w:val="28"/>
        </w:rPr>
      </w:pPr>
    </w:p>
    <w:p w:rsidR="00A10109" w:rsidRDefault="00A10109" w:rsidP="00A10109">
      <w:pPr>
        <w:keepNext/>
        <w:jc w:val="both"/>
        <w:rPr>
          <w:sz w:val="28"/>
          <w:szCs w:val="28"/>
        </w:rPr>
      </w:pPr>
      <w:r>
        <w:rPr>
          <w:sz w:val="28"/>
          <w:szCs w:val="28"/>
        </w:rPr>
        <w:t xml:space="preserve">1. Футбол как разновидность физической культуры в Вузе. </w:t>
      </w:r>
    </w:p>
    <w:p w:rsidR="00A10109" w:rsidRDefault="00A10109" w:rsidP="00A10109">
      <w:pPr>
        <w:tabs>
          <w:tab w:val="left" w:pos="1134"/>
        </w:tabs>
        <w:jc w:val="both"/>
        <w:rPr>
          <w:rFonts w:eastAsia="Calibri"/>
          <w:sz w:val="28"/>
        </w:rPr>
      </w:pPr>
      <w:r>
        <w:rPr>
          <w:rFonts w:eastAsia="Calibri"/>
          <w:sz w:val="28"/>
        </w:rPr>
        <w:t>2. История развития футбола в мире и Республике Беларусь.</w:t>
      </w:r>
    </w:p>
    <w:p w:rsidR="00A10109" w:rsidRPr="00A8386F" w:rsidRDefault="00A10109" w:rsidP="00A10109">
      <w:pPr>
        <w:tabs>
          <w:tab w:val="left" w:pos="1134"/>
        </w:tabs>
        <w:jc w:val="both"/>
        <w:rPr>
          <w:rFonts w:eastAsia="Calibri"/>
          <w:sz w:val="28"/>
        </w:rPr>
      </w:pPr>
      <w:r>
        <w:rPr>
          <w:rFonts w:eastAsia="Calibri"/>
          <w:sz w:val="28"/>
        </w:rPr>
        <w:t xml:space="preserve">3. </w:t>
      </w:r>
      <w:r>
        <w:rPr>
          <w:rFonts w:eastAsia="Calibri"/>
          <w:sz w:val="28"/>
          <w:szCs w:val="28"/>
        </w:rPr>
        <w:t>Правила игры и методика судейства в футболе.</w:t>
      </w:r>
    </w:p>
    <w:p w:rsidR="00A10109" w:rsidRDefault="00A10109" w:rsidP="00A10109">
      <w:pPr>
        <w:tabs>
          <w:tab w:val="left" w:pos="1134"/>
        </w:tabs>
        <w:jc w:val="both"/>
        <w:rPr>
          <w:rFonts w:eastAsia="Calibri"/>
          <w:sz w:val="28"/>
        </w:rPr>
      </w:pPr>
      <w:r>
        <w:rPr>
          <w:rFonts w:eastAsia="Calibri"/>
          <w:sz w:val="28"/>
        </w:rPr>
        <w:t>4. Техника ударов по мячу ногами.</w:t>
      </w:r>
    </w:p>
    <w:p w:rsidR="00A10109" w:rsidRDefault="00A10109" w:rsidP="00A10109">
      <w:pPr>
        <w:tabs>
          <w:tab w:val="left" w:pos="1134"/>
        </w:tabs>
        <w:jc w:val="both"/>
        <w:rPr>
          <w:rFonts w:eastAsia="Calibri"/>
          <w:sz w:val="28"/>
        </w:rPr>
      </w:pPr>
      <w:r>
        <w:rPr>
          <w:rFonts w:eastAsia="Calibri"/>
          <w:sz w:val="28"/>
        </w:rPr>
        <w:t>5. Техника приема (остановка) мяча.</w:t>
      </w:r>
    </w:p>
    <w:p w:rsidR="00A10109" w:rsidRDefault="00A10109" w:rsidP="00A10109">
      <w:pPr>
        <w:tabs>
          <w:tab w:val="left" w:pos="1134"/>
        </w:tabs>
        <w:jc w:val="both"/>
        <w:rPr>
          <w:rFonts w:eastAsia="Calibri"/>
          <w:sz w:val="28"/>
        </w:rPr>
      </w:pPr>
      <w:r>
        <w:rPr>
          <w:rFonts w:eastAsia="Calibri"/>
          <w:sz w:val="28"/>
        </w:rPr>
        <w:t>6. Техника ударов по мячу головой.</w:t>
      </w:r>
    </w:p>
    <w:p w:rsidR="00A10109" w:rsidRDefault="00A10109" w:rsidP="00A10109">
      <w:pPr>
        <w:tabs>
          <w:tab w:val="left" w:pos="1134"/>
        </w:tabs>
        <w:jc w:val="both"/>
        <w:rPr>
          <w:rFonts w:eastAsia="Calibri"/>
          <w:sz w:val="28"/>
        </w:rPr>
      </w:pPr>
      <w:r>
        <w:rPr>
          <w:rFonts w:eastAsia="Calibri"/>
          <w:sz w:val="28"/>
        </w:rPr>
        <w:t>7. Техника ведения мяча.</w:t>
      </w:r>
    </w:p>
    <w:p w:rsidR="00A10109" w:rsidRDefault="00A10109" w:rsidP="00A10109">
      <w:pPr>
        <w:tabs>
          <w:tab w:val="left" w:pos="1134"/>
        </w:tabs>
        <w:jc w:val="both"/>
        <w:rPr>
          <w:rFonts w:eastAsia="Calibri"/>
          <w:sz w:val="28"/>
        </w:rPr>
      </w:pPr>
      <w:r>
        <w:rPr>
          <w:rFonts w:eastAsia="Calibri"/>
          <w:sz w:val="28"/>
        </w:rPr>
        <w:t>8. Техника обманных движений (финтов).</w:t>
      </w:r>
    </w:p>
    <w:p w:rsidR="00A10109" w:rsidRDefault="00A10109" w:rsidP="00A10109">
      <w:pPr>
        <w:tabs>
          <w:tab w:val="left" w:pos="1134"/>
        </w:tabs>
        <w:jc w:val="both"/>
        <w:rPr>
          <w:rFonts w:eastAsia="Calibri"/>
          <w:sz w:val="28"/>
        </w:rPr>
      </w:pPr>
      <w:r>
        <w:rPr>
          <w:rFonts w:eastAsia="Calibri"/>
          <w:sz w:val="28"/>
        </w:rPr>
        <w:t xml:space="preserve">9. Техника отбора мяча. </w:t>
      </w:r>
    </w:p>
    <w:p w:rsidR="00A10109" w:rsidRDefault="00A10109" w:rsidP="00A10109">
      <w:pPr>
        <w:tabs>
          <w:tab w:val="left" w:pos="1134"/>
        </w:tabs>
        <w:jc w:val="both"/>
        <w:rPr>
          <w:rFonts w:eastAsia="Calibri"/>
          <w:sz w:val="28"/>
        </w:rPr>
      </w:pPr>
      <w:r>
        <w:rPr>
          <w:rFonts w:eastAsia="Calibri"/>
          <w:sz w:val="28"/>
        </w:rPr>
        <w:t>10. Техника игры вратаря.</w:t>
      </w:r>
    </w:p>
    <w:p w:rsidR="00A10109" w:rsidRDefault="00A10109" w:rsidP="00A10109">
      <w:pPr>
        <w:tabs>
          <w:tab w:val="left" w:pos="1134"/>
        </w:tabs>
        <w:jc w:val="both"/>
        <w:rPr>
          <w:rFonts w:eastAsia="Calibri"/>
          <w:sz w:val="28"/>
        </w:rPr>
      </w:pPr>
      <w:r>
        <w:rPr>
          <w:rFonts w:eastAsia="Calibri"/>
          <w:sz w:val="28"/>
        </w:rPr>
        <w:t>11. Тактические действия в футболе.</w:t>
      </w:r>
    </w:p>
    <w:p w:rsidR="00A10109" w:rsidRDefault="00A10109" w:rsidP="00A10109">
      <w:pPr>
        <w:tabs>
          <w:tab w:val="left" w:pos="1134"/>
        </w:tabs>
        <w:jc w:val="both"/>
        <w:rPr>
          <w:rFonts w:eastAsia="Calibri"/>
          <w:sz w:val="28"/>
        </w:rPr>
      </w:pPr>
      <w:r>
        <w:rPr>
          <w:rFonts w:eastAsia="Calibri"/>
          <w:sz w:val="28"/>
        </w:rPr>
        <w:t>12. Тактические комбинации в футболе.</w:t>
      </w:r>
    </w:p>
    <w:p w:rsidR="00A10109" w:rsidRDefault="00A10109" w:rsidP="00A10109">
      <w:pPr>
        <w:tabs>
          <w:tab w:val="left" w:pos="1134"/>
        </w:tabs>
        <w:jc w:val="both"/>
        <w:rPr>
          <w:rFonts w:eastAsia="Calibri"/>
          <w:sz w:val="28"/>
        </w:rPr>
      </w:pPr>
      <w:r>
        <w:rPr>
          <w:rFonts w:eastAsia="Calibri"/>
          <w:sz w:val="28"/>
        </w:rPr>
        <w:t>13. Тактические действия игры вратаря.</w:t>
      </w:r>
    </w:p>
    <w:p w:rsidR="00A10109" w:rsidRPr="00485FED" w:rsidRDefault="00A10109" w:rsidP="00A10109">
      <w:pPr>
        <w:rPr>
          <w:i/>
          <w:sz w:val="28"/>
          <w:szCs w:val="28"/>
        </w:rPr>
      </w:pPr>
    </w:p>
    <w:p w:rsidR="00A10109" w:rsidRDefault="00A10109" w:rsidP="00A10109">
      <w:pPr>
        <w:jc w:val="center"/>
        <w:rPr>
          <w:i/>
          <w:sz w:val="28"/>
          <w:szCs w:val="28"/>
        </w:rPr>
      </w:pPr>
      <w:r w:rsidRPr="00A8386F">
        <w:rPr>
          <w:i/>
          <w:sz w:val="28"/>
          <w:szCs w:val="28"/>
        </w:rPr>
        <w:t>Рекомендуемые темы реферативных работ</w:t>
      </w:r>
    </w:p>
    <w:p w:rsidR="00A10109" w:rsidRPr="00A8386F" w:rsidRDefault="00A10109" w:rsidP="00A10109">
      <w:pPr>
        <w:jc w:val="center"/>
        <w:rPr>
          <w:i/>
          <w:sz w:val="28"/>
          <w:szCs w:val="28"/>
        </w:rPr>
      </w:pPr>
    </w:p>
    <w:p w:rsidR="00A10109" w:rsidRPr="00A8386F" w:rsidRDefault="00A10109" w:rsidP="00A10109">
      <w:pPr>
        <w:pStyle w:val="a3"/>
        <w:numPr>
          <w:ilvl w:val="0"/>
          <w:numId w:val="5"/>
        </w:numPr>
        <w:tabs>
          <w:tab w:val="left" w:pos="284"/>
        </w:tabs>
        <w:ind w:left="0" w:firstLine="0"/>
        <w:rPr>
          <w:rFonts w:eastAsia="Calibri"/>
          <w:sz w:val="28"/>
          <w:szCs w:val="28"/>
        </w:rPr>
      </w:pPr>
      <w:r w:rsidRPr="00A8386F">
        <w:rPr>
          <w:rFonts w:eastAsia="Calibri"/>
          <w:sz w:val="28"/>
          <w:szCs w:val="28"/>
        </w:rPr>
        <w:t>Правила игры и методика судейства в футболе.</w:t>
      </w:r>
    </w:p>
    <w:p w:rsidR="00A10109" w:rsidRPr="00A8386F" w:rsidRDefault="00A10109" w:rsidP="00A10109">
      <w:pPr>
        <w:pStyle w:val="a3"/>
        <w:numPr>
          <w:ilvl w:val="0"/>
          <w:numId w:val="5"/>
        </w:numPr>
        <w:tabs>
          <w:tab w:val="left" w:pos="284"/>
        </w:tabs>
        <w:ind w:left="0" w:firstLine="0"/>
        <w:rPr>
          <w:rFonts w:eastAsia="Calibri"/>
          <w:sz w:val="28"/>
          <w:szCs w:val="28"/>
        </w:rPr>
      </w:pPr>
      <w:r w:rsidRPr="00A8386F">
        <w:rPr>
          <w:rFonts w:eastAsia="Calibri"/>
          <w:sz w:val="28"/>
          <w:szCs w:val="28"/>
        </w:rPr>
        <w:t>История развития футбола в мире и Республике Беларусь.</w:t>
      </w:r>
    </w:p>
    <w:p w:rsidR="00A10109" w:rsidRPr="00A8386F" w:rsidRDefault="00A10109" w:rsidP="00A10109">
      <w:pPr>
        <w:pStyle w:val="a3"/>
        <w:numPr>
          <w:ilvl w:val="0"/>
          <w:numId w:val="5"/>
        </w:numPr>
        <w:tabs>
          <w:tab w:val="left" w:pos="284"/>
        </w:tabs>
        <w:ind w:left="0" w:firstLine="0"/>
        <w:rPr>
          <w:rFonts w:eastAsia="Calibri"/>
          <w:sz w:val="28"/>
          <w:szCs w:val="28"/>
        </w:rPr>
      </w:pPr>
      <w:r w:rsidRPr="00A8386F">
        <w:rPr>
          <w:rFonts w:eastAsia="Calibri"/>
          <w:sz w:val="28"/>
          <w:szCs w:val="28"/>
        </w:rPr>
        <w:t xml:space="preserve">Классификация техники и тактики футбола. </w:t>
      </w:r>
    </w:p>
    <w:p w:rsidR="00A10109" w:rsidRPr="00A8386F" w:rsidRDefault="00A10109" w:rsidP="00A10109">
      <w:pPr>
        <w:pStyle w:val="a3"/>
        <w:numPr>
          <w:ilvl w:val="0"/>
          <w:numId w:val="5"/>
        </w:numPr>
        <w:tabs>
          <w:tab w:val="left" w:pos="284"/>
        </w:tabs>
        <w:ind w:left="0" w:firstLine="0"/>
        <w:rPr>
          <w:rFonts w:eastAsia="Calibri"/>
          <w:sz w:val="28"/>
          <w:szCs w:val="28"/>
        </w:rPr>
      </w:pPr>
      <w:r w:rsidRPr="00A8386F">
        <w:rPr>
          <w:rFonts w:eastAsia="Calibri"/>
          <w:sz w:val="28"/>
          <w:szCs w:val="28"/>
        </w:rPr>
        <w:t>Техника игры вратаря в футболе.</w:t>
      </w:r>
    </w:p>
    <w:p w:rsidR="00A10109" w:rsidRPr="00A8386F" w:rsidRDefault="00A10109" w:rsidP="00A10109">
      <w:pPr>
        <w:pStyle w:val="a3"/>
        <w:numPr>
          <w:ilvl w:val="0"/>
          <w:numId w:val="5"/>
        </w:numPr>
        <w:tabs>
          <w:tab w:val="left" w:pos="284"/>
        </w:tabs>
        <w:ind w:left="0" w:firstLine="0"/>
        <w:rPr>
          <w:rFonts w:eastAsia="Calibri"/>
          <w:sz w:val="28"/>
          <w:szCs w:val="28"/>
        </w:rPr>
      </w:pPr>
      <w:r w:rsidRPr="00A8386F">
        <w:rPr>
          <w:rFonts w:eastAsia="Calibri"/>
          <w:sz w:val="28"/>
          <w:szCs w:val="28"/>
        </w:rPr>
        <w:t>Техника футбола; методика обучения основным техническим приемам в нападении и защите.</w:t>
      </w:r>
    </w:p>
    <w:p w:rsidR="00A10109" w:rsidRPr="00A8386F" w:rsidRDefault="00A10109" w:rsidP="00A10109">
      <w:pPr>
        <w:pStyle w:val="a3"/>
        <w:numPr>
          <w:ilvl w:val="0"/>
          <w:numId w:val="5"/>
        </w:numPr>
        <w:tabs>
          <w:tab w:val="left" w:pos="284"/>
        </w:tabs>
        <w:ind w:left="0" w:firstLine="0"/>
        <w:rPr>
          <w:rFonts w:eastAsia="Calibri"/>
          <w:sz w:val="28"/>
          <w:szCs w:val="28"/>
        </w:rPr>
      </w:pPr>
      <w:r w:rsidRPr="00A8386F">
        <w:rPr>
          <w:rFonts w:eastAsia="Calibri"/>
          <w:sz w:val="28"/>
          <w:szCs w:val="28"/>
        </w:rPr>
        <w:t>Индивидуальные тактические действия в нападении и защите футболе.</w:t>
      </w:r>
    </w:p>
    <w:p w:rsidR="00A10109" w:rsidRPr="00A8386F" w:rsidRDefault="00A10109" w:rsidP="00A10109">
      <w:pPr>
        <w:pStyle w:val="a3"/>
        <w:numPr>
          <w:ilvl w:val="0"/>
          <w:numId w:val="5"/>
        </w:numPr>
        <w:tabs>
          <w:tab w:val="left" w:pos="284"/>
        </w:tabs>
        <w:ind w:left="0" w:firstLine="0"/>
        <w:rPr>
          <w:rFonts w:eastAsia="Calibri"/>
          <w:sz w:val="28"/>
          <w:szCs w:val="28"/>
        </w:rPr>
      </w:pPr>
      <w:r w:rsidRPr="00A8386F">
        <w:rPr>
          <w:rFonts w:eastAsia="Calibri"/>
          <w:sz w:val="28"/>
          <w:szCs w:val="28"/>
        </w:rPr>
        <w:t>Групповые тактические действия в нападении и защите футболе.</w:t>
      </w:r>
    </w:p>
    <w:p w:rsidR="00A10109" w:rsidRPr="00A8386F" w:rsidRDefault="00A10109" w:rsidP="00A10109">
      <w:pPr>
        <w:pStyle w:val="a3"/>
        <w:numPr>
          <w:ilvl w:val="0"/>
          <w:numId w:val="5"/>
        </w:numPr>
        <w:tabs>
          <w:tab w:val="left" w:pos="284"/>
        </w:tabs>
        <w:ind w:left="0" w:firstLine="0"/>
        <w:rPr>
          <w:rFonts w:eastAsia="Calibri"/>
          <w:sz w:val="28"/>
          <w:szCs w:val="28"/>
        </w:rPr>
      </w:pPr>
      <w:r w:rsidRPr="00A8386F">
        <w:rPr>
          <w:rFonts w:eastAsia="Calibri"/>
          <w:sz w:val="28"/>
          <w:szCs w:val="28"/>
        </w:rPr>
        <w:t>Командные тактические действия в нападении и защите футболе.</w:t>
      </w:r>
    </w:p>
    <w:p w:rsidR="00A10109" w:rsidRPr="00A8386F" w:rsidRDefault="00A10109" w:rsidP="00A10109">
      <w:pPr>
        <w:pStyle w:val="a3"/>
        <w:numPr>
          <w:ilvl w:val="0"/>
          <w:numId w:val="5"/>
        </w:numPr>
        <w:tabs>
          <w:tab w:val="left" w:pos="426"/>
        </w:tabs>
        <w:ind w:left="0" w:firstLine="0"/>
        <w:rPr>
          <w:rFonts w:eastAsia="Calibri"/>
          <w:sz w:val="28"/>
          <w:szCs w:val="28"/>
        </w:rPr>
      </w:pPr>
      <w:r w:rsidRPr="00A8386F">
        <w:rPr>
          <w:rFonts w:eastAsia="Calibri"/>
          <w:sz w:val="28"/>
          <w:szCs w:val="28"/>
        </w:rPr>
        <w:t>История Чемпионата Мира по футболу.</w:t>
      </w:r>
    </w:p>
    <w:p w:rsidR="00A10109" w:rsidRDefault="00A10109" w:rsidP="00A10109">
      <w:pPr>
        <w:pStyle w:val="a3"/>
        <w:numPr>
          <w:ilvl w:val="0"/>
          <w:numId w:val="5"/>
        </w:numPr>
        <w:tabs>
          <w:tab w:val="left" w:pos="426"/>
        </w:tabs>
        <w:ind w:left="0" w:firstLine="0"/>
        <w:rPr>
          <w:rFonts w:eastAsia="Calibri"/>
          <w:sz w:val="28"/>
          <w:szCs w:val="28"/>
        </w:rPr>
      </w:pPr>
      <w:r w:rsidRPr="00A8386F">
        <w:rPr>
          <w:rFonts w:eastAsia="Calibri"/>
          <w:sz w:val="28"/>
          <w:szCs w:val="28"/>
        </w:rPr>
        <w:t>Интересные факты о футболе.</w:t>
      </w:r>
    </w:p>
    <w:p w:rsidR="00A10109" w:rsidRDefault="008A3B60" w:rsidP="008A3B60">
      <w:pPr>
        <w:jc w:val="center"/>
        <w:rPr>
          <w:b/>
        </w:rPr>
      </w:pPr>
      <w:r w:rsidRPr="008A3B60">
        <w:rPr>
          <w:b/>
        </w:rPr>
        <w:lastRenderedPageBreak/>
        <w:t>НАСТОЛЬНЫЙ ТЕННИС</w:t>
      </w:r>
    </w:p>
    <w:p w:rsidR="008A3B60" w:rsidRPr="008A3B60" w:rsidRDefault="008A3B60" w:rsidP="008A3B60"/>
    <w:p w:rsidR="008A3B60" w:rsidRPr="008A3B60" w:rsidRDefault="008A3B60" w:rsidP="008A3B60">
      <w:pPr>
        <w:ind w:firstLine="709"/>
        <w:jc w:val="both"/>
        <w:rPr>
          <w:sz w:val="28"/>
          <w:szCs w:val="28"/>
        </w:rPr>
      </w:pPr>
      <w:r w:rsidRPr="008A3B60">
        <w:rPr>
          <w:sz w:val="28"/>
          <w:szCs w:val="28"/>
        </w:rPr>
        <w:t>Для объективной оценки знаний, умений и навыков студента зачетные требования дифференцируются следующим образом:</w:t>
      </w:r>
    </w:p>
    <w:p w:rsidR="008A3B60" w:rsidRPr="008A3B60" w:rsidRDefault="008A3B60" w:rsidP="008A3B60">
      <w:pPr>
        <w:ind w:firstLine="709"/>
        <w:jc w:val="both"/>
        <w:rPr>
          <w:sz w:val="28"/>
          <w:szCs w:val="28"/>
        </w:rPr>
      </w:pPr>
      <w:r w:rsidRPr="008A3B60">
        <w:rPr>
          <w:sz w:val="28"/>
          <w:szCs w:val="28"/>
        </w:rPr>
        <w:t>1.</w:t>
      </w:r>
      <w:r w:rsidRPr="008A3B60">
        <w:rPr>
          <w:sz w:val="28"/>
          <w:szCs w:val="28"/>
        </w:rPr>
        <w:tab/>
        <w:t>Практический зачёт (регулярность посещения учебных занятий, приём контрольных нормативов и тестовых заданий, участие в различных спортивно-массовых мероприятиях и соревнованиях);</w:t>
      </w:r>
    </w:p>
    <w:p w:rsidR="008A3B60" w:rsidRPr="008A3B60" w:rsidRDefault="008A3B60" w:rsidP="008A3B60">
      <w:pPr>
        <w:ind w:firstLine="709"/>
        <w:jc w:val="both"/>
        <w:rPr>
          <w:sz w:val="28"/>
          <w:szCs w:val="28"/>
        </w:rPr>
      </w:pPr>
      <w:r w:rsidRPr="008A3B60">
        <w:rPr>
          <w:sz w:val="28"/>
          <w:szCs w:val="28"/>
        </w:rPr>
        <w:t>2.</w:t>
      </w:r>
      <w:r w:rsidRPr="008A3B60">
        <w:rPr>
          <w:sz w:val="28"/>
          <w:szCs w:val="28"/>
        </w:rPr>
        <w:tab/>
        <w:t>Теоретический зачёт (контроль теоретических знаний).</w:t>
      </w:r>
    </w:p>
    <w:p w:rsidR="008A3B60" w:rsidRPr="008A3B60" w:rsidRDefault="008A3B60" w:rsidP="008A3B60">
      <w:pPr>
        <w:ind w:firstLine="709"/>
        <w:jc w:val="both"/>
        <w:rPr>
          <w:sz w:val="28"/>
          <w:szCs w:val="28"/>
        </w:rPr>
      </w:pPr>
    </w:p>
    <w:p w:rsidR="008A3B60" w:rsidRPr="008A3B60" w:rsidRDefault="008A3B60" w:rsidP="008A3B60">
      <w:pPr>
        <w:ind w:firstLine="709"/>
        <w:jc w:val="both"/>
        <w:rPr>
          <w:b/>
          <w:sz w:val="28"/>
          <w:szCs w:val="28"/>
        </w:rPr>
      </w:pPr>
      <w:r w:rsidRPr="008A3B60">
        <w:rPr>
          <w:b/>
          <w:sz w:val="28"/>
          <w:szCs w:val="28"/>
        </w:rPr>
        <w:t>Практический зачёт</w:t>
      </w:r>
    </w:p>
    <w:p w:rsidR="008A3B60" w:rsidRPr="008A3B60" w:rsidRDefault="008A3B60" w:rsidP="008A3B60">
      <w:pPr>
        <w:jc w:val="both"/>
        <w:rPr>
          <w:sz w:val="28"/>
          <w:szCs w:val="28"/>
        </w:rPr>
      </w:pPr>
    </w:p>
    <w:p w:rsidR="008A3B60" w:rsidRPr="008A3B60" w:rsidRDefault="008A3B60" w:rsidP="008A3B60">
      <w:pPr>
        <w:ind w:firstLine="709"/>
        <w:jc w:val="both"/>
        <w:rPr>
          <w:sz w:val="28"/>
          <w:szCs w:val="28"/>
        </w:rPr>
      </w:pPr>
      <w:r w:rsidRPr="008A3B60">
        <w:rPr>
          <w:sz w:val="28"/>
          <w:szCs w:val="28"/>
        </w:rPr>
        <w:t>Обязательным условием допуска студента к выполнению зачетных нормативов является:</w:t>
      </w:r>
    </w:p>
    <w:p w:rsidR="008A3B60" w:rsidRPr="008A3B60" w:rsidRDefault="008A3B60" w:rsidP="008A3B60">
      <w:pPr>
        <w:ind w:firstLine="709"/>
        <w:jc w:val="both"/>
        <w:rPr>
          <w:sz w:val="28"/>
          <w:szCs w:val="28"/>
        </w:rPr>
      </w:pPr>
      <w:r w:rsidRPr="008A3B60">
        <w:rPr>
          <w:sz w:val="28"/>
          <w:szCs w:val="28"/>
        </w:rPr>
        <w:t>• регулярность посещения занятий, обеспечивающий необходимый уровень физического и функционального состояния организма;</w:t>
      </w:r>
    </w:p>
    <w:p w:rsidR="008A3B60" w:rsidRPr="008A3B60" w:rsidRDefault="008A3B60" w:rsidP="008A3B60">
      <w:pPr>
        <w:ind w:firstLine="709"/>
        <w:jc w:val="both"/>
        <w:rPr>
          <w:sz w:val="28"/>
          <w:szCs w:val="28"/>
        </w:rPr>
      </w:pPr>
      <w:r w:rsidRPr="008A3B60">
        <w:rPr>
          <w:sz w:val="28"/>
          <w:szCs w:val="28"/>
        </w:rPr>
        <w:t>• прохождение тестирования физической подготовленности и уровня физического здоровья.</w:t>
      </w:r>
    </w:p>
    <w:p w:rsidR="008A3B60" w:rsidRPr="008A3B60" w:rsidRDefault="008A3B60" w:rsidP="008A3B60">
      <w:pPr>
        <w:ind w:firstLine="709"/>
        <w:jc w:val="both"/>
        <w:rPr>
          <w:sz w:val="28"/>
          <w:szCs w:val="28"/>
        </w:rPr>
      </w:pPr>
      <w:r w:rsidRPr="008A3B60">
        <w:rPr>
          <w:sz w:val="28"/>
          <w:szCs w:val="28"/>
        </w:rPr>
        <w:t>Целью сдачи контрольных нормативов является оценка уровня физической подготовленности студента, занимающегося настольным теннисом.</w:t>
      </w:r>
    </w:p>
    <w:p w:rsidR="008A3B60" w:rsidRPr="008A3B60" w:rsidRDefault="008A3B60" w:rsidP="008A3B60">
      <w:pPr>
        <w:ind w:firstLine="709"/>
        <w:jc w:val="both"/>
        <w:rPr>
          <w:sz w:val="28"/>
          <w:szCs w:val="28"/>
        </w:rPr>
      </w:pPr>
      <w:r w:rsidRPr="008A3B60">
        <w:rPr>
          <w:sz w:val="28"/>
          <w:szCs w:val="28"/>
        </w:rPr>
        <w:t>Практический зачёт проводится в виде тестирования физической подготовленности и выполнений контрольных заданий по оценке уровня овладения двигательными способностями. К контрольному тестированию физической подготовленности допускаются студенты, прошедшие соответствующую функциональную подготовку. Основополагающим фактором практического критерия успеваемости является положительная динамика показателей в контрольных нормативах физической подготовленности.</w:t>
      </w:r>
    </w:p>
    <w:p w:rsidR="008A3B60" w:rsidRPr="008A3B60" w:rsidRDefault="008A3B60" w:rsidP="008A3B60">
      <w:pPr>
        <w:rPr>
          <w:sz w:val="28"/>
          <w:szCs w:val="28"/>
        </w:rPr>
      </w:pPr>
      <w:r w:rsidRPr="008A3B60">
        <w:rPr>
          <w:sz w:val="28"/>
          <w:szCs w:val="28"/>
        </w:rPr>
        <w:t>Сроки и порядок приема контрольных нормативов устанавливаются преподавателями кафедры физического воспитания и спорта в течении учебного года.</w:t>
      </w:r>
    </w:p>
    <w:p w:rsidR="008A3B60" w:rsidRPr="00B62250" w:rsidRDefault="008A3B60" w:rsidP="008A3B60">
      <w:pPr>
        <w:keepNext/>
        <w:keepLines/>
        <w:autoSpaceDE w:val="0"/>
        <w:autoSpaceDN w:val="0"/>
        <w:adjustRightInd w:val="0"/>
        <w:jc w:val="center"/>
        <w:rPr>
          <w:sz w:val="28"/>
          <w:szCs w:val="28"/>
        </w:rPr>
      </w:pPr>
      <w:r w:rsidRPr="00B62250">
        <w:rPr>
          <w:sz w:val="28"/>
          <w:szCs w:val="28"/>
        </w:rPr>
        <w:lastRenderedPageBreak/>
        <w:t>Нормативы и оценка контрольных упражнений</w:t>
      </w:r>
    </w:p>
    <w:tbl>
      <w:tblPr>
        <w:tblStyle w:val="2"/>
        <w:tblW w:w="9798" w:type="dxa"/>
        <w:tblLayout w:type="fixed"/>
        <w:tblLook w:val="04A0" w:firstRow="1" w:lastRow="0" w:firstColumn="1" w:lastColumn="0" w:noHBand="0" w:noVBand="1"/>
      </w:tblPr>
      <w:tblGrid>
        <w:gridCol w:w="2263"/>
        <w:gridCol w:w="709"/>
        <w:gridCol w:w="709"/>
        <w:gridCol w:w="709"/>
        <w:gridCol w:w="708"/>
        <w:gridCol w:w="709"/>
        <w:gridCol w:w="709"/>
        <w:gridCol w:w="709"/>
        <w:gridCol w:w="708"/>
        <w:gridCol w:w="709"/>
        <w:gridCol w:w="1156"/>
      </w:tblGrid>
      <w:tr w:rsidR="008A3B60" w:rsidRPr="00B62250" w:rsidTr="00B62250">
        <w:trPr>
          <w:trHeight w:val="77"/>
        </w:trPr>
        <w:tc>
          <w:tcPr>
            <w:tcW w:w="2263" w:type="dxa"/>
            <w:vMerge w:val="restart"/>
          </w:tcPr>
          <w:p w:rsidR="008A3B60" w:rsidRPr="00B62250" w:rsidRDefault="008A3B60" w:rsidP="00B62250">
            <w:pPr>
              <w:keepNext/>
              <w:keepLines/>
              <w:autoSpaceDE w:val="0"/>
              <w:autoSpaceDN w:val="0"/>
              <w:adjustRightInd w:val="0"/>
              <w:jc w:val="center"/>
            </w:pPr>
            <w:r w:rsidRPr="00B62250">
              <w:t>Контрольные упражнения</w:t>
            </w:r>
            <w:r w:rsidRPr="00B62250">
              <w:rPr>
                <w:lang w:val="en-US"/>
              </w:rPr>
              <w:t>,</w:t>
            </w:r>
            <w:r w:rsidRPr="00B62250">
              <w:t xml:space="preserve"> единицы измерения</w:t>
            </w:r>
          </w:p>
        </w:tc>
        <w:tc>
          <w:tcPr>
            <w:tcW w:w="7535" w:type="dxa"/>
            <w:gridSpan w:val="10"/>
          </w:tcPr>
          <w:p w:rsidR="008A3B60" w:rsidRPr="00B62250" w:rsidRDefault="008A3B60" w:rsidP="008A3B60">
            <w:pPr>
              <w:keepNext/>
              <w:keepLines/>
              <w:autoSpaceDE w:val="0"/>
              <w:autoSpaceDN w:val="0"/>
              <w:adjustRightInd w:val="0"/>
              <w:jc w:val="center"/>
            </w:pPr>
            <w:r w:rsidRPr="00B62250">
              <w:t>Баллы</w:t>
            </w:r>
          </w:p>
        </w:tc>
      </w:tr>
      <w:tr w:rsidR="008A3B60" w:rsidRPr="00B62250" w:rsidTr="00B62250">
        <w:tc>
          <w:tcPr>
            <w:tcW w:w="2263" w:type="dxa"/>
            <w:vMerge/>
          </w:tcPr>
          <w:p w:rsidR="008A3B60" w:rsidRPr="00B62250" w:rsidRDefault="008A3B60" w:rsidP="008A3B60">
            <w:pPr>
              <w:keepNext/>
              <w:keepLines/>
              <w:autoSpaceDE w:val="0"/>
              <w:autoSpaceDN w:val="0"/>
              <w:adjustRightInd w:val="0"/>
              <w:jc w:val="both"/>
            </w:pPr>
          </w:p>
        </w:tc>
        <w:tc>
          <w:tcPr>
            <w:tcW w:w="709" w:type="dxa"/>
          </w:tcPr>
          <w:p w:rsidR="008A3B60" w:rsidRPr="00B62250" w:rsidRDefault="008A3B60" w:rsidP="008A3B60">
            <w:pPr>
              <w:keepNext/>
              <w:keepLines/>
              <w:autoSpaceDE w:val="0"/>
              <w:autoSpaceDN w:val="0"/>
              <w:adjustRightInd w:val="0"/>
              <w:jc w:val="center"/>
            </w:pPr>
            <w:r w:rsidRPr="00B62250">
              <w:t>10</w:t>
            </w:r>
          </w:p>
        </w:tc>
        <w:tc>
          <w:tcPr>
            <w:tcW w:w="709" w:type="dxa"/>
          </w:tcPr>
          <w:p w:rsidR="008A3B60" w:rsidRPr="00B62250" w:rsidRDefault="008A3B60" w:rsidP="008A3B60">
            <w:pPr>
              <w:keepNext/>
              <w:keepLines/>
              <w:autoSpaceDE w:val="0"/>
              <w:autoSpaceDN w:val="0"/>
              <w:adjustRightInd w:val="0"/>
              <w:jc w:val="center"/>
            </w:pPr>
            <w:r w:rsidRPr="00B62250">
              <w:t>9</w:t>
            </w:r>
          </w:p>
        </w:tc>
        <w:tc>
          <w:tcPr>
            <w:tcW w:w="709" w:type="dxa"/>
          </w:tcPr>
          <w:p w:rsidR="008A3B60" w:rsidRPr="00B62250" w:rsidRDefault="008A3B60" w:rsidP="008A3B60">
            <w:pPr>
              <w:keepNext/>
              <w:keepLines/>
              <w:autoSpaceDE w:val="0"/>
              <w:autoSpaceDN w:val="0"/>
              <w:adjustRightInd w:val="0"/>
              <w:jc w:val="center"/>
            </w:pPr>
            <w:r w:rsidRPr="00B62250">
              <w:t>8</w:t>
            </w:r>
          </w:p>
        </w:tc>
        <w:tc>
          <w:tcPr>
            <w:tcW w:w="708" w:type="dxa"/>
          </w:tcPr>
          <w:p w:rsidR="008A3B60" w:rsidRPr="00B62250" w:rsidRDefault="008A3B60" w:rsidP="008A3B60">
            <w:pPr>
              <w:keepNext/>
              <w:keepLines/>
              <w:autoSpaceDE w:val="0"/>
              <w:autoSpaceDN w:val="0"/>
              <w:adjustRightInd w:val="0"/>
              <w:jc w:val="center"/>
            </w:pPr>
            <w:r w:rsidRPr="00B62250">
              <w:t>7</w:t>
            </w:r>
          </w:p>
        </w:tc>
        <w:tc>
          <w:tcPr>
            <w:tcW w:w="709" w:type="dxa"/>
          </w:tcPr>
          <w:p w:rsidR="008A3B60" w:rsidRPr="00B62250" w:rsidRDefault="008A3B60" w:rsidP="008A3B60">
            <w:pPr>
              <w:keepNext/>
              <w:keepLines/>
              <w:autoSpaceDE w:val="0"/>
              <w:autoSpaceDN w:val="0"/>
              <w:adjustRightInd w:val="0"/>
              <w:jc w:val="center"/>
            </w:pPr>
            <w:r w:rsidRPr="00B62250">
              <w:t>6</w:t>
            </w:r>
          </w:p>
        </w:tc>
        <w:tc>
          <w:tcPr>
            <w:tcW w:w="709" w:type="dxa"/>
          </w:tcPr>
          <w:p w:rsidR="008A3B60" w:rsidRPr="00B62250" w:rsidRDefault="008A3B60" w:rsidP="008A3B60">
            <w:pPr>
              <w:keepNext/>
              <w:keepLines/>
              <w:autoSpaceDE w:val="0"/>
              <w:autoSpaceDN w:val="0"/>
              <w:adjustRightInd w:val="0"/>
              <w:jc w:val="center"/>
            </w:pPr>
            <w:r w:rsidRPr="00B62250">
              <w:t>5</w:t>
            </w:r>
          </w:p>
        </w:tc>
        <w:tc>
          <w:tcPr>
            <w:tcW w:w="709" w:type="dxa"/>
          </w:tcPr>
          <w:p w:rsidR="008A3B60" w:rsidRPr="00B62250" w:rsidRDefault="008A3B60" w:rsidP="008A3B60">
            <w:pPr>
              <w:keepNext/>
              <w:keepLines/>
              <w:autoSpaceDE w:val="0"/>
              <w:autoSpaceDN w:val="0"/>
              <w:adjustRightInd w:val="0"/>
              <w:jc w:val="center"/>
            </w:pPr>
            <w:r w:rsidRPr="00B62250">
              <w:t>4</w:t>
            </w:r>
          </w:p>
        </w:tc>
        <w:tc>
          <w:tcPr>
            <w:tcW w:w="708" w:type="dxa"/>
          </w:tcPr>
          <w:p w:rsidR="008A3B60" w:rsidRPr="00B62250" w:rsidRDefault="008A3B60" w:rsidP="008A3B60">
            <w:pPr>
              <w:keepNext/>
              <w:keepLines/>
              <w:autoSpaceDE w:val="0"/>
              <w:autoSpaceDN w:val="0"/>
              <w:adjustRightInd w:val="0"/>
              <w:jc w:val="center"/>
            </w:pPr>
            <w:r w:rsidRPr="00B62250">
              <w:t>3</w:t>
            </w:r>
          </w:p>
        </w:tc>
        <w:tc>
          <w:tcPr>
            <w:tcW w:w="709" w:type="dxa"/>
          </w:tcPr>
          <w:p w:rsidR="008A3B60" w:rsidRPr="00B62250" w:rsidRDefault="008A3B60" w:rsidP="008A3B60">
            <w:pPr>
              <w:keepNext/>
              <w:keepLines/>
              <w:autoSpaceDE w:val="0"/>
              <w:autoSpaceDN w:val="0"/>
              <w:adjustRightInd w:val="0"/>
              <w:jc w:val="center"/>
            </w:pPr>
            <w:r w:rsidRPr="00B62250">
              <w:t>2</w:t>
            </w:r>
          </w:p>
        </w:tc>
        <w:tc>
          <w:tcPr>
            <w:tcW w:w="1156" w:type="dxa"/>
          </w:tcPr>
          <w:p w:rsidR="008A3B60" w:rsidRPr="00B62250" w:rsidRDefault="008A3B60" w:rsidP="008A3B60">
            <w:pPr>
              <w:keepNext/>
              <w:keepLines/>
              <w:autoSpaceDE w:val="0"/>
              <w:autoSpaceDN w:val="0"/>
              <w:adjustRightInd w:val="0"/>
              <w:jc w:val="center"/>
            </w:pPr>
            <w:r w:rsidRPr="00B62250">
              <w:t>1</w:t>
            </w:r>
          </w:p>
        </w:tc>
      </w:tr>
      <w:tr w:rsidR="008A3B60" w:rsidRPr="00B62250" w:rsidTr="00B62250">
        <w:tc>
          <w:tcPr>
            <w:tcW w:w="9798" w:type="dxa"/>
            <w:gridSpan w:val="11"/>
          </w:tcPr>
          <w:p w:rsidR="008A3B60" w:rsidRPr="00B62250" w:rsidRDefault="008A3B60" w:rsidP="008A3B60">
            <w:pPr>
              <w:keepNext/>
              <w:keepLines/>
              <w:autoSpaceDE w:val="0"/>
              <w:autoSpaceDN w:val="0"/>
              <w:adjustRightInd w:val="0"/>
              <w:jc w:val="center"/>
            </w:pPr>
            <w:r w:rsidRPr="00B62250">
              <w:t>Юноши</w:t>
            </w:r>
          </w:p>
        </w:tc>
      </w:tr>
      <w:tr w:rsidR="008A3B60" w:rsidRPr="00B62250" w:rsidTr="00B62250">
        <w:tc>
          <w:tcPr>
            <w:tcW w:w="2263" w:type="dxa"/>
          </w:tcPr>
          <w:p w:rsidR="008A3B60" w:rsidRPr="00B62250" w:rsidRDefault="008A3B60" w:rsidP="008A3B60">
            <w:pPr>
              <w:keepNext/>
              <w:keepLines/>
              <w:autoSpaceDE w:val="0"/>
              <w:autoSpaceDN w:val="0"/>
              <w:adjustRightInd w:val="0"/>
              <w:jc w:val="both"/>
            </w:pPr>
            <w:r w:rsidRPr="00B62250">
              <w:t>1. Подтягивание в висе на</w:t>
            </w:r>
          </w:p>
          <w:p w:rsidR="008A3B60" w:rsidRPr="00B62250" w:rsidRDefault="008A3B60" w:rsidP="008A3B60">
            <w:pPr>
              <w:keepNext/>
              <w:keepLines/>
              <w:autoSpaceDE w:val="0"/>
              <w:autoSpaceDN w:val="0"/>
              <w:adjustRightInd w:val="0"/>
              <w:jc w:val="both"/>
            </w:pPr>
            <w:r w:rsidRPr="00B62250">
              <w:t>высокой перекладине, раз</w:t>
            </w:r>
          </w:p>
        </w:tc>
        <w:tc>
          <w:tcPr>
            <w:tcW w:w="709" w:type="dxa"/>
          </w:tcPr>
          <w:p w:rsidR="008A3B60" w:rsidRPr="00B62250" w:rsidRDefault="008A3B60" w:rsidP="008A3B60">
            <w:pPr>
              <w:keepNext/>
              <w:keepLines/>
              <w:autoSpaceDE w:val="0"/>
              <w:autoSpaceDN w:val="0"/>
              <w:adjustRightInd w:val="0"/>
              <w:jc w:val="center"/>
            </w:pPr>
            <w:r w:rsidRPr="00B62250">
              <w:t>16</w:t>
            </w:r>
          </w:p>
        </w:tc>
        <w:tc>
          <w:tcPr>
            <w:tcW w:w="709" w:type="dxa"/>
          </w:tcPr>
          <w:p w:rsidR="008A3B60" w:rsidRPr="00B62250" w:rsidRDefault="008A3B60" w:rsidP="008A3B60">
            <w:pPr>
              <w:keepNext/>
              <w:keepLines/>
              <w:autoSpaceDE w:val="0"/>
              <w:autoSpaceDN w:val="0"/>
              <w:adjustRightInd w:val="0"/>
              <w:jc w:val="center"/>
            </w:pPr>
            <w:r w:rsidRPr="00B62250">
              <w:t>15</w:t>
            </w:r>
          </w:p>
        </w:tc>
        <w:tc>
          <w:tcPr>
            <w:tcW w:w="709" w:type="dxa"/>
          </w:tcPr>
          <w:p w:rsidR="008A3B60" w:rsidRPr="00B62250" w:rsidRDefault="008A3B60" w:rsidP="008A3B60">
            <w:pPr>
              <w:keepNext/>
              <w:keepLines/>
              <w:autoSpaceDE w:val="0"/>
              <w:autoSpaceDN w:val="0"/>
              <w:adjustRightInd w:val="0"/>
              <w:jc w:val="center"/>
            </w:pPr>
            <w:r w:rsidRPr="00B62250">
              <w:t>13</w:t>
            </w:r>
          </w:p>
        </w:tc>
        <w:tc>
          <w:tcPr>
            <w:tcW w:w="708" w:type="dxa"/>
          </w:tcPr>
          <w:p w:rsidR="008A3B60" w:rsidRPr="00B62250" w:rsidRDefault="008A3B60" w:rsidP="008A3B60">
            <w:pPr>
              <w:keepNext/>
              <w:keepLines/>
              <w:autoSpaceDE w:val="0"/>
              <w:autoSpaceDN w:val="0"/>
              <w:adjustRightInd w:val="0"/>
              <w:jc w:val="center"/>
            </w:pPr>
            <w:r w:rsidRPr="00B62250">
              <w:t>12</w:t>
            </w:r>
          </w:p>
        </w:tc>
        <w:tc>
          <w:tcPr>
            <w:tcW w:w="709" w:type="dxa"/>
          </w:tcPr>
          <w:p w:rsidR="008A3B60" w:rsidRPr="00B62250" w:rsidRDefault="008A3B60" w:rsidP="008A3B60">
            <w:pPr>
              <w:keepNext/>
              <w:keepLines/>
              <w:autoSpaceDE w:val="0"/>
              <w:autoSpaceDN w:val="0"/>
              <w:adjustRightInd w:val="0"/>
              <w:jc w:val="center"/>
            </w:pPr>
            <w:r w:rsidRPr="00B62250">
              <w:t>11</w:t>
            </w:r>
          </w:p>
        </w:tc>
        <w:tc>
          <w:tcPr>
            <w:tcW w:w="709" w:type="dxa"/>
          </w:tcPr>
          <w:p w:rsidR="008A3B60" w:rsidRPr="00B62250" w:rsidRDefault="008A3B60" w:rsidP="008A3B60">
            <w:pPr>
              <w:keepNext/>
              <w:keepLines/>
              <w:autoSpaceDE w:val="0"/>
              <w:autoSpaceDN w:val="0"/>
              <w:adjustRightInd w:val="0"/>
              <w:jc w:val="center"/>
            </w:pPr>
            <w:r w:rsidRPr="00B62250">
              <w:t>8</w:t>
            </w:r>
          </w:p>
        </w:tc>
        <w:tc>
          <w:tcPr>
            <w:tcW w:w="709" w:type="dxa"/>
          </w:tcPr>
          <w:p w:rsidR="008A3B60" w:rsidRPr="00B62250" w:rsidRDefault="008A3B60" w:rsidP="008A3B60">
            <w:pPr>
              <w:keepNext/>
              <w:keepLines/>
              <w:autoSpaceDE w:val="0"/>
              <w:autoSpaceDN w:val="0"/>
              <w:adjustRightInd w:val="0"/>
              <w:jc w:val="center"/>
            </w:pPr>
            <w:r w:rsidRPr="00B62250">
              <w:t>6</w:t>
            </w:r>
          </w:p>
        </w:tc>
        <w:tc>
          <w:tcPr>
            <w:tcW w:w="708" w:type="dxa"/>
          </w:tcPr>
          <w:p w:rsidR="008A3B60" w:rsidRPr="00B62250" w:rsidRDefault="008A3B60" w:rsidP="008A3B60">
            <w:pPr>
              <w:keepNext/>
              <w:keepLines/>
              <w:autoSpaceDE w:val="0"/>
              <w:autoSpaceDN w:val="0"/>
              <w:adjustRightInd w:val="0"/>
              <w:jc w:val="center"/>
            </w:pPr>
            <w:r w:rsidRPr="00B62250">
              <w:t>3</w:t>
            </w:r>
          </w:p>
        </w:tc>
        <w:tc>
          <w:tcPr>
            <w:tcW w:w="709" w:type="dxa"/>
          </w:tcPr>
          <w:p w:rsidR="008A3B60" w:rsidRPr="00B62250" w:rsidRDefault="008A3B60" w:rsidP="008A3B60">
            <w:pPr>
              <w:keepNext/>
              <w:keepLines/>
              <w:autoSpaceDE w:val="0"/>
              <w:autoSpaceDN w:val="0"/>
              <w:adjustRightInd w:val="0"/>
              <w:jc w:val="center"/>
            </w:pPr>
            <w:r w:rsidRPr="00B62250">
              <w:t>2</w:t>
            </w:r>
          </w:p>
        </w:tc>
        <w:tc>
          <w:tcPr>
            <w:tcW w:w="1156" w:type="dxa"/>
          </w:tcPr>
          <w:p w:rsidR="008A3B60" w:rsidRPr="00B62250" w:rsidRDefault="008A3B60" w:rsidP="008A3B60">
            <w:pPr>
              <w:keepNext/>
              <w:keepLines/>
              <w:autoSpaceDE w:val="0"/>
              <w:autoSpaceDN w:val="0"/>
              <w:adjustRightInd w:val="0"/>
              <w:jc w:val="center"/>
            </w:pPr>
            <w:r w:rsidRPr="00B62250">
              <w:t>1</w:t>
            </w:r>
          </w:p>
        </w:tc>
      </w:tr>
      <w:tr w:rsidR="008A3B60" w:rsidRPr="00B62250" w:rsidTr="00B62250">
        <w:tc>
          <w:tcPr>
            <w:tcW w:w="2263" w:type="dxa"/>
          </w:tcPr>
          <w:p w:rsidR="008A3B60" w:rsidRPr="00B62250" w:rsidRDefault="008A3B60" w:rsidP="008A3B60">
            <w:pPr>
              <w:keepNext/>
              <w:keepLines/>
              <w:autoSpaceDE w:val="0"/>
              <w:autoSpaceDN w:val="0"/>
              <w:adjustRightInd w:val="0"/>
              <w:jc w:val="both"/>
            </w:pPr>
            <w:r w:rsidRPr="00B62250">
              <w:t>2. Прыжок в длину с места,</w:t>
            </w:r>
          </w:p>
          <w:p w:rsidR="008A3B60" w:rsidRPr="00B62250" w:rsidRDefault="008A3B60" w:rsidP="008A3B60">
            <w:pPr>
              <w:keepNext/>
              <w:keepLines/>
              <w:autoSpaceDE w:val="0"/>
              <w:autoSpaceDN w:val="0"/>
              <w:adjustRightInd w:val="0"/>
              <w:jc w:val="both"/>
            </w:pPr>
            <w:r w:rsidRPr="00B62250">
              <w:t>см</w:t>
            </w:r>
          </w:p>
        </w:tc>
        <w:tc>
          <w:tcPr>
            <w:tcW w:w="709" w:type="dxa"/>
          </w:tcPr>
          <w:p w:rsidR="008A3B60" w:rsidRPr="00B62250" w:rsidRDefault="008A3B60" w:rsidP="008A3B60">
            <w:pPr>
              <w:keepNext/>
              <w:keepLines/>
              <w:autoSpaceDE w:val="0"/>
              <w:autoSpaceDN w:val="0"/>
              <w:adjustRightInd w:val="0"/>
              <w:jc w:val="both"/>
            </w:pPr>
            <w:r w:rsidRPr="00B62250">
              <w:t>252</w:t>
            </w:r>
          </w:p>
        </w:tc>
        <w:tc>
          <w:tcPr>
            <w:tcW w:w="709" w:type="dxa"/>
          </w:tcPr>
          <w:p w:rsidR="008A3B60" w:rsidRPr="00B62250" w:rsidRDefault="008A3B60" w:rsidP="008A3B60">
            <w:pPr>
              <w:keepNext/>
              <w:keepLines/>
              <w:autoSpaceDE w:val="0"/>
              <w:autoSpaceDN w:val="0"/>
              <w:adjustRightInd w:val="0"/>
              <w:jc w:val="both"/>
            </w:pPr>
            <w:r w:rsidRPr="00B62250">
              <w:t>247</w:t>
            </w:r>
          </w:p>
        </w:tc>
        <w:tc>
          <w:tcPr>
            <w:tcW w:w="709" w:type="dxa"/>
          </w:tcPr>
          <w:p w:rsidR="008A3B60" w:rsidRPr="00B62250" w:rsidRDefault="008A3B60" w:rsidP="008A3B60">
            <w:pPr>
              <w:keepNext/>
              <w:keepLines/>
              <w:autoSpaceDE w:val="0"/>
              <w:autoSpaceDN w:val="0"/>
              <w:adjustRightInd w:val="0"/>
              <w:jc w:val="both"/>
            </w:pPr>
            <w:r w:rsidRPr="00B62250">
              <w:t>242</w:t>
            </w:r>
          </w:p>
        </w:tc>
        <w:tc>
          <w:tcPr>
            <w:tcW w:w="708" w:type="dxa"/>
          </w:tcPr>
          <w:p w:rsidR="008A3B60" w:rsidRPr="00B62250" w:rsidRDefault="008A3B60" w:rsidP="008A3B60">
            <w:pPr>
              <w:keepNext/>
              <w:keepLines/>
              <w:autoSpaceDE w:val="0"/>
              <w:autoSpaceDN w:val="0"/>
              <w:adjustRightInd w:val="0"/>
              <w:jc w:val="both"/>
            </w:pPr>
            <w:r w:rsidRPr="00B62250">
              <w:t>237</w:t>
            </w:r>
          </w:p>
        </w:tc>
        <w:tc>
          <w:tcPr>
            <w:tcW w:w="709" w:type="dxa"/>
          </w:tcPr>
          <w:p w:rsidR="008A3B60" w:rsidRPr="00B62250" w:rsidRDefault="008A3B60" w:rsidP="008A3B60">
            <w:pPr>
              <w:keepNext/>
              <w:keepLines/>
              <w:autoSpaceDE w:val="0"/>
              <w:autoSpaceDN w:val="0"/>
              <w:adjustRightInd w:val="0"/>
              <w:jc w:val="both"/>
            </w:pPr>
            <w:r w:rsidRPr="00B62250">
              <w:t>231</w:t>
            </w:r>
          </w:p>
        </w:tc>
        <w:tc>
          <w:tcPr>
            <w:tcW w:w="709" w:type="dxa"/>
          </w:tcPr>
          <w:p w:rsidR="008A3B60" w:rsidRPr="00B62250" w:rsidRDefault="008A3B60" w:rsidP="008A3B60">
            <w:pPr>
              <w:keepNext/>
              <w:keepLines/>
              <w:autoSpaceDE w:val="0"/>
              <w:autoSpaceDN w:val="0"/>
              <w:adjustRightInd w:val="0"/>
              <w:jc w:val="both"/>
            </w:pPr>
            <w:r w:rsidRPr="00B62250">
              <w:t>220</w:t>
            </w:r>
          </w:p>
        </w:tc>
        <w:tc>
          <w:tcPr>
            <w:tcW w:w="709" w:type="dxa"/>
          </w:tcPr>
          <w:p w:rsidR="008A3B60" w:rsidRPr="00B62250" w:rsidRDefault="008A3B60" w:rsidP="008A3B60">
            <w:pPr>
              <w:keepNext/>
              <w:keepLines/>
              <w:autoSpaceDE w:val="0"/>
              <w:autoSpaceDN w:val="0"/>
              <w:adjustRightInd w:val="0"/>
              <w:jc w:val="both"/>
            </w:pPr>
            <w:r w:rsidRPr="00B62250">
              <w:t>212</w:t>
            </w:r>
          </w:p>
        </w:tc>
        <w:tc>
          <w:tcPr>
            <w:tcW w:w="708" w:type="dxa"/>
          </w:tcPr>
          <w:p w:rsidR="008A3B60" w:rsidRPr="00B62250" w:rsidRDefault="008A3B60" w:rsidP="008A3B60">
            <w:pPr>
              <w:keepNext/>
              <w:keepLines/>
              <w:autoSpaceDE w:val="0"/>
              <w:autoSpaceDN w:val="0"/>
              <w:adjustRightInd w:val="0"/>
              <w:jc w:val="both"/>
            </w:pPr>
            <w:r w:rsidRPr="00B62250">
              <w:t>203</w:t>
            </w:r>
          </w:p>
        </w:tc>
        <w:tc>
          <w:tcPr>
            <w:tcW w:w="709" w:type="dxa"/>
          </w:tcPr>
          <w:p w:rsidR="008A3B60" w:rsidRPr="00B62250" w:rsidRDefault="008A3B60" w:rsidP="008A3B60">
            <w:pPr>
              <w:keepNext/>
              <w:keepLines/>
              <w:autoSpaceDE w:val="0"/>
              <w:autoSpaceDN w:val="0"/>
              <w:adjustRightInd w:val="0"/>
              <w:jc w:val="both"/>
            </w:pPr>
            <w:r w:rsidRPr="00B62250">
              <w:t>192</w:t>
            </w:r>
          </w:p>
        </w:tc>
        <w:tc>
          <w:tcPr>
            <w:tcW w:w="1156" w:type="dxa"/>
          </w:tcPr>
          <w:p w:rsidR="008A3B60" w:rsidRPr="00B62250" w:rsidRDefault="008A3B60" w:rsidP="008A3B60">
            <w:pPr>
              <w:keepNext/>
              <w:keepLines/>
              <w:autoSpaceDE w:val="0"/>
              <w:autoSpaceDN w:val="0"/>
              <w:adjustRightInd w:val="0"/>
              <w:jc w:val="both"/>
            </w:pPr>
            <w:r w:rsidRPr="00B62250">
              <w:t>191</w:t>
            </w:r>
          </w:p>
          <w:p w:rsidR="008A3B60" w:rsidRPr="00B62250" w:rsidRDefault="008A3B60" w:rsidP="008A3B60">
            <w:pPr>
              <w:keepNext/>
              <w:keepLines/>
              <w:autoSpaceDE w:val="0"/>
              <w:autoSpaceDN w:val="0"/>
              <w:adjustRightInd w:val="0"/>
              <w:jc w:val="both"/>
            </w:pPr>
            <w:r w:rsidRPr="00B62250">
              <w:t>и менее</w:t>
            </w:r>
          </w:p>
        </w:tc>
      </w:tr>
      <w:tr w:rsidR="008A3B60" w:rsidRPr="00B62250" w:rsidTr="00B62250">
        <w:tc>
          <w:tcPr>
            <w:tcW w:w="2263" w:type="dxa"/>
          </w:tcPr>
          <w:p w:rsidR="008A3B60" w:rsidRPr="00B62250" w:rsidRDefault="008A3B60" w:rsidP="008A3B60">
            <w:pPr>
              <w:keepNext/>
              <w:keepLines/>
              <w:autoSpaceDE w:val="0"/>
              <w:autoSpaceDN w:val="0"/>
              <w:adjustRightInd w:val="0"/>
              <w:jc w:val="both"/>
            </w:pPr>
            <w:r w:rsidRPr="00B62250">
              <w:t>2. Прыжок в длину с места,</w:t>
            </w:r>
          </w:p>
          <w:p w:rsidR="008A3B60" w:rsidRPr="00B62250" w:rsidRDefault="008A3B60" w:rsidP="008A3B60">
            <w:pPr>
              <w:keepNext/>
              <w:keepLines/>
              <w:autoSpaceDE w:val="0"/>
              <w:autoSpaceDN w:val="0"/>
              <w:adjustRightInd w:val="0"/>
              <w:jc w:val="both"/>
            </w:pPr>
            <w:r w:rsidRPr="00B62250">
              <w:t>см</w:t>
            </w:r>
          </w:p>
        </w:tc>
        <w:tc>
          <w:tcPr>
            <w:tcW w:w="709" w:type="dxa"/>
          </w:tcPr>
          <w:p w:rsidR="008A3B60" w:rsidRPr="00B62250" w:rsidRDefault="008A3B60" w:rsidP="008A3B60">
            <w:pPr>
              <w:keepNext/>
              <w:keepLines/>
              <w:autoSpaceDE w:val="0"/>
              <w:autoSpaceDN w:val="0"/>
              <w:adjustRightInd w:val="0"/>
              <w:jc w:val="both"/>
              <w:rPr>
                <w:lang w:val="en-US"/>
              </w:rPr>
            </w:pPr>
            <w:r w:rsidRPr="00B62250">
              <w:t>15</w:t>
            </w:r>
            <w:r w:rsidRPr="00B62250">
              <w:rPr>
                <w:lang w:val="en-US"/>
              </w:rPr>
              <w:t>,0</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14,5</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14,0</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13,5</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13,0</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12,5</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12,0</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11,5</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11,0</w:t>
            </w:r>
          </w:p>
        </w:tc>
        <w:tc>
          <w:tcPr>
            <w:tcW w:w="1156" w:type="dxa"/>
          </w:tcPr>
          <w:p w:rsidR="008A3B60" w:rsidRPr="00B62250" w:rsidRDefault="008A3B60" w:rsidP="008A3B60">
            <w:pPr>
              <w:keepNext/>
              <w:keepLines/>
              <w:autoSpaceDE w:val="0"/>
              <w:autoSpaceDN w:val="0"/>
              <w:adjustRightInd w:val="0"/>
              <w:jc w:val="both"/>
              <w:rPr>
                <w:lang w:val="en-US"/>
              </w:rPr>
            </w:pPr>
            <w:r w:rsidRPr="00B62250">
              <w:rPr>
                <w:lang w:val="en-US"/>
              </w:rPr>
              <w:t xml:space="preserve">10,9 </w:t>
            </w:r>
          </w:p>
          <w:p w:rsidR="008A3B60" w:rsidRPr="00B62250" w:rsidRDefault="008A3B60" w:rsidP="008A3B60">
            <w:pPr>
              <w:keepNext/>
              <w:keepLines/>
              <w:autoSpaceDE w:val="0"/>
              <w:autoSpaceDN w:val="0"/>
              <w:adjustRightInd w:val="0"/>
              <w:jc w:val="both"/>
              <w:rPr>
                <w:b/>
                <w:bCs/>
                <w:lang w:val="en-US"/>
              </w:rPr>
            </w:pPr>
            <w:r w:rsidRPr="00B62250">
              <w:t>и менее</w:t>
            </w:r>
          </w:p>
        </w:tc>
      </w:tr>
      <w:tr w:rsidR="008A3B60" w:rsidRPr="00B62250" w:rsidTr="00B62250">
        <w:tc>
          <w:tcPr>
            <w:tcW w:w="2263" w:type="dxa"/>
          </w:tcPr>
          <w:p w:rsidR="008A3B60" w:rsidRPr="00B62250" w:rsidRDefault="008A3B60" w:rsidP="008A3B60">
            <w:pPr>
              <w:keepNext/>
              <w:keepLines/>
              <w:autoSpaceDE w:val="0"/>
              <w:autoSpaceDN w:val="0"/>
              <w:adjustRightInd w:val="0"/>
              <w:jc w:val="both"/>
            </w:pPr>
            <w:r w:rsidRPr="00B62250">
              <w:t>4. Игра контратаками:</w:t>
            </w:r>
          </w:p>
          <w:p w:rsidR="008A3B60" w:rsidRPr="00B62250" w:rsidRDefault="008A3B60" w:rsidP="008A3B60">
            <w:pPr>
              <w:keepNext/>
              <w:keepLines/>
              <w:autoSpaceDE w:val="0"/>
              <w:autoSpaceDN w:val="0"/>
              <w:adjustRightInd w:val="0"/>
              <w:jc w:val="both"/>
            </w:pPr>
            <w:r w:rsidRPr="00B62250">
              <w:t>справа по диагонали, раз</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30</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28</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26</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24</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22</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20</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18</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16</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14</w:t>
            </w:r>
          </w:p>
        </w:tc>
        <w:tc>
          <w:tcPr>
            <w:tcW w:w="1156" w:type="dxa"/>
          </w:tcPr>
          <w:p w:rsidR="008A3B60" w:rsidRPr="00B62250" w:rsidRDefault="008A3B60" w:rsidP="008A3B60">
            <w:pPr>
              <w:keepNext/>
              <w:keepLines/>
              <w:autoSpaceDE w:val="0"/>
              <w:autoSpaceDN w:val="0"/>
              <w:adjustRightInd w:val="0"/>
              <w:jc w:val="both"/>
              <w:rPr>
                <w:lang w:val="en-US"/>
              </w:rPr>
            </w:pPr>
            <w:r w:rsidRPr="00B62250">
              <w:rPr>
                <w:lang w:val="en-US"/>
              </w:rPr>
              <w:t xml:space="preserve">13 </w:t>
            </w:r>
            <w:r w:rsidRPr="00B62250">
              <w:t>и менее</w:t>
            </w:r>
          </w:p>
        </w:tc>
      </w:tr>
      <w:tr w:rsidR="008A3B60" w:rsidRPr="00B62250" w:rsidTr="00B62250">
        <w:trPr>
          <w:trHeight w:val="886"/>
        </w:trPr>
        <w:tc>
          <w:tcPr>
            <w:tcW w:w="2263" w:type="dxa"/>
          </w:tcPr>
          <w:p w:rsidR="008A3B60" w:rsidRPr="00B62250" w:rsidRDefault="008A3B60" w:rsidP="008A3B60">
            <w:pPr>
              <w:rPr>
                <w:color w:val="000000"/>
              </w:rPr>
            </w:pPr>
            <w:r w:rsidRPr="00B62250">
              <w:rPr>
                <w:color w:val="000000"/>
              </w:rPr>
              <w:t>5. Игра контратаками: слева</w:t>
            </w:r>
          </w:p>
          <w:p w:rsidR="008A3B60" w:rsidRPr="00B62250" w:rsidRDefault="008A3B60" w:rsidP="00B62250">
            <w:pPr>
              <w:rPr>
                <w:color w:val="000000"/>
              </w:rPr>
            </w:pPr>
            <w:r w:rsidRPr="00B62250">
              <w:rPr>
                <w:color w:val="000000"/>
              </w:rPr>
              <w:t>по диагонали, раз</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28</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26</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24</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22</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20</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18</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16</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14</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12</w:t>
            </w:r>
          </w:p>
        </w:tc>
        <w:tc>
          <w:tcPr>
            <w:tcW w:w="1156" w:type="dxa"/>
          </w:tcPr>
          <w:p w:rsidR="008A3B60" w:rsidRPr="00B62250" w:rsidRDefault="008A3B60" w:rsidP="008A3B60">
            <w:pPr>
              <w:keepNext/>
              <w:keepLines/>
              <w:autoSpaceDE w:val="0"/>
              <w:autoSpaceDN w:val="0"/>
              <w:adjustRightInd w:val="0"/>
              <w:jc w:val="both"/>
            </w:pPr>
            <w:r w:rsidRPr="00B62250">
              <w:rPr>
                <w:lang w:val="en-US"/>
              </w:rPr>
              <w:t>11</w:t>
            </w:r>
            <w:r w:rsidRPr="00B62250">
              <w:t xml:space="preserve"> и менее</w:t>
            </w:r>
          </w:p>
          <w:p w:rsidR="008A3B60" w:rsidRPr="00B62250" w:rsidRDefault="008A3B60" w:rsidP="008A3B60">
            <w:pPr>
              <w:keepNext/>
              <w:keepLines/>
              <w:autoSpaceDE w:val="0"/>
              <w:autoSpaceDN w:val="0"/>
              <w:adjustRightInd w:val="0"/>
              <w:jc w:val="both"/>
              <w:rPr>
                <w:lang w:val="en-US"/>
              </w:rPr>
            </w:pPr>
          </w:p>
        </w:tc>
      </w:tr>
      <w:tr w:rsidR="008A3B60" w:rsidRPr="00B62250" w:rsidTr="00B62250">
        <w:tc>
          <w:tcPr>
            <w:tcW w:w="2263" w:type="dxa"/>
          </w:tcPr>
          <w:p w:rsidR="008A3B60" w:rsidRPr="00B62250" w:rsidRDefault="008A3B60" w:rsidP="008A3B60">
            <w:pPr>
              <w:keepNext/>
              <w:keepLines/>
              <w:autoSpaceDE w:val="0"/>
              <w:autoSpaceDN w:val="0"/>
              <w:adjustRightInd w:val="0"/>
              <w:jc w:val="both"/>
            </w:pPr>
            <w:r w:rsidRPr="00B62250">
              <w:t>6. Подача в мишень</w:t>
            </w:r>
          </w:p>
          <w:p w:rsidR="008A3B60" w:rsidRPr="00B62250" w:rsidRDefault="008A3B60" w:rsidP="008A3B60">
            <w:pPr>
              <w:rPr>
                <w:color w:val="000000"/>
              </w:rPr>
            </w:pPr>
            <w:r w:rsidRPr="00B62250">
              <w:rPr>
                <w:color w:val="000000"/>
              </w:rPr>
              <w:t>30×30 см, раз</w:t>
            </w:r>
          </w:p>
        </w:tc>
        <w:tc>
          <w:tcPr>
            <w:tcW w:w="709" w:type="dxa"/>
          </w:tcPr>
          <w:p w:rsidR="008A3B60" w:rsidRPr="00B62250" w:rsidRDefault="008A3B60" w:rsidP="008A3B60">
            <w:pPr>
              <w:keepNext/>
              <w:keepLines/>
              <w:autoSpaceDE w:val="0"/>
              <w:autoSpaceDN w:val="0"/>
              <w:adjustRightInd w:val="0"/>
              <w:jc w:val="center"/>
              <w:rPr>
                <w:lang w:val="en-US"/>
              </w:rPr>
            </w:pPr>
            <w:r w:rsidRPr="00B62250">
              <w:rPr>
                <w:lang w:val="en-US"/>
              </w:rPr>
              <w:t>10</w:t>
            </w:r>
          </w:p>
        </w:tc>
        <w:tc>
          <w:tcPr>
            <w:tcW w:w="709" w:type="dxa"/>
          </w:tcPr>
          <w:p w:rsidR="008A3B60" w:rsidRPr="00B62250" w:rsidRDefault="008A3B60" w:rsidP="008A3B60">
            <w:pPr>
              <w:keepNext/>
              <w:keepLines/>
              <w:autoSpaceDE w:val="0"/>
              <w:autoSpaceDN w:val="0"/>
              <w:adjustRightInd w:val="0"/>
              <w:jc w:val="center"/>
              <w:rPr>
                <w:lang w:val="en-US"/>
              </w:rPr>
            </w:pPr>
            <w:r w:rsidRPr="00B62250">
              <w:rPr>
                <w:lang w:val="en-US"/>
              </w:rPr>
              <w:t>9</w:t>
            </w:r>
          </w:p>
        </w:tc>
        <w:tc>
          <w:tcPr>
            <w:tcW w:w="709" w:type="dxa"/>
          </w:tcPr>
          <w:p w:rsidR="008A3B60" w:rsidRPr="00B62250" w:rsidRDefault="008A3B60" w:rsidP="008A3B60">
            <w:pPr>
              <w:keepNext/>
              <w:keepLines/>
              <w:autoSpaceDE w:val="0"/>
              <w:autoSpaceDN w:val="0"/>
              <w:adjustRightInd w:val="0"/>
              <w:jc w:val="center"/>
              <w:rPr>
                <w:lang w:val="en-US"/>
              </w:rPr>
            </w:pPr>
            <w:r w:rsidRPr="00B62250">
              <w:rPr>
                <w:lang w:val="en-US"/>
              </w:rPr>
              <w:t>8</w:t>
            </w:r>
          </w:p>
        </w:tc>
        <w:tc>
          <w:tcPr>
            <w:tcW w:w="708" w:type="dxa"/>
          </w:tcPr>
          <w:p w:rsidR="008A3B60" w:rsidRPr="00B62250" w:rsidRDefault="008A3B60" w:rsidP="008A3B60">
            <w:pPr>
              <w:keepNext/>
              <w:keepLines/>
              <w:autoSpaceDE w:val="0"/>
              <w:autoSpaceDN w:val="0"/>
              <w:adjustRightInd w:val="0"/>
              <w:jc w:val="center"/>
              <w:rPr>
                <w:lang w:val="en-US"/>
              </w:rPr>
            </w:pPr>
            <w:r w:rsidRPr="00B62250">
              <w:rPr>
                <w:lang w:val="en-US"/>
              </w:rPr>
              <w:t>7</w:t>
            </w:r>
          </w:p>
        </w:tc>
        <w:tc>
          <w:tcPr>
            <w:tcW w:w="709" w:type="dxa"/>
          </w:tcPr>
          <w:p w:rsidR="008A3B60" w:rsidRPr="00B62250" w:rsidRDefault="008A3B60" w:rsidP="008A3B60">
            <w:pPr>
              <w:keepNext/>
              <w:keepLines/>
              <w:autoSpaceDE w:val="0"/>
              <w:autoSpaceDN w:val="0"/>
              <w:adjustRightInd w:val="0"/>
              <w:jc w:val="center"/>
              <w:rPr>
                <w:lang w:val="en-US"/>
              </w:rPr>
            </w:pPr>
            <w:r w:rsidRPr="00B62250">
              <w:rPr>
                <w:lang w:val="en-US"/>
              </w:rPr>
              <w:t>6</w:t>
            </w:r>
          </w:p>
        </w:tc>
        <w:tc>
          <w:tcPr>
            <w:tcW w:w="709" w:type="dxa"/>
          </w:tcPr>
          <w:p w:rsidR="008A3B60" w:rsidRPr="00B62250" w:rsidRDefault="008A3B60" w:rsidP="008A3B60">
            <w:pPr>
              <w:keepNext/>
              <w:keepLines/>
              <w:autoSpaceDE w:val="0"/>
              <w:autoSpaceDN w:val="0"/>
              <w:adjustRightInd w:val="0"/>
              <w:jc w:val="center"/>
              <w:rPr>
                <w:lang w:val="en-US"/>
              </w:rPr>
            </w:pPr>
            <w:r w:rsidRPr="00B62250">
              <w:rPr>
                <w:lang w:val="en-US"/>
              </w:rPr>
              <w:t>5</w:t>
            </w:r>
          </w:p>
        </w:tc>
        <w:tc>
          <w:tcPr>
            <w:tcW w:w="709" w:type="dxa"/>
          </w:tcPr>
          <w:p w:rsidR="008A3B60" w:rsidRPr="00B62250" w:rsidRDefault="008A3B60" w:rsidP="008A3B60">
            <w:pPr>
              <w:keepNext/>
              <w:keepLines/>
              <w:autoSpaceDE w:val="0"/>
              <w:autoSpaceDN w:val="0"/>
              <w:adjustRightInd w:val="0"/>
              <w:jc w:val="center"/>
              <w:rPr>
                <w:lang w:val="en-US"/>
              </w:rPr>
            </w:pPr>
            <w:r w:rsidRPr="00B62250">
              <w:rPr>
                <w:lang w:val="en-US"/>
              </w:rPr>
              <w:t>4</w:t>
            </w:r>
          </w:p>
        </w:tc>
        <w:tc>
          <w:tcPr>
            <w:tcW w:w="708" w:type="dxa"/>
          </w:tcPr>
          <w:p w:rsidR="008A3B60" w:rsidRPr="00B62250" w:rsidRDefault="008A3B60" w:rsidP="008A3B60">
            <w:pPr>
              <w:keepNext/>
              <w:keepLines/>
              <w:autoSpaceDE w:val="0"/>
              <w:autoSpaceDN w:val="0"/>
              <w:adjustRightInd w:val="0"/>
              <w:jc w:val="center"/>
              <w:rPr>
                <w:lang w:val="en-US"/>
              </w:rPr>
            </w:pPr>
            <w:r w:rsidRPr="00B62250">
              <w:rPr>
                <w:lang w:val="en-US"/>
              </w:rPr>
              <w:t>3</w:t>
            </w:r>
          </w:p>
        </w:tc>
        <w:tc>
          <w:tcPr>
            <w:tcW w:w="709" w:type="dxa"/>
          </w:tcPr>
          <w:p w:rsidR="008A3B60" w:rsidRPr="00B62250" w:rsidRDefault="008A3B60" w:rsidP="008A3B60">
            <w:pPr>
              <w:keepNext/>
              <w:keepLines/>
              <w:autoSpaceDE w:val="0"/>
              <w:autoSpaceDN w:val="0"/>
              <w:adjustRightInd w:val="0"/>
              <w:jc w:val="center"/>
              <w:rPr>
                <w:lang w:val="en-US"/>
              </w:rPr>
            </w:pPr>
            <w:r w:rsidRPr="00B62250">
              <w:rPr>
                <w:lang w:val="en-US"/>
              </w:rPr>
              <w:t>2</w:t>
            </w:r>
          </w:p>
        </w:tc>
        <w:tc>
          <w:tcPr>
            <w:tcW w:w="1156" w:type="dxa"/>
          </w:tcPr>
          <w:p w:rsidR="008A3B60" w:rsidRPr="00B62250" w:rsidRDefault="008A3B60" w:rsidP="008A3B60">
            <w:pPr>
              <w:keepNext/>
              <w:keepLines/>
              <w:autoSpaceDE w:val="0"/>
              <w:autoSpaceDN w:val="0"/>
              <w:adjustRightInd w:val="0"/>
              <w:jc w:val="center"/>
              <w:rPr>
                <w:lang w:val="en-US"/>
              </w:rPr>
            </w:pPr>
            <w:r w:rsidRPr="00B62250">
              <w:rPr>
                <w:lang w:val="en-US"/>
              </w:rPr>
              <w:t>1</w:t>
            </w:r>
          </w:p>
        </w:tc>
      </w:tr>
      <w:tr w:rsidR="008A3B60" w:rsidRPr="00B62250" w:rsidTr="00B62250">
        <w:tc>
          <w:tcPr>
            <w:tcW w:w="9798" w:type="dxa"/>
            <w:gridSpan w:val="11"/>
          </w:tcPr>
          <w:p w:rsidR="008A3B60" w:rsidRPr="00B62250" w:rsidRDefault="008A3B60" w:rsidP="008A3B60">
            <w:pPr>
              <w:keepNext/>
              <w:keepLines/>
              <w:autoSpaceDE w:val="0"/>
              <w:autoSpaceDN w:val="0"/>
              <w:adjustRightInd w:val="0"/>
              <w:jc w:val="center"/>
            </w:pPr>
            <w:r w:rsidRPr="00B62250">
              <w:t>Девушки</w:t>
            </w:r>
          </w:p>
        </w:tc>
      </w:tr>
      <w:tr w:rsidR="008A3B60" w:rsidRPr="00B62250" w:rsidTr="00B62250">
        <w:tc>
          <w:tcPr>
            <w:tcW w:w="2263" w:type="dxa"/>
          </w:tcPr>
          <w:p w:rsidR="008A3B60" w:rsidRPr="00B62250" w:rsidRDefault="008A3B60" w:rsidP="008A3B60">
            <w:pPr>
              <w:rPr>
                <w:color w:val="000000"/>
              </w:rPr>
            </w:pPr>
            <w:r w:rsidRPr="00B62250">
              <w:rPr>
                <w:color w:val="000000"/>
              </w:rPr>
              <w:t>1. Прыжок в длину с места,</w:t>
            </w:r>
          </w:p>
          <w:p w:rsidR="008A3B60" w:rsidRPr="00B62250" w:rsidRDefault="008A3B60" w:rsidP="008A3B60">
            <w:pPr>
              <w:rPr>
                <w:color w:val="000000"/>
              </w:rPr>
            </w:pPr>
            <w:r w:rsidRPr="00B62250">
              <w:rPr>
                <w:color w:val="000000"/>
              </w:rPr>
              <w:t>см</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200</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194</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189</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184</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179</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168</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158</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147</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137</w:t>
            </w:r>
          </w:p>
        </w:tc>
        <w:tc>
          <w:tcPr>
            <w:tcW w:w="1156" w:type="dxa"/>
          </w:tcPr>
          <w:p w:rsidR="008A3B60" w:rsidRPr="00B62250" w:rsidRDefault="008A3B60" w:rsidP="008A3B60">
            <w:pPr>
              <w:keepNext/>
              <w:keepLines/>
              <w:autoSpaceDE w:val="0"/>
              <w:autoSpaceDN w:val="0"/>
              <w:adjustRightInd w:val="0"/>
              <w:jc w:val="both"/>
            </w:pPr>
            <w:r w:rsidRPr="00B62250">
              <w:rPr>
                <w:lang w:val="en-US"/>
              </w:rPr>
              <w:t>136</w:t>
            </w:r>
            <w:r w:rsidRPr="00B62250">
              <w:t xml:space="preserve"> и менее</w:t>
            </w:r>
          </w:p>
          <w:p w:rsidR="008A3B60" w:rsidRPr="00B62250" w:rsidRDefault="008A3B60" w:rsidP="008A3B60">
            <w:pPr>
              <w:keepNext/>
              <w:keepLines/>
              <w:autoSpaceDE w:val="0"/>
              <w:autoSpaceDN w:val="0"/>
              <w:adjustRightInd w:val="0"/>
              <w:jc w:val="both"/>
              <w:rPr>
                <w:lang w:val="en-US"/>
              </w:rPr>
            </w:pPr>
          </w:p>
        </w:tc>
      </w:tr>
      <w:tr w:rsidR="008A3B60" w:rsidRPr="00B62250" w:rsidTr="00B62250">
        <w:tc>
          <w:tcPr>
            <w:tcW w:w="2263" w:type="dxa"/>
          </w:tcPr>
          <w:p w:rsidR="008A3B60" w:rsidRPr="00B62250" w:rsidRDefault="008A3B60" w:rsidP="008A3B60">
            <w:pPr>
              <w:rPr>
                <w:color w:val="000000"/>
              </w:rPr>
            </w:pPr>
            <w:r w:rsidRPr="00B62250">
              <w:rPr>
                <w:color w:val="000000"/>
              </w:rPr>
              <w:t>2. Поднимание туловища за</w:t>
            </w:r>
          </w:p>
          <w:p w:rsidR="008A3B60" w:rsidRPr="00B62250" w:rsidRDefault="008A3B60" w:rsidP="008A3B60">
            <w:pPr>
              <w:rPr>
                <w:color w:val="000000"/>
              </w:rPr>
            </w:pPr>
            <w:r w:rsidRPr="00B62250">
              <w:rPr>
                <w:color w:val="000000"/>
              </w:rPr>
              <w:t>1 мин, раз</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57</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55</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53</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52</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50</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47</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44</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41</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38</w:t>
            </w:r>
          </w:p>
        </w:tc>
        <w:tc>
          <w:tcPr>
            <w:tcW w:w="1156" w:type="dxa"/>
          </w:tcPr>
          <w:p w:rsidR="008A3B60" w:rsidRPr="00B62250" w:rsidRDefault="008A3B60" w:rsidP="008A3B60">
            <w:pPr>
              <w:keepNext/>
              <w:keepLines/>
              <w:autoSpaceDE w:val="0"/>
              <w:autoSpaceDN w:val="0"/>
              <w:adjustRightInd w:val="0"/>
              <w:jc w:val="both"/>
            </w:pPr>
            <w:r w:rsidRPr="00B62250">
              <w:rPr>
                <w:lang w:val="en-US"/>
              </w:rPr>
              <w:t>37</w:t>
            </w:r>
            <w:r w:rsidRPr="00B62250">
              <w:t xml:space="preserve"> и менее</w:t>
            </w:r>
          </w:p>
          <w:p w:rsidR="008A3B60" w:rsidRPr="00B62250" w:rsidRDefault="008A3B60" w:rsidP="008A3B60">
            <w:pPr>
              <w:keepNext/>
              <w:keepLines/>
              <w:autoSpaceDE w:val="0"/>
              <w:autoSpaceDN w:val="0"/>
              <w:adjustRightInd w:val="0"/>
              <w:jc w:val="both"/>
              <w:rPr>
                <w:lang w:val="en-US"/>
              </w:rPr>
            </w:pPr>
          </w:p>
        </w:tc>
      </w:tr>
      <w:tr w:rsidR="008A3B60" w:rsidRPr="00B62250" w:rsidTr="00B62250">
        <w:tc>
          <w:tcPr>
            <w:tcW w:w="2263" w:type="dxa"/>
          </w:tcPr>
          <w:p w:rsidR="008A3B60" w:rsidRPr="00B62250" w:rsidRDefault="008A3B60" w:rsidP="008A3B60">
            <w:pPr>
              <w:rPr>
                <w:color w:val="000000"/>
              </w:rPr>
            </w:pPr>
            <w:r w:rsidRPr="00B62250">
              <w:rPr>
                <w:color w:val="000000"/>
              </w:rPr>
              <w:t>3. Метания мяча для</w:t>
            </w:r>
          </w:p>
          <w:p w:rsidR="008A3B60" w:rsidRPr="00B62250" w:rsidRDefault="008A3B60" w:rsidP="00B62250">
            <w:pPr>
              <w:rPr>
                <w:color w:val="000000"/>
              </w:rPr>
            </w:pPr>
            <w:r w:rsidRPr="00B62250">
              <w:rPr>
                <w:color w:val="000000"/>
              </w:rPr>
              <w:t>настольного тенниса, м</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13,0</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12,5</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12.0</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11.5</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11.0</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10.5</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10.0</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9.5</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9.0</w:t>
            </w:r>
          </w:p>
        </w:tc>
        <w:tc>
          <w:tcPr>
            <w:tcW w:w="1156" w:type="dxa"/>
          </w:tcPr>
          <w:p w:rsidR="008A3B60" w:rsidRPr="00B62250" w:rsidRDefault="008A3B60" w:rsidP="008A3B60">
            <w:pPr>
              <w:keepNext/>
              <w:keepLines/>
              <w:autoSpaceDE w:val="0"/>
              <w:autoSpaceDN w:val="0"/>
              <w:adjustRightInd w:val="0"/>
              <w:jc w:val="both"/>
            </w:pPr>
            <w:r w:rsidRPr="00B62250">
              <w:rPr>
                <w:lang w:val="en-US"/>
              </w:rPr>
              <w:t>8,9</w:t>
            </w:r>
            <w:r w:rsidRPr="00B62250">
              <w:t xml:space="preserve"> и менее</w:t>
            </w:r>
          </w:p>
          <w:p w:rsidR="008A3B60" w:rsidRPr="00B62250" w:rsidRDefault="008A3B60" w:rsidP="008A3B60">
            <w:pPr>
              <w:keepNext/>
              <w:keepLines/>
              <w:autoSpaceDE w:val="0"/>
              <w:autoSpaceDN w:val="0"/>
              <w:adjustRightInd w:val="0"/>
              <w:jc w:val="both"/>
              <w:rPr>
                <w:lang w:val="en-US"/>
              </w:rPr>
            </w:pPr>
          </w:p>
        </w:tc>
      </w:tr>
      <w:tr w:rsidR="008A3B60" w:rsidRPr="00B62250" w:rsidTr="00B62250">
        <w:tc>
          <w:tcPr>
            <w:tcW w:w="2263" w:type="dxa"/>
          </w:tcPr>
          <w:p w:rsidR="008A3B60" w:rsidRPr="00B62250" w:rsidRDefault="008A3B60" w:rsidP="008A3B60">
            <w:pPr>
              <w:rPr>
                <w:color w:val="000000"/>
              </w:rPr>
            </w:pPr>
            <w:r w:rsidRPr="00B62250">
              <w:rPr>
                <w:color w:val="000000"/>
              </w:rPr>
              <w:t>4. Игра контратаками:</w:t>
            </w:r>
          </w:p>
          <w:p w:rsidR="008A3B60" w:rsidRPr="00B62250" w:rsidRDefault="008A3B60" w:rsidP="008A3B60">
            <w:pPr>
              <w:keepNext/>
              <w:keepLines/>
              <w:autoSpaceDE w:val="0"/>
              <w:autoSpaceDN w:val="0"/>
              <w:adjustRightInd w:val="0"/>
              <w:jc w:val="both"/>
            </w:pPr>
            <w:r w:rsidRPr="00B62250">
              <w:t>справа по диагонали,</w:t>
            </w:r>
          </w:p>
          <w:p w:rsidR="008A3B60" w:rsidRPr="00B62250" w:rsidRDefault="008A3B60" w:rsidP="008A3B60">
            <w:pPr>
              <w:rPr>
                <w:color w:val="000000"/>
              </w:rPr>
            </w:pP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30</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28</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26</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24</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22</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20</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18</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16</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14</w:t>
            </w:r>
          </w:p>
        </w:tc>
        <w:tc>
          <w:tcPr>
            <w:tcW w:w="1156" w:type="dxa"/>
          </w:tcPr>
          <w:p w:rsidR="008A3B60" w:rsidRPr="00B62250" w:rsidRDefault="008A3B60" w:rsidP="008A3B60">
            <w:pPr>
              <w:keepNext/>
              <w:keepLines/>
              <w:autoSpaceDE w:val="0"/>
              <w:autoSpaceDN w:val="0"/>
              <w:adjustRightInd w:val="0"/>
              <w:jc w:val="both"/>
            </w:pPr>
            <w:r w:rsidRPr="00B62250">
              <w:rPr>
                <w:lang w:val="en-US"/>
              </w:rPr>
              <w:t>13</w:t>
            </w:r>
            <w:r w:rsidRPr="00B62250">
              <w:t xml:space="preserve"> и менее</w:t>
            </w:r>
          </w:p>
          <w:p w:rsidR="008A3B60" w:rsidRPr="00B62250" w:rsidRDefault="008A3B60" w:rsidP="008A3B60">
            <w:pPr>
              <w:keepNext/>
              <w:keepLines/>
              <w:autoSpaceDE w:val="0"/>
              <w:autoSpaceDN w:val="0"/>
              <w:adjustRightInd w:val="0"/>
              <w:jc w:val="both"/>
              <w:rPr>
                <w:lang w:val="en-US"/>
              </w:rPr>
            </w:pPr>
          </w:p>
        </w:tc>
      </w:tr>
      <w:tr w:rsidR="008A3B60" w:rsidRPr="00B62250" w:rsidTr="00B62250">
        <w:tc>
          <w:tcPr>
            <w:tcW w:w="2263" w:type="dxa"/>
          </w:tcPr>
          <w:p w:rsidR="008A3B60" w:rsidRPr="00B62250" w:rsidRDefault="008A3B60" w:rsidP="008A3B60">
            <w:pPr>
              <w:keepNext/>
              <w:keepLines/>
              <w:autoSpaceDE w:val="0"/>
              <w:autoSpaceDN w:val="0"/>
              <w:adjustRightInd w:val="0"/>
              <w:jc w:val="both"/>
            </w:pPr>
            <w:r w:rsidRPr="00B62250">
              <w:t>5.Игра контратаками: слева</w:t>
            </w:r>
          </w:p>
          <w:p w:rsidR="008A3B60" w:rsidRPr="00B62250" w:rsidRDefault="008A3B60" w:rsidP="008A3B60">
            <w:pPr>
              <w:keepNext/>
              <w:keepLines/>
              <w:autoSpaceDE w:val="0"/>
              <w:autoSpaceDN w:val="0"/>
              <w:adjustRightInd w:val="0"/>
              <w:jc w:val="both"/>
            </w:pPr>
            <w:r w:rsidRPr="00B62250">
              <w:t>по диагонали, раз</w:t>
            </w:r>
          </w:p>
          <w:p w:rsidR="008A3B60" w:rsidRPr="00B62250" w:rsidRDefault="008A3B60" w:rsidP="008A3B60">
            <w:pPr>
              <w:keepNext/>
              <w:keepLines/>
              <w:autoSpaceDE w:val="0"/>
              <w:autoSpaceDN w:val="0"/>
              <w:adjustRightInd w:val="0"/>
              <w:jc w:val="both"/>
            </w:pPr>
            <w:r w:rsidRPr="00B62250">
              <w:t xml:space="preserve">менее </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28</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26</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24</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22</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20</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18</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16</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14</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12</w:t>
            </w:r>
          </w:p>
        </w:tc>
        <w:tc>
          <w:tcPr>
            <w:tcW w:w="1156" w:type="dxa"/>
          </w:tcPr>
          <w:p w:rsidR="008A3B60" w:rsidRPr="00B62250" w:rsidRDefault="008A3B60" w:rsidP="008A3B60">
            <w:pPr>
              <w:keepNext/>
              <w:keepLines/>
              <w:autoSpaceDE w:val="0"/>
              <w:autoSpaceDN w:val="0"/>
              <w:adjustRightInd w:val="0"/>
              <w:jc w:val="both"/>
            </w:pPr>
            <w:r w:rsidRPr="00B62250">
              <w:rPr>
                <w:lang w:val="en-US"/>
              </w:rPr>
              <w:t>11</w:t>
            </w:r>
            <w:r w:rsidRPr="00B62250">
              <w:t xml:space="preserve"> и менее</w:t>
            </w:r>
          </w:p>
          <w:p w:rsidR="008A3B60" w:rsidRPr="00B62250" w:rsidRDefault="008A3B60" w:rsidP="008A3B60">
            <w:pPr>
              <w:keepNext/>
              <w:keepLines/>
              <w:autoSpaceDE w:val="0"/>
              <w:autoSpaceDN w:val="0"/>
              <w:adjustRightInd w:val="0"/>
              <w:jc w:val="both"/>
              <w:rPr>
                <w:lang w:val="en-US"/>
              </w:rPr>
            </w:pPr>
          </w:p>
        </w:tc>
      </w:tr>
      <w:tr w:rsidR="008A3B60" w:rsidRPr="00B62250" w:rsidTr="00B62250">
        <w:tc>
          <w:tcPr>
            <w:tcW w:w="2263" w:type="dxa"/>
          </w:tcPr>
          <w:p w:rsidR="008A3B60" w:rsidRPr="00B62250" w:rsidRDefault="008A3B60" w:rsidP="008A3B60">
            <w:pPr>
              <w:keepNext/>
              <w:keepLines/>
              <w:autoSpaceDE w:val="0"/>
              <w:autoSpaceDN w:val="0"/>
              <w:adjustRightInd w:val="0"/>
              <w:jc w:val="both"/>
            </w:pPr>
            <w:r w:rsidRPr="00B62250">
              <w:t>6. Подача в мишень 30×30</w:t>
            </w:r>
          </w:p>
          <w:p w:rsidR="008A3B60" w:rsidRPr="00B62250" w:rsidRDefault="008A3B60" w:rsidP="008A3B60">
            <w:pPr>
              <w:keepNext/>
              <w:keepLines/>
              <w:autoSpaceDE w:val="0"/>
              <w:autoSpaceDN w:val="0"/>
              <w:adjustRightInd w:val="0"/>
              <w:jc w:val="both"/>
            </w:pPr>
            <w:r w:rsidRPr="00B62250">
              <w:t>см, раз</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10</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9</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8</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7</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6</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5</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4</w:t>
            </w:r>
          </w:p>
        </w:tc>
        <w:tc>
          <w:tcPr>
            <w:tcW w:w="708" w:type="dxa"/>
          </w:tcPr>
          <w:p w:rsidR="008A3B60" w:rsidRPr="00B62250" w:rsidRDefault="008A3B60" w:rsidP="008A3B60">
            <w:pPr>
              <w:keepNext/>
              <w:keepLines/>
              <w:autoSpaceDE w:val="0"/>
              <w:autoSpaceDN w:val="0"/>
              <w:adjustRightInd w:val="0"/>
              <w:jc w:val="both"/>
              <w:rPr>
                <w:lang w:val="en-US"/>
              </w:rPr>
            </w:pPr>
            <w:r w:rsidRPr="00B62250">
              <w:rPr>
                <w:lang w:val="en-US"/>
              </w:rPr>
              <w:t>3</w:t>
            </w:r>
          </w:p>
        </w:tc>
        <w:tc>
          <w:tcPr>
            <w:tcW w:w="709" w:type="dxa"/>
          </w:tcPr>
          <w:p w:rsidR="008A3B60" w:rsidRPr="00B62250" w:rsidRDefault="008A3B60" w:rsidP="008A3B60">
            <w:pPr>
              <w:keepNext/>
              <w:keepLines/>
              <w:autoSpaceDE w:val="0"/>
              <w:autoSpaceDN w:val="0"/>
              <w:adjustRightInd w:val="0"/>
              <w:jc w:val="both"/>
              <w:rPr>
                <w:lang w:val="en-US"/>
              </w:rPr>
            </w:pPr>
            <w:r w:rsidRPr="00B62250">
              <w:rPr>
                <w:lang w:val="en-US"/>
              </w:rPr>
              <w:t>2</w:t>
            </w:r>
          </w:p>
        </w:tc>
        <w:tc>
          <w:tcPr>
            <w:tcW w:w="1156" w:type="dxa"/>
          </w:tcPr>
          <w:p w:rsidR="008A3B60" w:rsidRPr="00B62250" w:rsidRDefault="008A3B60" w:rsidP="008A3B60">
            <w:pPr>
              <w:keepNext/>
              <w:keepLines/>
              <w:autoSpaceDE w:val="0"/>
              <w:autoSpaceDN w:val="0"/>
              <w:adjustRightInd w:val="0"/>
              <w:jc w:val="both"/>
            </w:pPr>
            <w:r w:rsidRPr="00B62250">
              <w:rPr>
                <w:lang w:val="en-US"/>
              </w:rPr>
              <w:t>1</w:t>
            </w:r>
            <w:r w:rsidRPr="00B62250">
              <w:t xml:space="preserve"> и менее</w:t>
            </w:r>
          </w:p>
          <w:p w:rsidR="008A3B60" w:rsidRPr="00B62250" w:rsidRDefault="008A3B60" w:rsidP="008A3B60">
            <w:pPr>
              <w:keepNext/>
              <w:keepLines/>
              <w:autoSpaceDE w:val="0"/>
              <w:autoSpaceDN w:val="0"/>
              <w:adjustRightInd w:val="0"/>
              <w:jc w:val="both"/>
              <w:rPr>
                <w:lang w:val="en-US"/>
              </w:rPr>
            </w:pPr>
          </w:p>
        </w:tc>
      </w:tr>
    </w:tbl>
    <w:p w:rsidR="008A3B60" w:rsidRPr="008A3B60" w:rsidRDefault="008A3B60" w:rsidP="008A3B60">
      <w:pPr>
        <w:suppressAutoHyphens/>
        <w:jc w:val="both"/>
        <w:rPr>
          <w:b/>
          <w:bCs/>
          <w:sz w:val="28"/>
          <w:szCs w:val="28"/>
          <w:lang w:eastAsia="ar-SA"/>
        </w:rPr>
      </w:pPr>
    </w:p>
    <w:p w:rsidR="00B62250" w:rsidRDefault="00B62250" w:rsidP="008A3B60">
      <w:pPr>
        <w:suppressAutoHyphens/>
        <w:ind w:firstLine="708"/>
        <w:jc w:val="both"/>
        <w:rPr>
          <w:b/>
          <w:bCs/>
          <w:sz w:val="28"/>
          <w:szCs w:val="28"/>
          <w:lang w:eastAsia="ar-SA"/>
        </w:rPr>
      </w:pPr>
    </w:p>
    <w:p w:rsidR="008A3B60" w:rsidRPr="008A3B60" w:rsidRDefault="008A3B60" w:rsidP="008A3B60">
      <w:pPr>
        <w:suppressAutoHyphens/>
        <w:ind w:firstLine="708"/>
        <w:jc w:val="both"/>
        <w:rPr>
          <w:b/>
          <w:bCs/>
          <w:sz w:val="28"/>
          <w:szCs w:val="28"/>
          <w:lang w:eastAsia="ar-SA"/>
        </w:rPr>
      </w:pPr>
      <w:r w:rsidRPr="008A3B60">
        <w:rPr>
          <w:b/>
          <w:bCs/>
          <w:sz w:val="28"/>
          <w:szCs w:val="28"/>
          <w:lang w:eastAsia="ar-SA"/>
        </w:rPr>
        <w:lastRenderedPageBreak/>
        <w:t>Условия выполнения контрольных упражнений</w:t>
      </w:r>
    </w:p>
    <w:p w:rsidR="008A3B60" w:rsidRPr="008A3B60" w:rsidRDefault="008A3B60" w:rsidP="00B62250">
      <w:pPr>
        <w:suppressAutoHyphens/>
        <w:ind w:firstLine="708"/>
        <w:jc w:val="both"/>
        <w:rPr>
          <w:sz w:val="28"/>
          <w:szCs w:val="28"/>
          <w:lang w:eastAsia="ar-SA"/>
        </w:rPr>
      </w:pPr>
      <w:r w:rsidRPr="008A3B60">
        <w:rPr>
          <w:sz w:val="28"/>
          <w:szCs w:val="28"/>
          <w:lang w:eastAsia="ar-SA"/>
        </w:rPr>
        <w:t>1. Подтягивание в висе на высокой перекладине (юноши) выполняется на</w:t>
      </w:r>
      <w:r w:rsidR="00B62250">
        <w:rPr>
          <w:sz w:val="28"/>
          <w:szCs w:val="28"/>
          <w:lang w:eastAsia="ar-SA"/>
        </w:rPr>
        <w:t xml:space="preserve"> </w:t>
      </w:r>
      <w:r w:rsidRPr="008A3B60">
        <w:rPr>
          <w:sz w:val="28"/>
          <w:szCs w:val="28"/>
          <w:lang w:eastAsia="ar-SA"/>
        </w:rPr>
        <w:t>гимнастической перекладине из исходного положения «вис хватом сверху».</w:t>
      </w:r>
    </w:p>
    <w:p w:rsidR="008A3B60" w:rsidRPr="008A3B60" w:rsidRDefault="008A3B60" w:rsidP="00B62250">
      <w:pPr>
        <w:suppressAutoHyphens/>
        <w:jc w:val="both"/>
        <w:rPr>
          <w:sz w:val="28"/>
          <w:szCs w:val="28"/>
          <w:lang w:eastAsia="ar-SA"/>
        </w:rPr>
      </w:pPr>
      <w:r w:rsidRPr="008A3B60">
        <w:rPr>
          <w:sz w:val="28"/>
          <w:szCs w:val="28"/>
          <w:lang w:eastAsia="ar-SA"/>
        </w:rPr>
        <w:t>Каждому абитуриенту предоставляется одна попытка. Во время выполнения</w:t>
      </w:r>
    </w:p>
    <w:p w:rsidR="008A3B60" w:rsidRPr="008A3B60" w:rsidRDefault="008A3B60" w:rsidP="00B62250">
      <w:pPr>
        <w:suppressAutoHyphens/>
        <w:jc w:val="both"/>
        <w:rPr>
          <w:sz w:val="28"/>
          <w:szCs w:val="28"/>
          <w:lang w:eastAsia="ar-SA"/>
        </w:rPr>
      </w:pPr>
      <w:r w:rsidRPr="008A3B60">
        <w:rPr>
          <w:sz w:val="28"/>
          <w:szCs w:val="28"/>
          <w:lang w:eastAsia="ar-SA"/>
        </w:rPr>
        <w:t>упражнения не допускаются сгибания туловища и ног в коленных суставах,</w:t>
      </w:r>
    </w:p>
    <w:p w:rsidR="008A3B60" w:rsidRPr="008A3B60" w:rsidRDefault="008A3B60" w:rsidP="00B62250">
      <w:pPr>
        <w:suppressAutoHyphens/>
        <w:jc w:val="both"/>
        <w:rPr>
          <w:sz w:val="28"/>
          <w:szCs w:val="28"/>
          <w:lang w:eastAsia="ar-SA"/>
        </w:rPr>
      </w:pPr>
      <w:r w:rsidRPr="008A3B60">
        <w:rPr>
          <w:sz w:val="28"/>
          <w:szCs w:val="28"/>
          <w:lang w:eastAsia="ar-SA"/>
        </w:rPr>
        <w:t>разведение, скрещивания и другие движения ногами, рывки, махи и раскачивания,</w:t>
      </w:r>
      <w:r w:rsidR="00B62250">
        <w:rPr>
          <w:sz w:val="28"/>
          <w:szCs w:val="28"/>
          <w:lang w:eastAsia="ar-SA"/>
        </w:rPr>
        <w:t xml:space="preserve"> </w:t>
      </w:r>
      <w:r w:rsidRPr="008A3B60">
        <w:rPr>
          <w:sz w:val="28"/>
          <w:szCs w:val="28"/>
          <w:lang w:eastAsia="ar-SA"/>
        </w:rPr>
        <w:t>перехваты рук. Подтягивание засчитывается, если подбородок абитуриента</w:t>
      </w:r>
      <w:r w:rsidR="00B62250">
        <w:rPr>
          <w:sz w:val="28"/>
          <w:szCs w:val="28"/>
          <w:lang w:eastAsia="ar-SA"/>
        </w:rPr>
        <w:t xml:space="preserve"> </w:t>
      </w:r>
      <w:r w:rsidRPr="008A3B60">
        <w:rPr>
          <w:sz w:val="28"/>
          <w:szCs w:val="28"/>
          <w:lang w:eastAsia="ar-SA"/>
        </w:rPr>
        <w:t>находится выше уровня перекладины, а при опускании руки полностью</w:t>
      </w:r>
      <w:r w:rsidR="00B62250">
        <w:rPr>
          <w:sz w:val="28"/>
          <w:szCs w:val="28"/>
          <w:lang w:eastAsia="ar-SA"/>
        </w:rPr>
        <w:t xml:space="preserve"> </w:t>
      </w:r>
      <w:r w:rsidRPr="008A3B60">
        <w:rPr>
          <w:sz w:val="28"/>
          <w:szCs w:val="28"/>
          <w:lang w:eastAsia="ar-SA"/>
        </w:rPr>
        <w:t>выпрямляются в локтевых суставах. Результат измеряется числом выполненных</w:t>
      </w:r>
      <w:r w:rsidR="00B62250">
        <w:rPr>
          <w:sz w:val="28"/>
          <w:szCs w:val="28"/>
          <w:lang w:eastAsia="ar-SA"/>
        </w:rPr>
        <w:t xml:space="preserve"> </w:t>
      </w:r>
      <w:r w:rsidRPr="008A3B60">
        <w:rPr>
          <w:sz w:val="28"/>
          <w:szCs w:val="28"/>
          <w:lang w:eastAsia="ar-SA"/>
        </w:rPr>
        <w:t>без нарушений подтягиваний.</w:t>
      </w:r>
    </w:p>
    <w:p w:rsidR="008A3B60" w:rsidRPr="008A3B60" w:rsidRDefault="008A3B60" w:rsidP="00B62250">
      <w:pPr>
        <w:suppressAutoHyphens/>
        <w:ind w:firstLine="708"/>
        <w:jc w:val="both"/>
        <w:rPr>
          <w:sz w:val="28"/>
          <w:szCs w:val="28"/>
          <w:lang w:eastAsia="ar-SA"/>
        </w:rPr>
      </w:pPr>
      <w:r w:rsidRPr="008A3B60">
        <w:rPr>
          <w:sz w:val="28"/>
          <w:szCs w:val="28"/>
          <w:lang w:eastAsia="ar-SA"/>
        </w:rPr>
        <w:t>Поднимание туловища за 1 минуту (девушки) выполняется на</w:t>
      </w:r>
      <w:r w:rsidR="00B62250">
        <w:rPr>
          <w:sz w:val="28"/>
          <w:szCs w:val="28"/>
          <w:lang w:eastAsia="ar-SA"/>
        </w:rPr>
        <w:t xml:space="preserve"> </w:t>
      </w:r>
      <w:r w:rsidRPr="008A3B60">
        <w:rPr>
          <w:sz w:val="28"/>
          <w:szCs w:val="28"/>
          <w:lang w:eastAsia="ar-SA"/>
        </w:rPr>
        <w:t xml:space="preserve">гимнастическом мате из исходного положения «лежа на спине, руки </w:t>
      </w:r>
      <w:proofErr w:type="spellStart"/>
      <w:r w:rsidRPr="008A3B60">
        <w:rPr>
          <w:sz w:val="28"/>
          <w:szCs w:val="28"/>
          <w:lang w:eastAsia="ar-SA"/>
        </w:rPr>
        <w:t>скрестно</w:t>
      </w:r>
      <w:proofErr w:type="spellEnd"/>
    </w:p>
    <w:p w:rsidR="008A3B60" w:rsidRPr="008A3B60" w:rsidRDefault="008A3B60" w:rsidP="00B62250">
      <w:pPr>
        <w:suppressAutoHyphens/>
        <w:jc w:val="both"/>
        <w:rPr>
          <w:sz w:val="28"/>
          <w:szCs w:val="28"/>
          <w:lang w:eastAsia="ar-SA"/>
        </w:rPr>
      </w:pPr>
      <w:r w:rsidRPr="008A3B60">
        <w:rPr>
          <w:sz w:val="28"/>
          <w:szCs w:val="28"/>
          <w:lang w:eastAsia="ar-SA"/>
        </w:rPr>
        <w:t>перед грудью, ладони на локтевых суставах, стопы ног зафиксированы». Угол в</w:t>
      </w:r>
      <w:r w:rsidR="00B62250">
        <w:rPr>
          <w:sz w:val="28"/>
          <w:szCs w:val="28"/>
          <w:lang w:eastAsia="ar-SA"/>
        </w:rPr>
        <w:t xml:space="preserve"> </w:t>
      </w:r>
      <w:r w:rsidRPr="008A3B60">
        <w:rPr>
          <w:sz w:val="28"/>
          <w:szCs w:val="28"/>
          <w:lang w:eastAsia="ar-SA"/>
        </w:rPr>
        <w:t>коленном суставе составляет 90°.</w:t>
      </w:r>
    </w:p>
    <w:p w:rsidR="008A3B60" w:rsidRPr="008A3B60" w:rsidRDefault="008A3B60" w:rsidP="00B62250">
      <w:pPr>
        <w:suppressAutoHyphens/>
        <w:jc w:val="both"/>
        <w:rPr>
          <w:sz w:val="28"/>
          <w:szCs w:val="28"/>
          <w:lang w:eastAsia="ar-SA"/>
        </w:rPr>
      </w:pPr>
      <w:r w:rsidRPr="008A3B60">
        <w:rPr>
          <w:sz w:val="28"/>
          <w:szCs w:val="28"/>
          <w:lang w:eastAsia="ar-SA"/>
        </w:rPr>
        <w:t>Каждому абитуриенту предоставляется одна попытка. Во время выполнения</w:t>
      </w:r>
    </w:p>
    <w:p w:rsidR="008A3B60" w:rsidRPr="008A3B60" w:rsidRDefault="008A3B60" w:rsidP="00B62250">
      <w:pPr>
        <w:suppressAutoHyphens/>
        <w:jc w:val="both"/>
        <w:rPr>
          <w:sz w:val="28"/>
          <w:szCs w:val="28"/>
          <w:lang w:eastAsia="ar-SA"/>
        </w:rPr>
      </w:pPr>
      <w:r w:rsidRPr="008A3B60">
        <w:rPr>
          <w:sz w:val="28"/>
          <w:szCs w:val="28"/>
          <w:lang w:eastAsia="ar-SA"/>
        </w:rPr>
        <w:t>упражнения не допускаются рывки руками. Засчитывается количество подъемов</w:t>
      </w:r>
      <w:r w:rsidR="00B62250">
        <w:rPr>
          <w:sz w:val="28"/>
          <w:szCs w:val="28"/>
          <w:lang w:eastAsia="ar-SA"/>
        </w:rPr>
        <w:t xml:space="preserve"> </w:t>
      </w:r>
      <w:r w:rsidRPr="008A3B60">
        <w:rPr>
          <w:sz w:val="28"/>
          <w:szCs w:val="28"/>
          <w:lang w:eastAsia="ar-SA"/>
        </w:rPr>
        <w:t>туловища при касании локтевых суставов с последующим опусканием на спину</w:t>
      </w:r>
      <w:r w:rsidR="00B62250">
        <w:rPr>
          <w:sz w:val="28"/>
          <w:szCs w:val="28"/>
          <w:lang w:eastAsia="ar-SA"/>
        </w:rPr>
        <w:t xml:space="preserve"> </w:t>
      </w:r>
      <w:r w:rsidRPr="008A3B60">
        <w:rPr>
          <w:sz w:val="28"/>
          <w:szCs w:val="28"/>
          <w:lang w:eastAsia="ar-SA"/>
        </w:rPr>
        <w:t>и касанием лопатками гимнастического мата.</w:t>
      </w:r>
    </w:p>
    <w:p w:rsidR="008A3B60" w:rsidRPr="008A3B60" w:rsidRDefault="008A3B60" w:rsidP="00B62250">
      <w:pPr>
        <w:suppressAutoHyphens/>
        <w:ind w:firstLine="708"/>
        <w:jc w:val="both"/>
        <w:rPr>
          <w:sz w:val="28"/>
          <w:szCs w:val="28"/>
          <w:lang w:eastAsia="ar-SA"/>
        </w:rPr>
      </w:pPr>
      <w:r w:rsidRPr="008A3B60">
        <w:rPr>
          <w:sz w:val="28"/>
          <w:szCs w:val="28"/>
          <w:lang w:eastAsia="ar-SA"/>
        </w:rPr>
        <w:t>2. Прыжок в длину с места выполняется толчком двумя ногами на полу</w:t>
      </w:r>
    </w:p>
    <w:p w:rsidR="008A3B60" w:rsidRPr="008A3B60" w:rsidRDefault="008A3B60" w:rsidP="00B62250">
      <w:pPr>
        <w:suppressAutoHyphens/>
        <w:jc w:val="both"/>
        <w:rPr>
          <w:sz w:val="28"/>
          <w:szCs w:val="28"/>
          <w:lang w:eastAsia="ar-SA"/>
        </w:rPr>
      </w:pPr>
      <w:r w:rsidRPr="008A3B60">
        <w:rPr>
          <w:sz w:val="28"/>
          <w:szCs w:val="28"/>
          <w:lang w:eastAsia="ar-SA"/>
        </w:rPr>
        <w:t>спортивного зала. Каждому абитуриенту предоставляется три попытки подряд.</w:t>
      </w:r>
      <w:r w:rsidR="00B62250">
        <w:rPr>
          <w:sz w:val="28"/>
          <w:szCs w:val="28"/>
          <w:lang w:eastAsia="ar-SA"/>
        </w:rPr>
        <w:t xml:space="preserve"> </w:t>
      </w:r>
      <w:r w:rsidRPr="008A3B60">
        <w:rPr>
          <w:sz w:val="28"/>
          <w:szCs w:val="28"/>
          <w:lang w:eastAsia="ar-SA"/>
        </w:rPr>
        <w:t>Не допускается выполнять прыжки в яму с песком. Результат измеряется с</w:t>
      </w:r>
      <w:r w:rsidR="00B62250">
        <w:rPr>
          <w:sz w:val="28"/>
          <w:szCs w:val="28"/>
          <w:lang w:eastAsia="ar-SA"/>
        </w:rPr>
        <w:t xml:space="preserve"> </w:t>
      </w:r>
      <w:r w:rsidRPr="008A3B60">
        <w:rPr>
          <w:sz w:val="28"/>
          <w:szCs w:val="28"/>
          <w:lang w:eastAsia="ar-SA"/>
        </w:rPr>
        <w:t>точностью до 1,0 сантиметра. Засчитывается лучший результат из трех попыток.</w:t>
      </w:r>
    </w:p>
    <w:p w:rsidR="008A3B60" w:rsidRPr="008A3B60" w:rsidRDefault="008A3B60" w:rsidP="00B62250">
      <w:pPr>
        <w:suppressAutoHyphens/>
        <w:ind w:firstLine="708"/>
        <w:jc w:val="both"/>
        <w:rPr>
          <w:sz w:val="28"/>
          <w:szCs w:val="28"/>
          <w:lang w:eastAsia="ar-SA"/>
        </w:rPr>
      </w:pPr>
      <w:r w:rsidRPr="008A3B60">
        <w:rPr>
          <w:sz w:val="28"/>
          <w:szCs w:val="28"/>
          <w:lang w:eastAsia="ar-SA"/>
        </w:rPr>
        <w:t>3. Метание мяча для настольного тенниса. Абитуриент стоит у линии,</w:t>
      </w:r>
    </w:p>
    <w:p w:rsidR="008A3B60" w:rsidRPr="008A3B60" w:rsidRDefault="008A3B60" w:rsidP="00B62250">
      <w:pPr>
        <w:suppressAutoHyphens/>
        <w:jc w:val="both"/>
        <w:rPr>
          <w:sz w:val="28"/>
          <w:szCs w:val="28"/>
          <w:lang w:eastAsia="ar-SA"/>
        </w:rPr>
      </w:pPr>
      <w:r w:rsidRPr="008A3B60">
        <w:rPr>
          <w:sz w:val="28"/>
          <w:szCs w:val="28"/>
          <w:lang w:eastAsia="ar-SA"/>
        </w:rPr>
        <w:t>ноги на ширине плеч, держит мяч для тенниса настольного в правой (левой)</w:t>
      </w:r>
    </w:p>
    <w:p w:rsidR="008A3B60" w:rsidRPr="008A3B60" w:rsidRDefault="008A3B60" w:rsidP="00B62250">
      <w:pPr>
        <w:suppressAutoHyphens/>
        <w:jc w:val="both"/>
        <w:rPr>
          <w:sz w:val="28"/>
          <w:szCs w:val="28"/>
          <w:lang w:eastAsia="ar-SA"/>
        </w:rPr>
      </w:pPr>
      <w:r w:rsidRPr="008A3B60">
        <w:rPr>
          <w:sz w:val="28"/>
          <w:szCs w:val="28"/>
          <w:lang w:eastAsia="ar-SA"/>
        </w:rPr>
        <w:t>руке. Затем выполняет бросок мяча вперед одной рукой из-за головы. Наступать</w:t>
      </w:r>
      <w:r w:rsidR="00B62250">
        <w:rPr>
          <w:sz w:val="28"/>
          <w:szCs w:val="28"/>
          <w:lang w:eastAsia="ar-SA"/>
        </w:rPr>
        <w:t xml:space="preserve"> </w:t>
      </w:r>
      <w:r w:rsidRPr="008A3B60">
        <w:rPr>
          <w:sz w:val="28"/>
          <w:szCs w:val="28"/>
          <w:lang w:eastAsia="ar-SA"/>
        </w:rPr>
        <w:t>на линию запрещается. Каждому абитуриенту предоставляется по три попытки</w:t>
      </w:r>
      <w:r w:rsidR="00B62250">
        <w:rPr>
          <w:sz w:val="28"/>
          <w:szCs w:val="28"/>
          <w:lang w:eastAsia="ar-SA"/>
        </w:rPr>
        <w:t xml:space="preserve"> </w:t>
      </w:r>
      <w:r w:rsidRPr="008A3B60">
        <w:rPr>
          <w:sz w:val="28"/>
          <w:szCs w:val="28"/>
          <w:lang w:eastAsia="ar-SA"/>
        </w:rPr>
        <w:t>подряд. Засчитывается лучший результат из трех попыток.</w:t>
      </w:r>
    </w:p>
    <w:p w:rsidR="008A3B60" w:rsidRPr="008A3B60" w:rsidRDefault="008A3B60" w:rsidP="00B62250">
      <w:pPr>
        <w:suppressAutoHyphens/>
        <w:ind w:firstLine="708"/>
        <w:jc w:val="both"/>
        <w:rPr>
          <w:sz w:val="28"/>
          <w:szCs w:val="28"/>
          <w:lang w:eastAsia="ar-SA"/>
        </w:rPr>
      </w:pPr>
      <w:r w:rsidRPr="008A3B60">
        <w:rPr>
          <w:sz w:val="28"/>
          <w:szCs w:val="28"/>
          <w:lang w:eastAsia="ar-SA"/>
        </w:rPr>
        <w:t>4. Игра контратаками справа по диагонали. Выполняется на столе для</w:t>
      </w:r>
    </w:p>
    <w:p w:rsidR="008A3B60" w:rsidRPr="008A3B60" w:rsidRDefault="008A3B60" w:rsidP="00B62250">
      <w:pPr>
        <w:suppressAutoHyphens/>
        <w:jc w:val="both"/>
        <w:rPr>
          <w:sz w:val="28"/>
          <w:szCs w:val="28"/>
          <w:lang w:eastAsia="ar-SA"/>
        </w:rPr>
      </w:pPr>
      <w:r w:rsidRPr="008A3B60">
        <w:rPr>
          <w:sz w:val="28"/>
          <w:szCs w:val="28"/>
          <w:lang w:eastAsia="ar-SA"/>
        </w:rPr>
        <w:t>тенниса настольного. Абитуриент производит контратакующие удары слева по</w:t>
      </w:r>
      <w:r w:rsidR="00B62250">
        <w:rPr>
          <w:sz w:val="28"/>
          <w:szCs w:val="28"/>
          <w:lang w:eastAsia="ar-SA"/>
        </w:rPr>
        <w:t xml:space="preserve"> </w:t>
      </w:r>
      <w:r w:rsidRPr="008A3B60">
        <w:rPr>
          <w:sz w:val="28"/>
          <w:szCs w:val="28"/>
          <w:lang w:eastAsia="ar-SA"/>
        </w:rPr>
        <w:t>диагонали в течение 30 секунд. Если абитуриент совершает потерю мяча, попытка</w:t>
      </w:r>
      <w:r w:rsidR="00B62250">
        <w:rPr>
          <w:sz w:val="28"/>
          <w:szCs w:val="28"/>
          <w:lang w:eastAsia="ar-SA"/>
        </w:rPr>
        <w:t xml:space="preserve"> </w:t>
      </w:r>
      <w:r w:rsidRPr="008A3B60">
        <w:rPr>
          <w:sz w:val="28"/>
          <w:szCs w:val="28"/>
          <w:lang w:eastAsia="ar-SA"/>
        </w:rPr>
        <w:t>засчитывается, но испытание прекращается. Дается две попытки. Засчитывается</w:t>
      </w:r>
      <w:r w:rsidR="00B62250">
        <w:rPr>
          <w:sz w:val="28"/>
          <w:szCs w:val="28"/>
          <w:lang w:eastAsia="ar-SA"/>
        </w:rPr>
        <w:t xml:space="preserve"> </w:t>
      </w:r>
      <w:r w:rsidRPr="008A3B60">
        <w:rPr>
          <w:sz w:val="28"/>
          <w:szCs w:val="28"/>
          <w:lang w:eastAsia="ar-SA"/>
        </w:rPr>
        <w:t>лучший результат из двух попыток. Оценивается количество произведенных по</w:t>
      </w:r>
      <w:r w:rsidR="00B62250">
        <w:rPr>
          <w:sz w:val="28"/>
          <w:szCs w:val="28"/>
          <w:lang w:eastAsia="ar-SA"/>
        </w:rPr>
        <w:t xml:space="preserve"> </w:t>
      </w:r>
      <w:r w:rsidRPr="008A3B60">
        <w:rPr>
          <w:sz w:val="28"/>
          <w:szCs w:val="28"/>
          <w:lang w:eastAsia="ar-SA"/>
        </w:rPr>
        <w:t>диагонали ударов.</w:t>
      </w:r>
    </w:p>
    <w:p w:rsidR="008A3B60" w:rsidRPr="008A3B60" w:rsidRDefault="008A3B60" w:rsidP="00B62250">
      <w:pPr>
        <w:suppressAutoHyphens/>
        <w:ind w:firstLine="708"/>
        <w:jc w:val="both"/>
        <w:rPr>
          <w:sz w:val="28"/>
          <w:szCs w:val="28"/>
          <w:lang w:eastAsia="ar-SA"/>
        </w:rPr>
      </w:pPr>
      <w:r w:rsidRPr="008A3B60">
        <w:rPr>
          <w:sz w:val="28"/>
          <w:szCs w:val="28"/>
          <w:lang w:eastAsia="ar-SA"/>
        </w:rPr>
        <w:t>5. Игра контратаками слева по диагонали. Выполняется на столе для</w:t>
      </w:r>
    </w:p>
    <w:p w:rsidR="008A3B60" w:rsidRPr="008A3B60" w:rsidRDefault="008A3B60" w:rsidP="00B62250">
      <w:pPr>
        <w:suppressAutoHyphens/>
        <w:jc w:val="both"/>
        <w:rPr>
          <w:sz w:val="28"/>
          <w:szCs w:val="28"/>
          <w:lang w:eastAsia="ar-SA"/>
        </w:rPr>
      </w:pPr>
      <w:r w:rsidRPr="008A3B60">
        <w:rPr>
          <w:sz w:val="28"/>
          <w:szCs w:val="28"/>
          <w:lang w:eastAsia="ar-SA"/>
        </w:rPr>
        <w:t>тенниса настольного. Абитуриент производит контратакующие удары справа по</w:t>
      </w:r>
      <w:r w:rsidR="00B62250">
        <w:rPr>
          <w:sz w:val="28"/>
          <w:szCs w:val="28"/>
          <w:lang w:eastAsia="ar-SA"/>
        </w:rPr>
        <w:t xml:space="preserve"> </w:t>
      </w:r>
      <w:r w:rsidRPr="008A3B60">
        <w:rPr>
          <w:sz w:val="28"/>
          <w:szCs w:val="28"/>
          <w:lang w:eastAsia="ar-SA"/>
        </w:rPr>
        <w:t>диагонали в течение 30 секунд. Если абитуриент совершает потерю мяча, попытка</w:t>
      </w:r>
      <w:r w:rsidR="00B62250">
        <w:rPr>
          <w:sz w:val="28"/>
          <w:szCs w:val="28"/>
          <w:lang w:eastAsia="ar-SA"/>
        </w:rPr>
        <w:t xml:space="preserve"> </w:t>
      </w:r>
      <w:r w:rsidRPr="008A3B60">
        <w:rPr>
          <w:sz w:val="28"/>
          <w:szCs w:val="28"/>
          <w:lang w:eastAsia="ar-SA"/>
        </w:rPr>
        <w:t>засчитывается, но испытание прекращается. Дается две попытки. Засчитывается</w:t>
      </w:r>
      <w:r w:rsidR="00B62250">
        <w:rPr>
          <w:sz w:val="28"/>
          <w:szCs w:val="28"/>
          <w:lang w:eastAsia="ar-SA"/>
        </w:rPr>
        <w:t xml:space="preserve"> </w:t>
      </w:r>
      <w:r w:rsidRPr="008A3B60">
        <w:rPr>
          <w:sz w:val="28"/>
          <w:szCs w:val="28"/>
          <w:lang w:eastAsia="ar-SA"/>
        </w:rPr>
        <w:t>лучший результат из двух попыток. Оценивается количество произведенных по</w:t>
      </w:r>
      <w:r w:rsidR="00B62250">
        <w:rPr>
          <w:sz w:val="28"/>
          <w:szCs w:val="28"/>
          <w:lang w:eastAsia="ar-SA"/>
        </w:rPr>
        <w:t xml:space="preserve"> </w:t>
      </w:r>
      <w:r w:rsidRPr="008A3B60">
        <w:rPr>
          <w:sz w:val="28"/>
          <w:szCs w:val="28"/>
          <w:lang w:eastAsia="ar-SA"/>
        </w:rPr>
        <w:t>диагонали ударов.</w:t>
      </w:r>
    </w:p>
    <w:p w:rsidR="008A3B60" w:rsidRPr="008A3B60" w:rsidRDefault="008A3B60" w:rsidP="00B62250">
      <w:pPr>
        <w:suppressAutoHyphens/>
        <w:ind w:firstLine="708"/>
        <w:jc w:val="both"/>
        <w:rPr>
          <w:sz w:val="28"/>
          <w:szCs w:val="28"/>
          <w:lang w:eastAsia="ar-SA"/>
        </w:rPr>
      </w:pPr>
      <w:r w:rsidRPr="008A3B60">
        <w:rPr>
          <w:sz w:val="28"/>
          <w:szCs w:val="28"/>
          <w:lang w:eastAsia="ar-SA"/>
        </w:rPr>
        <w:t>6. Подача в мишень 30×30 см. На теннисный стол наносятся четыре мишени</w:t>
      </w:r>
      <w:r w:rsidR="00B62250">
        <w:rPr>
          <w:sz w:val="28"/>
          <w:szCs w:val="28"/>
          <w:lang w:eastAsia="ar-SA"/>
        </w:rPr>
        <w:t xml:space="preserve"> </w:t>
      </w:r>
      <w:r w:rsidRPr="008A3B60">
        <w:rPr>
          <w:sz w:val="28"/>
          <w:szCs w:val="28"/>
          <w:lang w:eastAsia="ar-SA"/>
        </w:rPr>
        <w:t>30×30 см. Две мишени располагаются в дальней зоне стола (справа и слева), две</w:t>
      </w:r>
      <w:r w:rsidR="00B62250">
        <w:rPr>
          <w:sz w:val="28"/>
          <w:szCs w:val="28"/>
          <w:lang w:eastAsia="ar-SA"/>
        </w:rPr>
        <w:t xml:space="preserve"> </w:t>
      </w:r>
      <w:r w:rsidRPr="008A3B60">
        <w:rPr>
          <w:sz w:val="28"/>
          <w:szCs w:val="28"/>
          <w:lang w:eastAsia="ar-SA"/>
        </w:rPr>
        <w:t>мишени в ближней зоне стола (справа и слева). Абитуриент выполняет пять</w:t>
      </w:r>
      <w:r w:rsidR="00B62250">
        <w:rPr>
          <w:sz w:val="28"/>
          <w:szCs w:val="28"/>
          <w:lang w:eastAsia="ar-SA"/>
        </w:rPr>
        <w:t xml:space="preserve"> </w:t>
      </w:r>
      <w:r w:rsidRPr="008A3B60">
        <w:rPr>
          <w:sz w:val="28"/>
          <w:szCs w:val="28"/>
          <w:lang w:eastAsia="ar-SA"/>
        </w:rPr>
        <w:t xml:space="preserve">подач в мишень в правый или левый угол (по выбору) стола </w:t>
      </w:r>
      <w:r w:rsidRPr="008A3B60">
        <w:rPr>
          <w:sz w:val="28"/>
          <w:szCs w:val="28"/>
          <w:lang w:eastAsia="ar-SA"/>
        </w:rPr>
        <w:lastRenderedPageBreak/>
        <w:t>дальней зоны, затем</w:t>
      </w:r>
      <w:r w:rsidR="00B62250">
        <w:rPr>
          <w:sz w:val="28"/>
          <w:szCs w:val="28"/>
          <w:lang w:eastAsia="ar-SA"/>
        </w:rPr>
        <w:t xml:space="preserve"> </w:t>
      </w:r>
      <w:r w:rsidRPr="008A3B60">
        <w:rPr>
          <w:sz w:val="28"/>
          <w:szCs w:val="28"/>
          <w:lang w:eastAsia="ar-SA"/>
        </w:rPr>
        <w:t>пять подач в мишень в правый или левый угол (по выбору) стола ближней зоны.</w:t>
      </w:r>
    </w:p>
    <w:p w:rsidR="008A3B60" w:rsidRPr="008A3B60" w:rsidRDefault="008A3B60" w:rsidP="00B62250">
      <w:pPr>
        <w:suppressAutoHyphens/>
        <w:ind w:firstLine="708"/>
        <w:jc w:val="both"/>
        <w:rPr>
          <w:sz w:val="28"/>
          <w:szCs w:val="28"/>
          <w:lang w:eastAsia="ar-SA"/>
        </w:rPr>
      </w:pPr>
      <w:r w:rsidRPr="008A3B60">
        <w:rPr>
          <w:sz w:val="28"/>
          <w:szCs w:val="28"/>
          <w:lang w:eastAsia="ar-SA"/>
        </w:rPr>
        <w:t>Подача может выполняться из любой половины стола. Оценивается количество</w:t>
      </w:r>
      <w:r w:rsidR="00B62250">
        <w:rPr>
          <w:sz w:val="28"/>
          <w:szCs w:val="28"/>
          <w:lang w:eastAsia="ar-SA"/>
        </w:rPr>
        <w:t xml:space="preserve"> </w:t>
      </w:r>
      <w:r w:rsidRPr="008A3B60">
        <w:rPr>
          <w:sz w:val="28"/>
          <w:szCs w:val="28"/>
          <w:lang w:eastAsia="ar-SA"/>
        </w:rPr>
        <w:t>точных попаданий в мишень.</w:t>
      </w:r>
    </w:p>
    <w:p w:rsidR="008A3B60" w:rsidRPr="008A3B60" w:rsidRDefault="008A3B60" w:rsidP="008A3B60">
      <w:pPr>
        <w:suppressAutoHyphens/>
        <w:jc w:val="both"/>
        <w:rPr>
          <w:b/>
          <w:bCs/>
          <w:sz w:val="28"/>
          <w:szCs w:val="28"/>
          <w:lang w:eastAsia="ar-SA"/>
        </w:rPr>
      </w:pPr>
    </w:p>
    <w:p w:rsidR="00B62250" w:rsidRPr="008A3B60" w:rsidRDefault="008A3B60" w:rsidP="00B62250">
      <w:pPr>
        <w:suppressAutoHyphens/>
        <w:ind w:left="284" w:firstLine="424"/>
        <w:contextualSpacing/>
        <w:jc w:val="both"/>
        <w:rPr>
          <w:b/>
          <w:bCs/>
          <w:sz w:val="28"/>
          <w:szCs w:val="28"/>
          <w:lang w:eastAsia="ar-SA"/>
        </w:rPr>
      </w:pPr>
      <w:r w:rsidRPr="008A3B60">
        <w:rPr>
          <w:b/>
          <w:bCs/>
          <w:sz w:val="28"/>
          <w:szCs w:val="28"/>
          <w:lang w:eastAsia="ar-SA"/>
        </w:rPr>
        <w:t>Теоретический зачет</w:t>
      </w:r>
    </w:p>
    <w:p w:rsidR="008A3B60" w:rsidRPr="00B62250" w:rsidRDefault="008A3B60" w:rsidP="00B62250">
      <w:pPr>
        <w:spacing w:line="252" w:lineRule="auto"/>
        <w:ind w:left="20" w:firstLine="720"/>
        <w:jc w:val="both"/>
        <w:rPr>
          <w:sz w:val="28"/>
          <w:szCs w:val="28"/>
        </w:rPr>
      </w:pPr>
      <w:r w:rsidRPr="008A3B60">
        <w:rPr>
          <w:sz w:val="28"/>
          <w:szCs w:val="28"/>
        </w:rPr>
        <w:t>Теоретическую часть итогового контроля рекомендуется принимать после сдачи студентами нормативов по общей и специальной физической подготовке. Теоретический зачёт проводится в виде собеседова</w:t>
      </w:r>
      <w:r w:rsidRPr="008A3B60">
        <w:rPr>
          <w:spacing w:val="2"/>
          <w:sz w:val="28"/>
          <w:szCs w:val="28"/>
        </w:rPr>
        <w:t>н</w:t>
      </w:r>
      <w:r w:rsidRPr="008A3B60">
        <w:rPr>
          <w:sz w:val="28"/>
          <w:szCs w:val="28"/>
        </w:rPr>
        <w:t>ия по разделам</w:t>
      </w:r>
      <w:r w:rsidRPr="008A3B60">
        <w:rPr>
          <w:spacing w:val="-8"/>
          <w:sz w:val="28"/>
          <w:szCs w:val="28"/>
        </w:rPr>
        <w:t xml:space="preserve"> </w:t>
      </w:r>
      <w:r w:rsidRPr="008A3B60">
        <w:rPr>
          <w:sz w:val="28"/>
          <w:szCs w:val="28"/>
        </w:rPr>
        <w:t>учебной</w:t>
      </w:r>
      <w:r w:rsidRPr="008A3B60">
        <w:rPr>
          <w:spacing w:val="-9"/>
          <w:sz w:val="28"/>
          <w:szCs w:val="28"/>
        </w:rPr>
        <w:t xml:space="preserve"> </w:t>
      </w:r>
      <w:r w:rsidRPr="008A3B60">
        <w:rPr>
          <w:sz w:val="28"/>
          <w:szCs w:val="28"/>
        </w:rPr>
        <w:t>программы.</w:t>
      </w:r>
    </w:p>
    <w:p w:rsidR="00B62250" w:rsidRDefault="00B62250" w:rsidP="008A3B60">
      <w:pPr>
        <w:jc w:val="center"/>
        <w:rPr>
          <w:i/>
          <w:sz w:val="28"/>
          <w:szCs w:val="28"/>
        </w:rPr>
      </w:pPr>
    </w:p>
    <w:p w:rsidR="008A3B60" w:rsidRPr="008A3B60" w:rsidRDefault="008A3B60" w:rsidP="008A3B60">
      <w:pPr>
        <w:jc w:val="center"/>
        <w:rPr>
          <w:i/>
          <w:sz w:val="28"/>
          <w:szCs w:val="28"/>
        </w:rPr>
      </w:pPr>
      <w:r w:rsidRPr="008A3B60">
        <w:rPr>
          <w:i/>
          <w:sz w:val="28"/>
          <w:szCs w:val="28"/>
        </w:rPr>
        <w:t>Примерный перечень вопросов</w:t>
      </w:r>
    </w:p>
    <w:p w:rsidR="008A3B60" w:rsidRPr="008A3B60" w:rsidRDefault="008A3B60" w:rsidP="008A3B60">
      <w:pPr>
        <w:ind w:firstLine="709"/>
        <w:jc w:val="both"/>
        <w:rPr>
          <w:sz w:val="28"/>
          <w:szCs w:val="28"/>
        </w:rPr>
      </w:pPr>
      <w:r w:rsidRPr="008A3B60">
        <w:rPr>
          <w:sz w:val="28"/>
          <w:szCs w:val="28"/>
        </w:rPr>
        <w:t>1. Площадка для игры, оборудование и инвентарь.</w:t>
      </w:r>
    </w:p>
    <w:p w:rsidR="008A3B60" w:rsidRPr="008A3B60" w:rsidRDefault="008A3B60" w:rsidP="008A3B60">
      <w:pPr>
        <w:ind w:firstLine="709"/>
        <w:jc w:val="both"/>
        <w:rPr>
          <w:sz w:val="28"/>
          <w:szCs w:val="28"/>
        </w:rPr>
      </w:pPr>
      <w:r w:rsidRPr="008A3B60">
        <w:rPr>
          <w:sz w:val="28"/>
          <w:szCs w:val="28"/>
        </w:rPr>
        <w:t>2. Время игры (продолжительность, начало и возобновление игры).</w:t>
      </w:r>
    </w:p>
    <w:p w:rsidR="008A3B60" w:rsidRPr="008A3B60" w:rsidRDefault="008A3B60" w:rsidP="008A3B60">
      <w:pPr>
        <w:ind w:firstLine="709"/>
        <w:jc w:val="both"/>
        <w:rPr>
          <w:sz w:val="28"/>
          <w:szCs w:val="28"/>
        </w:rPr>
      </w:pPr>
      <w:r w:rsidRPr="008A3B60">
        <w:rPr>
          <w:sz w:val="28"/>
          <w:szCs w:val="28"/>
        </w:rPr>
        <w:t xml:space="preserve">3. Число игроков и их обмундирование. </w:t>
      </w:r>
    </w:p>
    <w:p w:rsidR="008A3B60" w:rsidRPr="008A3B60" w:rsidRDefault="008A3B60" w:rsidP="008A3B60">
      <w:pPr>
        <w:ind w:firstLine="709"/>
        <w:jc w:val="both"/>
        <w:rPr>
          <w:sz w:val="28"/>
          <w:szCs w:val="28"/>
        </w:rPr>
      </w:pPr>
      <w:r w:rsidRPr="008A3B60">
        <w:rPr>
          <w:sz w:val="28"/>
          <w:szCs w:val="28"/>
        </w:rPr>
        <w:t xml:space="preserve">4. Полномочия, права и обязанности судей (настольный теннис). </w:t>
      </w:r>
    </w:p>
    <w:p w:rsidR="008A3B60" w:rsidRPr="008A3B60" w:rsidRDefault="008A3B60" w:rsidP="008A3B60">
      <w:pPr>
        <w:ind w:firstLine="709"/>
        <w:jc w:val="both"/>
        <w:rPr>
          <w:sz w:val="28"/>
          <w:szCs w:val="28"/>
        </w:rPr>
      </w:pPr>
      <w:r w:rsidRPr="008A3B60">
        <w:rPr>
          <w:sz w:val="28"/>
          <w:szCs w:val="28"/>
        </w:rPr>
        <w:t>5. Виды, принципы, средства и методы подготовки в игровом виде спорта (настольный теннис).</w:t>
      </w:r>
    </w:p>
    <w:p w:rsidR="008A3B60" w:rsidRPr="008A3B60" w:rsidRDefault="008A3B60" w:rsidP="008A3B60">
      <w:pPr>
        <w:ind w:firstLine="709"/>
        <w:jc w:val="both"/>
        <w:rPr>
          <w:sz w:val="28"/>
          <w:szCs w:val="28"/>
        </w:rPr>
      </w:pPr>
      <w:r w:rsidRPr="008A3B60">
        <w:rPr>
          <w:sz w:val="28"/>
          <w:szCs w:val="28"/>
        </w:rPr>
        <w:t>6. Техника игры в нападении (понятия техники и технических приемов и способов). Классификация технических элементов игры в нападении (настольный теннис).</w:t>
      </w:r>
    </w:p>
    <w:p w:rsidR="008A3B60" w:rsidRPr="008A3B60" w:rsidRDefault="008A3B60" w:rsidP="008A3B60">
      <w:pPr>
        <w:ind w:firstLine="709"/>
        <w:jc w:val="both"/>
        <w:rPr>
          <w:sz w:val="28"/>
          <w:szCs w:val="28"/>
        </w:rPr>
      </w:pPr>
      <w:r w:rsidRPr="008A3B60">
        <w:rPr>
          <w:sz w:val="28"/>
          <w:szCs w:val="28"/>
        </w:rPr>
        <w:t>7. Техника игры в защите (понятия техники и технических приемов и способов). Классификация технических элементов игры в защите (настольный теннис).</w:t>
      </w:r>
    </w:p>
    <w:p w:rsidR="008A3B60" w:rsidRPr="008A3B60" w:rsidRDefault="008A3B60" w:rsidP="008A3B60">
      <w:pPr>
        <w:ind w:firstLine="709"/>
        <w:jc w:val="both"/>
        <w:rPr>
          <w:sz w:val="28"/>
          <w:szCs w:val="28"/>
        </w:rPr>
      </w:pPr>
      <w:r w:rsidRPr="008A3B60">
        <w:rPr>
          <w:sz w:val="28"/>
          <w:szCs w:val="28"/>
        </w:rPr>
        <w:t>8. Классификация и тактика одиночной игры в настольный теннис.</w:t>
      </w:r>
    </w:p>
    <w:p w:rsidR="008A3B60" w:rsidRPr="008A3B60" w:rsidRDefault="008A3B60" w:rsidP="008A3B60">
      <w:pPr>
        <w:ind w:firstLine="709"/>
        <w:jc w:val="both"/>
        <w:rPr>
          <w:sz w:val="28"/>
          <w:szCs w:val="28"/>
        </w:rPr>
      </w:pPr>
      <w:r w:rsidRPr="008A3B60">
        <w:rPr>
          <w:sz w:val="28"/>
          <w:szCs w:val="28"/>
        </w:rPr>
        <w:t>9. Классификация и тактика парной игры в настольный теннис</w:t>
      </w:r>
    </w:p>
    <w:p w:rsidR="008A3B60" w:rsidRPr="008A3B60" w:rsidRDefault="008A3B60" w:rsidP="008A3B60">
      <w:pPr>
        <w:ind w:firstLine="709"/>
        <w:jc w:val="both"/>
        <w:rPr>
          <w:sz w:val="28"/>
          <w:szCs w:val="28"/>
        </w:rPr>
      </w:pPr>
      <w:r w:rsidRPr="008A3B60">
        <w:rPr>
          <w:sz w:val="28"/>
          <w:szCs w:val="28"/>
        </w:rPr>
        <w:t>10. Структура разучивания технического элемента (приема, способа) в спортивной игре (настольный теннис).</w:t>
      </w:r>
    </w:p>
    <w:p w:rsidR="008A3B60" w:rsidRPr="008A3B60" w:rsidRDefault="008A3B60" w:rsidP="008A3B60">
      <w:pPr>
        <w:ind w:firstLine="709"/>
        <w:jc w:val="both"/>
        <w:rPr>
          <w:sz w:val="28"/>
          <w:szCs w:val="28"/>
        </w:rPr>
      </w:pPr>
      <w:r w:rsidRPr="008A3B60">
        <w:rPr>
          <w:sz w:val="28"/>
          <w:szCs w:val="28"/>
        </w:rPr>
        <w:t>11. Характеристика настольного тенниса как вида спорта и средства физического воспитания.</w:t>
      </w:r>
    </w:p>
    <w:p w:rsidR="008A3B60" w:rsidRPr="008A3B60" w:rsidRDefault="008A3B60" w:rsidP="008A3B60">
      <w:pPr>
        <w:ind w:firstLine="709"/>
        <w:jc w:val="both"/>
        <w:rPr>
          <w:sz w:val="28"/>
          <w:szCs w:val="28"/>
        </w:rPr>
      </w:pPr>
      <w:r w:rsidRPr="008A3B60">
        <w:rPr>
          <w:sz w:val="28"/>
          <w:szCs w:val="28"/>
        </w:rPr>
        <w:t>12. Быстрота (скоростные способности) в настольном теннисе.</w:t>
      </w:r>
    </w:p>
    <w:p w:rsidR="008A3B60" w:rsidRPr="008A3B60" w:rsidRDefault="008A3B60" w:rsidP="008A3B60">
      <w:pPr>
        <w:ind w:firstLine="709"/>
        <w:jc w:val="both"/>
        <w:rPr>
          <w:sz w:val="28"/>
          <w:szCs w:val="28"/>
        </w:rPr>
      </w:pPr>
      <w:r w:rsidRPr="008A3B60">
        <w:rPr>
          <w:sz w:val="28"/>
          <w:szCs w:val="28"/>
        </w:rPr>
        <w:t>13. Силовые способности в настольном теннисе.</w:t>
      </w:r>
    </w:p>
    <w:p w:rsidR="008A3B60" w:rsidRPr="008A3B60" w:rsidRDefault="008A3B60" w:rsidP="008A3B60">
      <w:pPr>
        <w:ind w:firstLine="709"/>
        <w:jc w:val="both"/>
        <w:rPr>
          <w:sz w:val="28"/>
          <w:szCs w:val="28"/>
        </w:rPr>
      </w:pPr>
      <w:r w:rsidRPr="008A3B60">
        <w:rPr>
          <w:sz w:val="28"/>
          <w:szCs w:val="28"/>
        </w:rPr>
        <w:t>14. Выносливость в настольном теннисе.</w:t>
      </w:r>
    </w:p>
    <w:p w:rsidR="008A3B60" w:rsidRPr="008A3B60" w:rsidRDefault="008A3B60" w:rsidP="008A3B60">
      <w:pPr>
        <w:ind w:firstLine="709"/>
        <w:jc w:val="both"/>
        <w:rPr>
          <w:sz w:val="28"/>
          <w:szCs w:val="28"/>
        </w:rPr>
      </w:pPr>
      <w:r w:rsidRPr="008A3B60">
        <w:rPr>
          <w:sz w:val="28"/>
          <w:szCs w:val="28"/>
        </w:rPr>
        <w:t>15. Ловкость (двигательно-координационные способности) в настольном теннисе.</w:t>
      </w:r>
    </w:p>
    <w:p w:rsidR="008A3B60" w:rsidRPr="008A3B60" w:rsidRDefault="008A3B60" w:rsidP="008A3B60">
      <w:pPr>
        <w:ind w:firstLine="709"/>
        <w:jc w:val="both"/>
        <w:rPr>
          <w:sz w:val="28"/>
          <w:szCs w:val="28"/>
        </w:rPr>
      </w:pPr>
      <w:r w:rsidRPr="008A3B60">
        <w:rPr>
          <w:sz w:val="28"/>
          <w:szCs w:val="28"/>
        </w:rPr>
        <w:t>16. Характеристика физического качества гибкость.</w:t>
      </w:r>
    </w:p>
    <w:p w:rsidR="008A3B60" w:rsidRPr="008A3B60" w:rsidRDefault="008A3B60" w:rsidP="008A3B60">
      <w:pPr>
        <w:ind w:firstLine="709"/>
        <w:jc w:val="both"/>
        <w:rPr>
          <w:sz w:val="28"/>
          <w:szCs w:val="28"/>
        </w:rPr>
      </w:pPr>
      <w:r w:rsidRPr="008A3B60">
        <w:rPr>
          <w:sz w:val="28"/>
          <w:szCs w:val="28"/>
        </w:rPr>
        <w:t>17. Техническая (содержание, средства, методы) подготовка в настольном теннисе. Тактическая (содержание, средства, методы) подготовка в настольном теннисе.</w:t>
      </w:r>
    </w:p>
    <w:p w:rsidR="008A3B60" w:rsidRPr="008A3B60" w:rsidRDefault="008A3B60" w:rsidP="008A3B60">
      <w:pPr>
        <w:ind w:firstLine="709"/>
        <w:jc w:val="both"/>
        <w:rPr>
          <w:sz w:val="28"/>
          <w:szCs w:val="28"/>
        </w:rPr>
      </w:pPr>
      <w:r w:rsidRPr="008A3B60">
        <w:rPr>
          <w:sz w:val="28"/>
          <w:szCs w:val="28"/>
        </w:rPr>
        <w:t>18. Физическая (содержание, средства, методы) подготовка в настольном теннисе.</w:t>
      </w:r>
    </w:p>
    <w:p w:rsidR="008A3B60" w:rsidRPr="008A3B60" w:rsidRDefault="008A3B60" w:rsidP="008A3B60">
      <w:pPr>
        <w:ind w:firstLine="709"/>
        <w:jc w:val="both"/>
        <w:rPr>
          <w:sz w:val="28"/>
          <w:szCs w:val="28"/>
        </w:rPr>
      </w:pPr>
      <w:r w:rsidRPr="008A3B60">
        <w:rPr>
          <w:sz w:val="28"/>
          <w:szCs w:val="28"/>
        </w:rPr>
        <w:t>19. Психологическая (содержание, средства, методы) подготовка в настольном теннисе.</w:t>
      </w:r>
    </w:p>
    <w:p w:rsidR="008A3B60" w:rsidRPr="008A3B60" w:rsidRDefault="008A3B60" w:rsidP="008A3B60">
      <w:pPr>
        <w:ind w:firstLine="709"/>
        <w:jc w:val="both"/>
        <w:rPr>
          <w:sz w:val="28"/>
          <w:szCs w:val="28"/>
        </w:rPr>
      </w:pPr>
      <w:r w:rsidRPr="008A3B60">
        <w:rPr>
          <w:sz w:val="28"/>
          <w:szCs w:val="28"/>
        </w:rPr>
        <w:t>20. Теоретическая (содержание, средства, методы) подготовка в настольном теннисе.</w:t>
      </w:r>
    </w:p>
    <w:p w:rsidR="008A3B60" w:rsidRPr="00443F99" w:rsidRDefault="008A3B60" w:rsidP="008A3B60">
      <w:pPr>
        <w:jc w:val="center"/>
        <w:rPr>
          <w:b/>
          <w:sz w:val="28"/>
          <w:szCs w:val="28"/>
        </w:rPr>
      </w:pPr>
      <w:r w:rsidRPr="00443F99">
        <w:rPr>
          <w:b/>
          <w:sz w:val="28"/>
          <w:szCs w:val="28"/>
        </w:rPr>
        <w:lastRenderedPageBreak/>
        <w:t>ГИРЕВОЙ СПОРТ</w:t>
      </w:r>
    </w:p>
    <w:p w:rsidR="008A3B60" w:rsidRDefault="008A3B60" w:rsidP="008A3B60">
      <w:pPr>
        <w:jc w:val="center"/>
        <w:rPr>
          <w:b/>
        </w:rPr>
      </w:pPr>
    </w:p>
    <w:p w:rsidR="008A3B60" w:rsidRPr="00DD0B62" w:rsidRDefault="008A3B60" w:rsidP="008A3B60">
      <w:pPr>
        <w:keepNext/>
        <w:keepLines/>
        <w:autoSpaceDE w:val="0"/>
        <w:autoSpaceDN w:val="0"/>
        <w:adjustRightInd w:val="0"/>
        <w:ind w:firstLine="709"/>
        <w:jc w:val="both"/>
        <w:rPr>
          <w:sz w:val="28"/>
          <w:szCs w:val="28"/>
        </w:rPr>
      </w:pPr>
      <w:r>
        <w:rPr>
          <w:sz w:val="28"/>
          <w:szCs w:val="28"/>
        </w:rPr>
        <w:t>Для объективной оценки знаний, умений и навыков</w:t>
      </w:r>
      <w:r>
        <w:rPr>
          <w:b/>
          <w:sz w:val="28"/>
          <w:szCs w:val="28"/>
        </w:rPr>
        <w:t xml:space="preserve"> </w:t>
      </w:r>
      <w:r>
        <w:rPr>
          <w:sz w:val="28"/>
          <w:szCs w:val="28"/>
        </w:rPr>
        <w:t>студента заче</w:t>
      </w:r>
      <w:r>
        <w:rPr>
          <w:spacing w:val="1"/>
          <w:sz w:val="28"/>
          <w:szCs w:val="28"/>
        </w:rPr>
        <w:t>т</w:t>
      </w:r>
      <w:r>
        <w:rPr>
          <w:sz w:val="28"/>
          <w:szCs w:val="28"/>
        </w:rPr>
        <w:t>ные требования</w:t>
      </w:r>
      <w:r>
        <w:rPr>
          <w:spacing w:val="-14"/>
          <w:sz w:val="28"/>
          <w:szCs w:val="28"/>
        </w:rPr>
        <w:t xml:space="preserve"> </w:t>
      </w:r>
      <w:r>
        <w:rPr>
          <w:sz w:val="28"/>
          <w:szCs w:val="28"/>
        </w:rPr>
        <w:t>диффе</w:t>
      </w:r>
      <w:r>
        <w:rPr>
          <w:spacing w:val="2"/>
          <w:sz w:val="28"/>
          <w:szCs w:val="28"/>
        </w:rPr>
        <w:t>р</w:t>
      </w:r>
      <w:r>
        <w:rPr>
          <w:sz w:val="28"/>
          <w:szCs w:val="28"/>
        </w:rPr>
        <w:t>енцируются</w:t>
      </w:r>
      <w:r>
        <w:rPr>
          <w:spacing w:val="-21"/>
          <w:sz w:val="28"/>
          <w:szCs w:val="28"/>
        </w:rPr>
        <w:t xml:space="preserve"> </w:t>
      </w:r>
      <w:r>
        <w:rPr>
          <w:sz w:val="28"/>
          <w:szCs w:val="28"/>
        </w:rPr>
        <w:t>следующим</w:t>
      </w:r>
      <w:r>
        <w:rPr>
          <w:spacing w:val="-13"/>
          <w:sz w:val="28"/>
          <w:szCs w:val="28"/>
        </w:rPr>
        <w:t xml:space="preserve"> </w:t>
      </w:r>
      <w:r>
        <w:rPr>
          <w:sz w:val="28"/>
          <w:szCs w:val="28"/>
        </w:rPr>
        <w:t>образом:</w:t>
      </w:r>
    </w:p>
    <w:p w:rsidR="008A3B60" w:rsidRPr="00673647" w:rsidRDefault="008A3B60" w:rsidP="008A3B60">
      <w:pPr>
        <w:keepNext/>
        <w:keepLines/>
        <w:tabs>
          <w:tab w:val="left" w:pos="993"/>
        </w:tabs>
        <w:ind w:firstLine="709"/>
        <w:jc w:val="both"/>
        <w:rPr>
          <w:sz w:val="28"/>
        </w:rPr>
      </w:pPr>
      <w:r>
        <w:rPr>
          <w:sz w:val="28"/>
        </w:rPr>
        <w:t>1. Практический зачёт (</w:t>
      </w:r>
      <w:r w:rsidRPr="007245EC">
        <w:rPr>
          <w:sz w:val="28"/>
        </w:rPr>
        <w:t>регулярность посещения учебных занятий</w:t>
      </w:r>
      <w:r>
        <w:rPr>
          <w:sz w:val="28"/>
        </w:rPr>
        <w:t>, приём контрольных нормативов и тестовых заданий,</w:t>
      </w:r>
      <w:r w:rsidRPr="007245EC">
        <w:rPr>
          <w:sz w:val="28"/>
        </w:rPr>
        <w:t xml:space="preserve"> участие в различных спортивно-массовых мероприятиях</w:t>
      </w:r>
      <w:r>
        <w:rPr>
          <w:sz w:val="28"/>
        </w:rPr>
        <w:t xml:space="preserve"> и соревнованиях);</w:t>
      </w:r>
    </w:p>
    <w:p w:rsidR="008A3B60" w:rsidRPr="007245EC" w:rsidRDefault="008A3B60" w:rsidP="008A3B60">
      <w:pPr>
        <w:keepNext/>
        <w:keepLines/>
        <w:tabs>
          <w:tab w:val="left" w:pos="993"/>
        </w:tabs>
        <w:ind w:firstLine="709"/>
        <w:jc w:val="both"/>
        <w:rPr>
          <w:sz w:val="28"/>
        </w:rPr>
      </w:pPr>
      <w:r>
        <w:rPr>
          <w:sz w:val="28"/>
        </w:rPr>
        <w:t xml:space="preserve">2. </w:t>
      </w:r>
      <w:r w:rsidRPr="007245EC">
        <w:rPr>
          <w:sz w:val="28"/>
        </w:rPr>
        <w:t>Теоретический зачёт</w:t>
      </w:r>
      <w:r>
        <w:rPr>
          <w:sz w:val="28"/>
        </w:rPr>
        <w:t xml:space="preserve"> (контроль теоретических знаний).</w:t>
      </w:r>
      <w:r w:rsidRPr="007245EC">
        <w:rPr>
          <w:sz w:val="28"/>
        </w:rPr>
        <w:t xml:space="preserve"> </w:t>
      </w:r>
    </w:p>
    <w:p w:rsidR="008A3B60" w:rsidRDefault="008A3B60" w:rsidP="008A3B60">
      <w:pPr>
        <w:keepNext/>
        <w:keepLines/>
        <w:jc w:val="both"/>
        <w:rPr>
          <w:sz w:val="28"/>
          <w:szCs w:val="28"/>
        </w:rPr>
      </w:pPr>
    </w:p>
    <w:p w:rsidR="008A3B60" w:rsidRPr="00DD0B62" w:rsidRDefault="008A3B60" w:rsidP="00941292">
      <w:pPr>
        <w:pStyle w:val="a3"/>
        <w:keepNext/>
        <w:tabs>
          <w:tab w:val="left" w:pos="851"/>
        </w:tabs>
        <w:autoSpaceDE w:val="0"/>
        <w:autoSpaceDN w:val="0"/>
        <w:adjustRightInd w:val="0"/>
        <w:ind w:left="284"/>
        <w:jc w:val="both"/>
        <w:rPr>
          <w:b/>
          <w:bCs/>
          <w:color w:val="000000" w:themeColor="text1"/>
          <w:sz w:val="28"/>
          <w:szCs w:val="28"/>
        </w:rPr>
      </w:pPr>
      <w:r w:rsidRPr="00DD0B62">
        <w:rPr>
          <w:b/>
          <w:bCs/>
          <w:color w:val="000000" w:themeColor="text1"/>
          <w:sz w:val="28"/>
          <w:szCs w:val="28"/>
        </w:rPr>
        <w:t>Практический зачёт</w:t>
      </w:r>
    </w:p>
    <w:p w:rsidR="008A3B60" w:rsidRDefault="008A3B60" w:rsidP="008A3B60">
      <w:pPr>
        <w:pStyle w:val="a3"/>
        <w:keepNext/>
        <w:autoSpaceDE w:val="0"/>
        <w:autoSpaceDN w:val="0"/>
        <w:adjustRightInd w:val="0"/>
        <w:jc w:val="both"/>
        <w:rPr>
          <w:b/>
          <w:bCs/>
          <w:sz w:val="28"/>
          <w:szCs w:val="28"/>
        </w:rPr>
      </w:pPr>
    </w:p>
    <w:p w:rsidR="008A3B60" w:rsidRDefault="008A3B60" w:rsidP="008A3B60">
      <w:pPr>
        <w:keepNext/>
        <w:keepLines/>
        <w:autoSpaceDE w:val="0"/>
        <w:autoSpaceDN w:val="0"/>
        <w:adjustRightInd w:val="0"/>
        <w:ind w:firstLine="709"/>
        <w:jc w:val="both"/>
        <w:rPr>
          <w:sz w:val="28"/>
          <w:szCs w:val="28"/>
        </w:rPr>
      </w:pPr>
      <w:r>
        <w:rPr>
          <w:sz w:val="28"/>
          <w:szCs w:val="28"/>
        </w:rPr>
        <w:t>Обяза</w:t>
      </w:r>
      <w:r>
        <w:rPr>
          <w:spacing w:val="1"/>
          <w:sz w:val="28"/>
          <w:szCs w:val="28"/>
        </w:rPr>
        <w:t>т</w:t>
      </w:r>
      <w:r>
        <w:rPr>
          <w:sz w:val="28"/>
          <w:szCs w:val="28"/>
        </w:rPr>
        <w:t>ельным условием допуска сту</w:t>
      </w:r>
      <w:r>
        <w:rPr>
          <w:spacing w:val="2"/>
          <w:sz w:val="28"/>
          <w:szCs w:val="28"/>
        </w:rPr>
        <w:t>д</w:t>
      </w:r>
      <w:r>
        <w:rPr>
          <w:sz w:val="28"/>
          <w:szCs w:val="28"/>
        </w:rPr>
        <w:t>ента к выполнению зачетных нормативов</w:t>
      </w:r>
      <w:r>
        <w:rPr>
          <w:spacing w:val="-14"/>
          <w:sz w:val="28"/>
          <w:szCs w:val="28"/>
        </w:rPr>
        <w:t xml:space="preserve"> </w:t>
      </w:r>
      <w:r>
        <w:rPr>
          <w:sz w:val="28"/>
          <w:szCs w:val="28"/>
        </w:rPr>
        <w:t>явл</w:t>
      </w:r>
      <w:r>
        <w:rPr>
          <w:spacing w:val="1"/>
          <w:sz w:val="28"/>
          <w:szCs w:val="28"/>
        </w:rPr>
        <w:t>я</w:t>
      </w:r>
      <w:r>
        <w:rPr>
          <w:sz w:val="28"/>
          <w:szCs w:val="28"/>
        </w:rPr>
        <w:t>е</w:t>
      </w:r>
      <w:r>
        <w:rPr>
          <w:spacing w:val="1"/>
          <w:sz w:val="28"/>
          <w:szCs w:val="28"/>
        </w:rPr>
        <w:t>т</w:t>
      </w:r>
      <w:r>
        <w:rPr>
          <w:sz w:val="28"/>
          <w:szCs w:val="28"/>
        </w:rPr>
        <w:t>с</w:t>
      </w:r>
      <w:r>
        <w:rPr>
          <w:spacing w:val="1"/>
          <w:sz w:val="28"/>
          <w:szCs w:val="28"/>
        </w:rPr>
        <w:t>я</w:t>
      </w:r>
      <w:r>
        <w:rPr>
          <w:sz w:val="28"/>
          <w:szCs w:val="28"/>
        </w:rPr>
        <w:t>:</w:t>
      </w:r>
    </w:p>
    <w:p w:rsidR="008A3B60" w:rsidRDefault="008A3B60" w:rsidP="008A3B60">
      <w:pPr>
        <w:keepNext/>
        <w:keepLines/>
        <w:autoSpaceDE w:val="0"/>
        <w:autoSpaceDN w:val="0"/>
        <w:adjustRightInd w:val="0"/>
        <w:ind w:firstLine="709"/>
        <w:jc w:val="both"/>
        <w:rPr>
          <w:sz w:val="28"/>
          <w:szCs w:val="28"/>
        </w:rPr>
      </w:pPr>
      <w:r>
        <w:rPr>
          <w:w w:val="130"/>
          <w:sz w:val="28"/>
          <w:szCs w:val="28"/>
        </w:rPr>
        <w:t xml:space="preserve">• </w:t>
      </w:r>
      <w:r>
        <w:rPr>
          <w:sz w:val="28"/>
          <w:szCs w:val="28"/>
        </w:rPr>
        <w:t>регулярность посещения заняти</w:t>
      </w:r>
      <w:r>
        <w:rPr>
          <w:spacing w:val="1"/>
          <w:sz w:val="28"/>
          <w:szCs w:val="28"/>
        </w:rPr>
        <w:t>й</w:t>
      </w:r>
      <w:r>
        <w:rPr>
          <w:sz w:val="28"/>
          <w:szCs w:val="28"/>
        </w:rPr>
        <w:t>, обес</w:t>
      </w:r>
      <w:r>
        <w:rPr>
          <w:spacing w:val="2"/>
          <w:sz w:val="28"/>
          <w:szCs w:val="28"/>
        </w:rPr>
        <w:t>п</w:t>
      </w:r>
      <w:r>
        <w:rPr>
          <w:sz w:val="28"/>
          <w:szCs w:val="28"/>
        </w:rPr>
        <w:t>ечивающий необходимый</w:t>
      </w:r>
      <w:r>
        <w:rPr>
          <w:spacing w:val="-17"/>
          <w:sz w:val="28"/>
          <w:szCs w:val="28"/>
        </w:rPr>
        <w:t xml:space="preserve"> </w:t>
      </w:r>
      <w:r>
        <w:rPr>
          <w:sz w:val="28"/>
          <w:szCs w:val="28"/>
        </w:rPr>
        <w:t>уровень</w:t>
      </w:r>
      <w:r>
        <w:rPr>
          <w:spacing w:val="-10"/>
          <w:sz w:val="28"/>
          <w:szCs w:val="28"/>
        </w:rPr>
        <w:t xml:space="preserve"> </w:t>
      </w:r>
      <w:r>
        <w:rPr>
          <w:spacing w:val="1"/>
          <w:sz w:val="28"/>
          <w:szCs w:val="28"/>
        </w:rPr>
        <w:t>физи</w:t>
      </w:r>
      <w:r>
        <w:rPr>
          <w:sz w:val="28"/>
          <w:szCs w:val="28"/>
        </w:rPr>
        <w:t>ч</w:t>
      </w:r>
      <w:r>
        <w:rPr>
          <w:spacing w:val="-1"/>
          <w:sz w:val="28"/>
          <w:szCs w:val="28"/>
        </w:rPr>
        <w:t>е</w:t>
      </w:r>
      <w:r>
        <w:rPr>
          <w:spacing w:val="1"/>
          <w:sz w:val="28"/>
          <w:szCs w:val="28"/>
        </w:rPr>
        <w:t>с</w:t>
      </w:r>
      <w:r>
        <w:rPr>
          <w:sz w:val="28"/>
          <w:szCs w:val="28"/>
        </w:rPr>
        <w:t>к</w:t>
      </w:r>
      <w:r>
        <w:rPr>
          <w:spacing w:val="1"/>
          <w:sz w:val="28"/>
          <w:szCs w:val="28"/>
        </w:rPr>
        <w:t>ог</w:t>
      </w:r>
      <w:r>
        <w:rPr>
          <w:sz w:val="28"/>
          <w:szCs w:val="28"/>
        </w:rPr>
        <w:t>о</w:t>
      </w:r>
      <w:r>
        <w:rPr>
          <w:spacing w:val="-13"/>
          <w:sz w:val="28"/>
          <w:szCs w:val="28"/>
        </w:rPr>
        <w:t xml:space="preserve"> </w:t>
      </w:r>
      <w:r>
        <w:rPr>
          <w:sz w:val="28"/>
          <w:szCs w:val="28"/>
        </w:rPr>
        <w:t>и</w:t>
      </w:r>
      <w:r>
        <w:rPr>
          <w:spacing w:val="-1"/>
          <w:sz w:val="28"/>
          <w:szCs w:val="28"/>
        </w:rPr>
        <w:t xml:space="preserve"> </w:t>
      </w:r>
      <w:r>
        <w:rPr>
          <w:sz w:val="28"/>
          <w:szCs w:val="28"/>
        </w:rPr>
        <w:t>функционального</w:t>
      </w:r>
      <w:r>
        <w:rPr>
          <w:spacing w:val="-20"/>
          <w:sz w:val="28"/>
          <w:szCs w:val="28"/>
        </w:rPr>
        <w:t xml:space="preserve"> </w:t>
      </w:r>
      <w:r>
        <w:rPr>
          <w:sz w:val="28"/>
          <w:szCs w:val="28"/>
        </w:rPr>
        <w:t>состояния организм</w:t>
      </w:r>
      <w:r>
        <w:rPr>
          <w:spacing w:val="1"/>
          <w:sz w:val="28"/>
          <w:szCs w:val="28"/>
        </w:rPr>
        <w:t>а</w:t>
      </w:r>
      <w:r>
        <w:rPr>
          <w:sz w:val="28"/>
          <w:szCs w:val="28"/>
        </w:rPr>
        <w:t>;</w:t>
      </w:r>
    </w:p>
    <w:p w:rsidR="008A3B60" w:rsidRPr="003D51DB" w:rsidRDefault="008A3B60" w:rsidP="008A3B60">
      <w:pPr>
        <w:keepNext/>
        <w:keepLines/>
        <w:autoSpaceDE w:val="0"/>
        <w:autoSpaceDN w:val="0"/>
        <w:adjustRightInd w:val="0"/>
        <w:ind w:firstLine="709"/>
        <w:jc w:val="both"/>
        <w:rPr>
          <w:sz w:val="28"/>
          <w:szCs w:val="28"/>
        </w:rPr>
      </w:pPr>
      <w:r>
        <w:rPr>
          <w:w w:val="130"/>
          <w:sz w:val="28"/>
          <w:szCs w:val="28"/>
        </w:rPr>
        <w:t xml:space="preserve">• </w:t>
      </w:r>
      <w:r>
        <w:rPr>
          <w:sz w:val="28"/>
          <w:szCs w:val="28"/>
        </w:rPr>
        <w:t>прохо</w:t>
      </w:r>
      <w:r>
        <w:rPr>
          <w:spacing w:val="-1"/>
          <w:sz w:val="28"/>
          <w:szCs w:val="28"/>
        </w:rPr>
        <w:t>ж</w:t>
      </w:r>
      <w:r>
        <w:rPr>
          <w:sz w:val="28"/>
          <w:szCs w:val="28"/>
        </w:rPr>
        <w:t>дение</w:t>
      </w:r>
      <w:r>
        <w:rPr>
          <w:spacing w:val="15"/>
          <w:sz w:val="28"/>
          <w:szCs w:val="28"/>
        </w:rPr>
        <w:t xml:space="preserve"> </w:t>
      </w:r>
      <w:r>
        <w:rPr>
          <w:sz w:val="28"/>
          <w:szCs w:val="28"/>
        </w:rPr>
        <w:t>тест</w:t>
      </w:r>
      <w:r>
        <w:rPr>
          <w:spacing w:val="2"/>
          <w:sz w:val="28"/>
          <w:szCs w:val="28"/>
        </w:rPr>
        <w:t>и</w:t>
      </w:r>
      <w:r>
        <w:rPr>
          <w:sz w:val="28"/>
          <w:szCs w:val="28"/>
        </w:rPr>
        <w:t>рования</w:t>
      </w:r>
      <w:r>
        <w:rPr>
          <w:spacing w:val="15"/>
          <w:sz w:val="28"/>
          <w:szCs w:val="28"/>
        </w:rPr>
        <w:t xml:space="preserve"> </w:t>
      </w:r>
      <w:r>
        <w:rPr>
          <w:sz w:val="28"/>
          <w:szCs w:val="28"/>
        </w:rPr>
        <w:t>физической</w:t>
      </w:r>
      <w:r>
        <w:rPr>
          <w:spacing w:val="18"/>
          <w:sz w:val="28"/>
          <w:szCs w:val="28"/>
        </w:rPr>
        <w:t xml:space="preserve"> </w:t>
      </w:r>
      <w:r>
        <w:rPr>
          <w:sz w:val="28"/>
          <w:szCs w:val="28"/>
        </w:rPr>
        <w:t>подготовленности</w:t>
      </w:r>
      <w:r>
        <w:rPr>
          <w:spacing w:val="10"/>
          <w:sz w:val="28"/>
          <w:szCs w:val="28"/>
        </w:rPr>
        <w:t xml:space="preserve"> </w:t>
      </w:r>
      <w:r>
        <w:rPr>
          <w:sz w:val="28"/>
          <w:szCs w:val="28"/>
        </w:rPr>
        <w:t>и</w:t>
      </w:r>
      <w:r>
        <w:rPr>
          <w:spacing w:val="31"/>
          <w:sz w:val="28"/>
          <w:szCs w:val="28"/>
        </w:rPr>
        <w:t xml:space="preserve"> </w:t>
      </w:r>
      <w:r>
        <w:rPr>
          <w:sz w:val="28"/>
          <w:szCs w:val="28"/>
        </w:rPr>
        <w:t>уровня</w:t>
      </w:r>
      <w:r>
        <w:rPr>
          <w:spacing w:val="-9"/>
          <w:sz w:val="28"/>
          <w:szCs w:val="28"/>
        </w:rPr>
        <w:t xml:space="preserve"> </w:t>
      </w:r>
      <w:r>
        <w:rPr>
          <w:sz w:val="28"/>
          <w:szCs w:val="28"/>
        </w:rPr>
        <w:t>физического</w:t>
      </w:r>
      <w:r>
        <w:rPr>
          <w:spacing w:val="35"/>
          <w:sz w:val="28"/>
          <w:szCs w:val="28"/>
        </w:rPr>
        <w:t xml:space="preserve"> </w:t>
      </w:r>
      <w:r>
        <w:rPr>
          <w:sz w:val="28"/>
          <w:szCs w:val="28"/>
        </w:rPr>
        <w:t>здоровья.</w:t>
      </w:r>
    </w:p>
    <w:p w:rsidR="008A3B60" w:rsidRDefault="008A3B60" w:rsidP="008A3B60">
      <w:pPr>
        <w:keepNext/>
        <w:keepLines/>
        <w:autoSpaceDE w:val="0"/>
        <w:autoSpaceDN w:val="0"/>
        <w:adjustRightInd w:val="0"/>
        <w:ind w:firstLine="709"/>
        <w:jc w:val="both"/>
        <w:rPr>
          <w:bCs/>
          <w:sz w:val="28"/>
          <w:szCs w:val="28"/>
        </w:rPr>
      </w:pPr>
      <w:r>
        <w:rPr>
          <w:bCs/>
          <w:sz w:val="28"/>
          <w:szCs w:val="28"/>
        </w:rPr>
        <w:t>Целью сдачи контрольных нормативов является оценка уровня физической подготовленности студента, занимающегося</w:t>
      </w:r>
      <w:r w:rsidRPr="00673647">
        <w:rPr>
          <w:sz w:val="28"/>
          <w:szCs w:val="28"/>
        </w:rPr>
        <w:t xml:space="preserve"> </w:t>
      </w:r>
      <w:r>
        <w:rPr>
          <w:sz w:val="28"/>
          <w:szCs w:val="28"/>
        </w:rPr>
        <w:t>гиревым спортом</w:t>
      </w:r>
      <w:r>
        <w:rPr>
          <w:bCs/>
          <w:sz w:val="28"/>
          <w:szCs w:val="28"/>
        </w:rPr>
        <w:t>.</w:t>
      </w:r>
    </w:p>
    <w:p w:rsidR="008A3B60" w:rsidRDefault="008A3B60" w:rsidP="008A3B60">
      <w:pPr>
        <w:keepNext/>
        <w:keepLines/>
        <w:autoSpaceDE w:val="0"/>
        <w:autoSpaceDN w:val="0"/>
        <w:adjustRightInd w:val="0"/>
        <w:ind w:firstLine="709"/>
        <w:jc w:val="both"/>
        <w:rPr>
          <w:sz w:val="28"/>
          <w:szCs w:val="28"/>
        </w:rPr>
      </w:pPr>
      <w:r>
        <w:rPr>
          <w:sz w:val="28"/>
          <w:szCs w:val="28"/>
        </w:rPr>
        <w:t>Практический зачёт проводится в виде тестирования физической подготовленности и выполнений контрольных заданий по оценке уровня овладения двигательными способностями. К контрольному</w:t>
      </w:r>
      <w:r>
        <w:rPr>
          <w:spacing w:val="-18"/>
          <w:sz w:val="28"/>
          <w:szCs w:val="28"/>
        </w:rPr>
        <w:t xml:space="preserve"> </w:t>
      </w:r>
      <w:r>
        <w:rPr>
          <w:sz w:val="28"/>
          <w:szCs w:val="28"/>
        </w:rPr>
        <w:t>тестированию физической подготовленности допуска</w:t>
      </w:r>
      <w:r>
        <w:rPr>
          <w:spacing w:val="1"/>
          <w:sz w:val="28"/>
          <w:szCs w:val="28"/>
        </w:rPr>
        <w:t>ю</w:t>
      </w:r>
      <w:r>
        <w:rPr>
          <w:sz w:val="28"/>
          <w:szCs w:val="28"/>
        </w:rPr>
        <w:t>тся студент</w:t>
      </w:r>
      <w:r>
        <w:rPr>
          <w:spacing w:val="1"/>
          <w:sz w:val="28"/>
          <w:szCs w:val="28"/>
        </w:rPr>
        <w:t>ы</w:t>
      </w:r>
      <w:r>
        <w:rPr>
          <w:sz w:val="28"/>
          <w:szCs w:val="28"/>
        </w:rPr>
        <w:t>,</w:t>
      </w:r>
      <w:r>
        <w:rPr>
          <w:spacing w:val="-13"/>
          <w:sz w:val="28"/>
          <w:szCs w:val="28"/>
        </w:rPr>
        <w:t xml:space="preserve"> </w:t>
      </w:r>
      <w:r>
        <w:rPr>
          <w:sz w:val="28"/>
          <w:szCs w:val="28"/>
        </w:rPr>
        <w:t>прошедшие соответств</w:t>
      </w:r>
      <w:r>
        <w:rPr>
          <w:spacing w:val="2"/>
          <w:sz w:val="28"/>
          <w:szCs w:val="28"/>
        </w:rPr>
        <w:t>у</w:t>
      </w:r>
      <w:r>
        <w:rPr>
          <w:sz w:val="28"/>
          <w:szCs w:val="28"/>
        </w:rPr>
        <w:t>ющую функциональную подготовк</w:t>
      </w:r>
      <w:r>
        <w:rPr>
          <w:spacing w:val="1"/>
          <w:sz w:val="28"/>
          <w:szCs w:val="28"/>
        </w:rPr>
        <w:t>у</w:t>
      </w:r>
      <w:r>
        <w:rPr>
          <w:sz w:val="28"/>
          <w:szCs w:val="28"/>
        </w:rPr>
        <w:t>.</w:t>
      </w:r>
      <w:r>
        <w:rPr>
          <w:spacing w:val="-15"/>
          <w:sz w:val="28"/>
          <w:szCs w:val="28"/>
        </w:rPr>
        <w:t xml:space="preserve"> </w:t>
      </w:r>
      <w:r>
        <w:rPr>
          <w:sz w:val="28"/>
          <w:szCs w:val="28"/>
        </w:rPr>
        <w:t>Основополагающим</w:t>
      </w:r>
      <w:r>
        <w:rPr>
          <w:spacing w:val="50"/>
          <w:sz w:val="28"/>
          <w:szCs w:val="28"/>
        </w:rPr>
        <w:t xml:space="preserve"> </w:t>
      </w:r>
      <w:r>
        <w:rPr>
          <w:sz w:val="28"/>
          <w:szCs w:val="28"/>
        </w:rPr>
        <w:t>фактором практического</w:t>
      </w:r>
      <w:r>
        <w:rPr>
          <w:spacing w:val="58"/>
          <w:sz w:val="28"/>
          <w:szCs w:val="28"/>
        </w:rPr>
        <w:t xml:space="preserve"> </w:t>
      </w:r>
      <w:r>
        <w:rPr>
          <w:sz w:val="28"/>
          <w:szCs w:val="28"/>
        </w:rPr>
        <w:t>критерия</w:t>
      </w:r>
      <w:r>
        <w:rPr>
          <w:spacing w:val="63"/>
          <w:sz w:val="28"/>
          <w:szCs w:val="28"/>
        </w:rPr>
        <w:t xml:space="preserve"> </w:t>
      </w:r>
      <w:r>
        <w:rPr>
          <w:sz w:val="28"/>
          <w:szCs w:val="28"/>
        </w:rPr>
        <w:t>успеваемости</w:t>
      </w:r>
      <w:r>
        <w:rPr>
          <w:spacing w:val="-17"/>
          <w:sz w:val="28"/>
          <w:szCs w:val="28"/>
        </w:rPr>
        <w:t xml:space="preserve"> </w:t>
      </w:r>
      <w:r>
        <w:rPr>
          <w:sz w:val="28"/>
          <w:szCs w:val="28"/>
        </w:rPr>
        <w:t>является положитель</w:t>
      </w:r>
      <w:r>
        <w:rPr>
          <w:spacing w:val="1"/>
          <w:sz w:val="28"/>
          <w:szCs w:val="28"/>
        </w:rPr>
        <w:t>н</w:t>
      </w:r>
      <w:r>
        <w:rPr>
          <w:spacing w:val="-1"/>
          <w:sz w:val="28"/>
          <w:szCs w:val="28"/>
        </w:rPr>
        <w:t>а</w:t>
      </w:r>
      <w:r>
        <w:rPr>
          <w:sz w:val="28"/>
          <w:szCs w:val="28"/>
        </w:rPr>
        <w:t>я динамика показателей в контрольных</w:t>
      </w:r>
      <w:r>
        <w:rPr>
          <w:spacing w:val="-16"/>
          <w:sz w:val="28"/>
          <w:szCs w:val="28"/>
        </w:rPr>
        <w:t xml:space="preserve"> </w:t>
      </w:r>
      <w:r>
        <w:rPr>
          <w:sz w:val="28"/>
          <w:szCs w:val="28"/>
        </w:rPr>
        <w:t>нормативах</w:t>
      </w:r>
      <w:r>
        <w:rPr>
          <w:spacing w:val="-12"/>
          <w:sz w:val="28"/>
          <w:szCs w:val="28"/>
        </w:rPr>
        <w:t xml:space="preserve"> </w:t>
      </w:r>
      <w:r>
        <w:rPr>
          <w:sz w:val="28"/>
          <w:szCs w:val="28"/>
        </w:rPr>
        <w:t>физической</w:t>
      </w:r>
      <w:r>
        <w:rPr>
          <w:spacing w:val="1"/>
          <w:sz w:val="28"/>
          <w:szCs w:val="28"/>
        </w:rPr>
        <w:t xml:space="preserve"> </w:t>
      </w:r>
      <w:r>
        <w:rPr>
          <w:sz w:val="28"/>
          <w:szCs w:val="28"/>
        </w:rPr>
        <w:t>подготовленност</w:t>
      </w:r>
      <w:r>
        <w:rPr>
          <w:spacing w:val="1"/>
          <w:sz w:val="28"/>
          <w:szCs w:val="28"/>
        </w:rPr>
        <w:t>и</w:t>
      </w:r>
      <w:r>
        <w:rPr>
          <w:sz w:val="28"/>
          <w:szCs w:val="28"/>
        </w:rPr>
        <w:t>.</w:t>
      </w:r>
    </w:p>
    <w:p w:rsidR="008A3B60" w:rsidRDefault="008A3B60" w:rsidP="008A3B60">
      <w:pPr>
        <w:keepNext/>
        <w:keepLines/>
        <w:autoSpaceDE w:val="0"/>
        <w:autoSpaceDN w:val="0"/>
        <w:adjustRightInd w:val="0"/>
        <w:ind w:firstLine="709"/>
        <w:jc w:val="both"/>
        <w:rPr>
          <w:sz w:val="28"/>
          <w:szCs w:val="28"/>
        </w:rPr>
      </w:pPr>
      <w:r>
        <w:rPr>
          <w:sz w:val="28"/>
          <w:szCs w:val="28"/>
        </w:rPr>
        <w:t>Сроки</w:t>
      </w:r>
      <w:r>
        <w:rPr>
          <w:spacing w:val="21"/>
          <w:sz w:val="28"/>
          <w:szCs w:val="28"/>
        </w:rPr>
        <w:t xml:space="preserve"> </w:t>
      </w:r>
      <w:r>
        <w:rPr>
          <w:sz w:val="28"/>
          <w:szCs w:val="28"/>
        </w:rPr>
        <w:t>и</w:t>
      </w:r>
      <w:r>
        <w:rPr>
          <w:spacing w:val="27"/>
          <w:sz w:val="28"/>
          <w:szCs w:val="28"/>
        </w:rPr>
        <w:t xml:space="preserve"> </w:t>
      </w:r>
      <w:r>
        <w:rPr>
          <w:sz w:val="28"/>
          <w:szCs w:val="28"/>
        </w:rPr>
        <w:t>порядок</w:t>
      </w:r>
      <w:r>
        <w:rPr>
          <w:spacing w:val="19"/>
          <w:sz w:val="28"/>
          <w:szCs w:val="28"/>
        </w:rPr>
        <w:t xml:space="preserve"> </w:t>
      </w:r>
      <w:r>
        <w:rPr>
          <w:spacing w:val="-1"/>
          <w:sz w:val="28"/>
          <w:szCs w:val="28"/>
        </w:rPr>
        <w:t>приема контрольных нормативов</w:t>
      </w:r>
      <w:r>
        <w:rPr>
          <w:spacing w:val="13"/>
          <w:sz w:val="28"/>
          <w:szCs w:val="28"/>
        </w:rPr>
        <w:t xml:space="preserve"> </w:t>
      </w:r>
      <w:r>
        <w:rPr>
          <w:sz w:val="28"/>
          <w:szCs w:val="28"/>
        </w:rPr>
        <w:t>устанавливаются</w:t>
      </w:r>
      <w:r>
        <w:rPr>
          <w:spacing w:val="11"/>
          <w:sz w:val="28"/>
          <w:szCs w:val="28"/>
        </w:rPr>
        <w:t xml:space="preserve"> преподавателями </w:t>
      </w:r>
      <w:r>
        <w:rPr>
          <w:sz w:val="28"/>
          <w:szCs w:val="28"/>
        </w:rPr>
        <w:t>кафедры физического</w:t>
      </w:r>
      <w:r>
        <w:rPr>
          <w:spacing w:val="-13"/>
          <w:sz w:val="28"/>
          <w:szCs w:val="28"/>
        </w:rPr>
        <w:t xml:space="preserve"> </w:t>
      </w:r>
      <w:r>
        <w:rPr>
          <w:sz w:val="28"/>
          <w:szCs w:val="28"/>
        </w:rPr>
        <w:t>воспитания и спорта</w:t>
      </w:r>
      <w:r>
        <w:rPr>
          <w:spacing w:val="-14"/>
          <w:sz w:val="28"/>
          <w:szCs w:val="28"/>
        </w:rPr>
        <w:t xml:space="preserve"> </w:t>
      </w:r>
      <w:r>
        <w:rPr>
          <w:sz w:val="28"/>
          <w:szCs w:val="28"/>
        </w:rPr>
        <w:t>в течении учебного года.</w:t>
      </w:r>
    </w:p>
    <w:p w:rsidR="008A3B60" w:rsidRDefault="008A3B60" w:rsidP="008A3B60">
      <w:pPr>
        <w:keepNext/>
        <w:keepLines/>
        <w:autoSpaceDE w:val="0"/>
        <w:autoSpaceDN w:val="0"/>
        <w:adjustRightInd w:val="0"/>
        <w:jc w:val="both"/>
        <w:rPr>
          <w:sz w:val="28"/>
          <w:szCs w:val="28"/>
        </w:rPr>
      </w:pPr>
    </w:p>
    <w:p w:rsidR="008A3B60" w:rsidRPr="00DD0B62" w:rsidRDefault="008A3B60" w:rsidP="008A3B60">
      <w:pPr>
        <w:jc w:val="center"/>
      </w:pPr>
      <w:r w:rsidRPr="00DD0B62">
        <w:t xml:space="preserve">Таблица </w:t>
      </w:r>
      <w:r>
        <w:t>1</w:t>
      </w:r>
      <w:r w:rsidRPr="00DD0B62">
        <w:t xml:space="preserve"> – Нормативы по общей и специальной физической подготовке для студентов высших учебных заведений, занимающихся </w:t>
      </w:r>
      <w:r>
        <w:t>гиревым спортом</w:t>
      </w:r>
    </w:p>
    <w:tbl>
      <w:tblPr>
        <w:tblStyle w:val="1"/>
        <w:tblW w:w="0" w:type="auto"/>
        <w:tblLook w:val="04A0" w:firstRow="1" w:lastRow="0" w:firstColumn="1" w:lastColumn="0" w:noHBand="0" w:noVBand="1"/>
      </w:tblPr>
      <w:tblGrid>
        <w:gridCol w:w="2541"/>
        <w:gridCol w:w="657"/>
        <w:gridCol w:w="658"/>
        <w:gridCol w:w="658"/>
        <w:gridCol w:w="659"/>
        <w:gridCol w:w="659"/>
        <w:gridCol w:w="659"/>
        <w:gridCol w:w="659"/>
        <w:gridCol w:w="659"/>
        <w:gridCol w:w="659"/>
        <w:gridCol w:w="877"/>
      </w:tblGrid>
      <w:tr w:rsidR="008A3B60" w:rsidRPr="007462FB" w:rsidTr="008A3B60">
        <w:trPr>
          <w:trHeight w:val="397"/>
        </w:trPr>
        <w:tc>
          <w:tcPr>
            <w:tcW w:w="2542" w:type="dxa"/>
            <w:vMerge w:val="restart"/>
          </w:tcPr>
          <w:p w:rsidR="008A3B60" w:rsidRPr="007462FB" w:rsidRDefault="008A3B60" w:rsidP="008A3B60">
            <w:pPr>
              <w:jc w:val="both"/>
              <w:rPr>
                <w:rFonts w:eastAsia="Calibri"/>
                <w:color w:val="000000"/>
                <w:lang w:eastAsia="en-US"/>
              </w:rPr>
            </w:pPr>
            <w:r w:rsidRPr="007462FB">
              <w:rPr>
                <w:rFonts w:eastAsia="Calibri"/>
                <w:color w:val="000000"/>
                <w:lang w:eastAsia="en-US"/>
              </w:rPr>
              <w:t>Контрольные упражнения, единица измерения</w:t>
            </w:r>
          </w:p>
        </w:tc>
        <w:tc>
          <w:tcPr>
            <w:tcW w:w="6973" w:type="dxa"/>
            <w:gridSpan w:val="10"/>
            <w:vAlign w:val="center"/>
          </w:tcPr>
          <w:p w:rsidR="008A3B60" w:rsidRPr="007462FB" w:rsidRDefault="008A3B60" w:rsidP="008A3B60">
            <w:pPr>
              <w:jc w:val="center"/>
              <w:rPr>
                <w:rFonts w:eastAsia="Calibri"/>
                <w:color w:val="000000"/>
                <w:lang w:eastAsia="en-US"/>
              </w:rPr>
            </w:pPr>
            <w:r w:rsidRPr="007462FB">
              <w:rPr>
                <w:rFonts w:eastAsia="Calibri"/>
                <w:b/>
                <w:color w:val="000000"/>
                <w:lang w:eastAsia="en-US"/>
              </w:rPr>
              <w:t>Оценка (баллы</w:t>
            </w:r>
            <w:r w:rsidRPr="007462FB">
              <w:rPr>
                <w:rFonts w:eastAsia="Calibri"/>
                <w:color w:val="000000"/>
                <w:lang w:eastAsia="en-US"/>
              </w:rPr>
              <w:t>)</w:t>
            </w:r>
          </w:p>
        </w:tc>
      </w:tr>
      <w:tr w:rsidR="008A3B60" w:rsidRPr="007462FB" w:rsidTr="008A3B60">
        <w:trPr>
          <w:trHeight w:val="197"/>
        </w:trPr>
        <w:tc>
          <w:tcPr>
            <w:tcW w:w="2542" w:type="dxa"/>
            <w:vMerge/>
          </w:tcPr>
          <w:p w:rsidR="008A3B60" w:rsidRPr="007462FB" w:rsidRDefault="008A3B60" w:rsidP="008A3B60">
            <w:pPr>
              <w:jc w:val="both"/>
              <w:rPr>
                <w:rFonts w:eastAsia="Calibri"/>
                <w:color w:val="000000"/>
                <w:lang w:eastAsia="en-US"/>
              </w:rPr>
            </w:pPr>
          </w:p>
        </w:tc>
        <w:tc>
          <w:tcPr>
            <w:tcW w:w="675"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10</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9</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8</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7</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6</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5</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4</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3</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2</w:t>
            </w:r>
          </w:p>
        </w:tc>
        <w:tc>
          <w:tcPr>
            <w:tcW w:w="890"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1</w:t>
            </w:r>
          </w:p>
        </w:tc>
      </w:tr>
      <w:tr w:rsidR="008A3B60" w:rsidRPr="007462FB" w:rsidTr="008A3B60">
        <w:tc>
          <w:tcPr>
            <w:tcW w:w="9515" w:type="dxa"/>
            <w:gridSpan w:val="11"/>
          </w:tcPr>
          <w:p w:rsidR="008A3B60" w:rsidRPr="007462FB" w:rsidRDefault="008A3B60" w:rsidP="008A3B60">
            <w:pPr>
              <w:jc w:val="center"/>
              <w:rPr>
                <w:rFonts w:eastAsia="Calibri"/>
                <w:b/>
                <w:color w:val="000000"/>
                <w:lang w:eastAsia="en-US"/>
              </w:rPr>
            </w:pPr>
            <w:r w:rsidRPr="007462FB">
              <w:rPr>
                <w:rFonts w:eastAsia="Calibri"/>
                <w:b/>
                <w:color w:val="000000"/>
                <w:lang w:eastAsia="en-US"/>
              </w:rPr>
              <w:t>Юноши</w:t>
            </w:r>
          </w:p>
        </w:tc>
      </w:tr>
      <w:tr w:rsidR="008A3B60" w:rsidRPr="007462FB" w:rsidTr="008A3B60">
        <w:tc>
          <w:tcPr>
            <w:tcW w:w="2542" w:type="dxa"/>
          </w:tcPr>
          <w:p w:rsidR="008A3B60" w:rsidRPr="007462FB" w:rsidRDefault="008A3B60" w:rsidP="008A3B60">
            <w:pPr>
              <w:jc w:val="both"/>
              <w:rPr>
                <w:rFonts w:eastAsia="Calibri"/>
                <w:color w:val="000000"/>
                <w:lang w:eastAsia="en-US"/>
              </w:rPr>
            </w:pPr>
            <w:r w:rsidRPr="007462FB">
              <w:rPr>
                <w:rFonts w:eastAsia="Calibri"/>
                <w:lang w:eastAsia="en-US"/>
              </w:rPr>
              <w:t xml:space="preserve">1. Прыжок в длину с места, см  </w:t>
            </w:r>
          </w:p>
        </w:tc>
        <w:tc>
          <w:tcPr>
            <w:tcW w:w="675" w:type="dxa"/>
            <w:vAlign w:val="center"/>
          </w:tcPr>
          <w:p w:rsidR="008A3B60" w:rsidRPr="007462FB" w:rsidRDefault="008A3B60" w:rsidP="008A3B60">
            <w:pPr>
              <w:jc w:val="center"/>
              <w:rPr>
                <w:rFonts w:eastAsia="Calibri"/>
                <w:color w:val="000000"/>
                <w:lang w:eastAsia="en-US"/>
              </w:rPr>
            </w:pPr>
            <w:r w:rsidRPr="007462FB">
              <w:rPr>
                <w:rFonts w:eastAsia="Calibri"/>
                <w:lang w:eastAsia="en-US"/>
              </w:rPr>
              <w:t>252</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247</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242</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237</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231</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220</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212</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203</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192</w:t>
            </w:r>
          </w:p>
        </w:tc>
        <w:tc>
          <w:tcPr>
            <w:tcW w:w="890"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191 и менее</w:t>
            </w:r>
          </w:p>
        </w:tc>
      </w:tr>
      <w:tr w:rsidR="008A3B60" w:rsidRPr="007462FB" w:rsidTr="008A3B60">
        <w:trPr>
          <w:trHeight w:val="329"/>
        </w:trPr>
        <w:tc>
          <w:tcPr>
            <w:tcW w:w="2542" w:type="dxa"/>
          </w:tcPr>
          <w:p w:rsidR="008A3B60" w:rsidRPr="007462FB" w:rsidRDefault="008A3B60" w:rsidP="008A3B60">
            <w:pPr>
              <w:jc w:val="both"/>
              <w:rPr>
                <w:rFonts w:eastAsia="Calibri"/>
                <w:color w:val="000000"/>
                <w:lang w:eastAsia="en-US"/>
              </w:rPr>
            </w:pPr>
            <w:r w:rsidRPr="007462FB">
              <w:rPr>
                <w:rFonts w:eastAsia="Calibri"/>
                <w:lang w:eastAsia="en-US"/>
              </w:rPr>
              <w:t>2.Подтягивание на перекладине, раз</w:t>
            </w:r>
          </w:p>
        </w:tc>
        <w:tc>
          <w:tcPr>
            <w:tcW w:w="675"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16</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15</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14</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13</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11</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8</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6</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3</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2</w:t>
            </w:r>
          </w:p>
        </w:tc>
        <w:tc>
          <w:tcPr>
            <w:tcW w:w="890"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1</w:t>
            </w:r>
          </w:p>
        </w:tc>
      </w:tr>
      <w:tr w:rsidR="008A3B60" w:rsidRPr="007462FB" w:rsidTr="008A3B60">
        <w:trPr>
          <w:trHeight w:val="337"/>
        </w:trPr>
        <w:tc>
          <w:tcPr>
            <w:tcW w:w="2542" w:type="dxa"/>
          </w:tcPr>
          <w:p w:rsidR="008A3B60" w:rsidRPr="007462FB" w:rsidRDefault="008A3B60" w:rsidP="008A3B60">
            <w:pPr>
              <w:jc w:val="both"/>
              <w:rPr>
                <w:rFonts w:eastAsia="Calibri"/>
                <w:color w:val="000000"/>
                <w:lang w:eastAsia="en-US"/>
              </w:rPr>
            </w:pPr>
            <w:r w:rsidRPr="007462FB">
              <w:rPr>
                <w:rFonts w:eastAsia="Calibri"/>
                <w:lang w:eastAsia="en-US"/>
              </w:rPr>
              <w:t xml:space="preserve">3. Бег 30 м, с </w:t>
            </w:r>
          </w:p>
        </w:tc>
        <w:tc>
          <w:tcPr>
            <w:tcW w:w="675" w:type="dxa"/>
            <w:vAlign w:val="center"/>
          </w:tcPr>
          <w:p w:rsidR="008A3B60" w:rsidRPr="007462FB" w:rsidRDefault="008A3B60" w:rsidP="008A3B60">
            <w:pPr>
              <w:jc w:val="center"/>
              <w:rPr>
                <w:rFonts w:eastAsia="Calibri"/>
                <w:color w:val="000000"/>
                <w:lang w:eastAsia="en-US"/>
              </w:rPr>
            </w:pPr>
            <w:r w:rsidRPr="007462FB">
              <w:rPr>
                <w:rFonts w:eastAsia="Calibri"/>
                <w:lang w:eastAsia="en-US"/>
              </w:rPr>
              <w:t>4,2</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lang w:eastAsia="en-US"/>
              </w:rPr>
              <w:t>4,3</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lang w:eastAsia="en-US"/>
              </w:rPr>
              <w:t>4,4</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lang w:eastAsia="en-US"/>
              </w:rPr>
              <w:t>4,5</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lang w:eastAsia="en-US"/>
              </w:rPr>
              <w:t>4,6</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lang w:eastAsia="en-US"/>
              </w:rPr>
              <w:t>4,8</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lang w:eastAsia="en-US"/>
              </w:rPr>
              <w:t>5,0</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lang w:eastAsia="en-US"/>
              </w:rPr>
              <w:t>5,1</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lang w:eastAsia="en-US"/>
              </w:rPr>
              <w:t>5,3</w:t>
            </w:r>
          </w:p>
        </w:tc>
        <w:tc>
          <w:tcPr>
            <w:tcW w:w="890" w:type="dxa"/>
            <w:vAlign w:val="center"/>
          </w:tcPr>
          <w:p w:rsidR="008A3B60" w:rsidRPr="007462FB" w:rsidRDefault="008A3B60" w:rsidP="008A3B60">
            <w:pPr>
              <w:jc w:val="center"/>
              <w:rPr>
                <w:rFonts w:eastAsia="Calibri"/>
                <w:color w:val="000000"/>
                <w:lang w:eastAsia="en-US"/>
              </w:rPr>
            </w:pPr>
            <w:r w:rsidRPr="007462FB">
              <w:rPr>
                <w:rFonts w:eastAsia="Calibri"/>
                <w:lang w:eastAsia="en-US"/>
              </w:rPr>
              <w:t>5,4 и более</w:t>
            </w:r>
          </w:p>
        </w:tc>
      </w:tr>
      <w:tr w:rsidR="008A3B60" w:rsidRPr="007462FB" w:rsidTr="008A3B60">
        <w:trPr>
          <w:trHeight w:val="487"/>
        </w:trPr>
        <w:tc>
          <w:tcPr>
            <w:tcW w:w="2542" w:type="dxa"/>
          </w:tcPr>
          <w:p w:rsidR="008A3B60" w:rsidRPr="007462FB" w:rsidRDefault="008A3B60" w:rsidP="008A3B60">
            <w:pPr>
              <w:jc w:val="both"/>
              <w:rPr>
                <w:rFonts w:eastAsia="Calibri"/>
                <w:color w:val="000000"/>
                <w:lang w:eastAsia="en-US"/>
              </w:rPr>
            </w:pPr>
            <w:r w:rsidRPr="007462FB">
              <w:rPr>
                <w:rFonts w:eastAsia="Calibri"/>
                <w:lang w:eastAsia="en-US"/>
              </w:rPr>
              <w:t>4. Сгибание разгибание рук, в упоре лежа, раз</w:t>
            </w:r>
          </w:p>
        </w:tc>
        <w:tc>
          <w:tcPr>
            <w:tcW w:w="675"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90</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85</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80</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75</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70</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65</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60</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55</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50</w:t>
            </w:r>
          </w:p>
        </w:tc>
        <w:tc>
          <w:tcPr>
            <w:tcW w:w="890"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49 и менее</w:t>
            </w:r>
          </w:p>
        </w:tc>
      </w:tr>
      <w:tr w:rsidR="008A3B60" w:rsidRPr="007462FB" w:rsidTr="008A3B60">
        <w:trPr>
          <w:trHeight w:val="559"/>
        </w:trPr>
        <w:tc>
          <w:tcPr>
            <w:tcW w:w="2542" w:type="dxa"/>
          </w:tcPr>
          <w:p w:rsidR="008A3B60" w:rsidRPr="007462FB" w:rsidRDefault="008A3B60" w:rsidP="008A3B60">
            <w:pPr>
              <w:jc w:val="both"/>
              <w:rPr>
                <w:rFonts w:eastAsia="Calibri"/>
                <w:color w:val="000000"/>
                <w:lang w:eastAsia="en-US"/>
              </w:rPr>
            </w:pPr>
            <w:r w:rsidRPr="007462FB">
              <w:rPr>
                <w:rFonts w:eastAsia="Calibri"/>
                <w:color w:val="000000"/>
                <w:lang w:eastAsia="en-US"/>
              </w:rPr>
              <w:lastRenderedPageBreak/>
              <w:t>5. Поднимание туловища за 1 мин, раз</w:t>
            </w:r>
          </w:p>
        </w:tc>
        <w:tc>
          <w:tcPr>
            <w:tcW w:w="675"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60</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58</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56</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54</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52</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50</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48</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46</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44</w:t>
            </w:r>
          </w:p>
        </w:tc>
        <w:tc>
          <w:tcPr>
            <w:tcW w:w="890"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43 и менее</w:t>
            </w:r>
          </w:p>
        </w:tc>
      </w:tr>
      <w:tr w:rsidR="008A3B60" w:rsidRPr="007462FB" w:rsidTr="008A3B60">
        <w:trPr>
          <w:trHeight w:val="277"/>
        </w:trPr>
        <w:tc>
          <w:tcPr>
            <w:tcW w:w="2542"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 Сгибание и разгиба-</w:t>
            </w:r>
            <w:proofErr w:type="spellStart"/>
            <w:r w:rsidRPr="007462FB">
              <w:rPr>
                <w:rFonts w:eastAsia="Calibri"/>
                <w:color w:val="000000"/>
                <w:lang w:eastAsia="en-US"/>
              </w:rPr>
              <w:t>ние</w:t>
            </w:r>
            <w:proofErr w:type="spellEnd"/>
            <w:r w:rsidRPr="007462FB">
              <w:rPr>
                <w:rFonts w:eastAsia="Calibri"/>
                <w:color w:val="000000"/>
                <w:lang w:eastAsia="en-US"/>
              </w:rPr>
              <w:t xml:space="preserve"> рук в упоре на брусьях, раз</w:t>
            </w:r>
          </w:p>
        </w:tc>
        <w:tc>
          <w:tcPr>
            <w:tcW w:w="675"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45</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40</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35</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30</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25</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20</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15</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10</w:t>
            </w:r>
          </w:p>
        </w:tc>
        <w:tc>
          <w:tcPr>
            <w:tcW w:w="676"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5</w:t>
            </w:r>
          </w:p>
        </w:tc>
        <w:tc>
          <w:tcPr>
            <w:tcW w:w="890" w:type="dxa"/>
            <w:vAlign w:val="center"/>
          </w:tcPr>
          <w:p w:rsidR="008A3B60" w:rsidRPr="007462FB" w:rsidRDefault="008A3B60" w:rsidP="008A3B60">
            <w:pPr>
              <w:jc w:val="center"/>
              <w:rPr>
                <w:rFonts w:eastAsia="Calibri"/>
                <w:color w:val="000000"/>
                <w:lang w:eastAsia="en-US"/>
              </w:rPr>
            </w:pPr>
            <w:r w:rsidRPr="007462FB">
              <w:rPr>
                <w:rFonts w:eastAsia="Calibri"/>
                <w:color w:val="000000"/>
                <w:lang w:eastAsia="en-US"/>
              </w:rPr>
              <w:t>4 и менее</w:t>
            </w:r>
          </w:p>
        </w:tc>
      </w:tr>
      <w:tr w:rsidR="008A3B60" w:rsidRPr="007462FB" w:rsidTr="008A3B60">
        <w:tc>
          <w:tcPr>
            <w:tcW w:w="9515" w:type="dxa"/>
            <w:gridSpan w:val="11"/>
          </w:tcPr>
          <w:p w:rsidR="008A3B60" w:rsidRPr="00080A39" w:rsidRDefault="008A3B60" w:rsidP="008A3B60">
            <w:pPr>
              <w:rPr>
                <w:rFonts w:eastAsia="Calibri"/>
                <w:color w:val="000000"/>
                <w:lang w:eastAsia="en-US"/>
              </w:rPr>
            </w:pPr>
            <w:r>
              <w:rPr>
                <w:rFonts w:eastAsia="Calibri"/>
                <w:color w:val="000000"/>
                <w:lang w:eastAsia="en-US"/>
              </w:rPr>
              <w:t xml:space="preserve">7. </w:t>
            </w:r>
            <w:r w:rsidRPr="00080A39">
              <w:rPr>
                <w:rFonts w:eastAsia="Calibri"/>
                <w:color w:val="000000"/>
                <w:lang w:eastAsia="en-US"/>
              </w:rPr>
              <w:t>Двоеборье (сумма), кг – рывок двумя руками попеременно и толчок</w:t>
            </w:r>
          </w:p>
        </w:tc>
      </w:tr>
      <w:tr w:rsidR="008A3B60" w:rsidRPr="007462FB" w:rsidTr="008A3B60">
        <w:tc>
          <w:tcPr>
            <w:tcW w:w="2542" w:type="dxa"/>
          </w:tcPr>
          <w:p w:rsidR="008A3B60" w:rsidRPr="007462FB" w:rsidRDefault="008A3B60" w:rsidP="008A3B60">
            <w:pPr>
              <w:rPr>
                <w:rFonts w:eastAsia="Calibri"/>
                <w:color w:val="000000"/>
                <w:lang w:eastAsia="en-US"/>
              </w:rPr>
            </w:pPr>
            <w:r w:rsidRPr="007462FB">
              <w:rPr>
                <w:rFonts w:eastAsia="Calibri"/>
                <w:color w:val="000000"/>
                <w:lang w:eastAsia="en-US"/>
              </w:rPr>
              <w:t>до 60</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43</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40</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37</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34</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31</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27</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24</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21</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17</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15</w:t>
            </w:r>
          </w:p>
        </w:tc>
      </w:tr>
      <w:tr w:rsidR="008A3B60" w:rsidRPr="007462FB" w:rsidTr="008A3B60">
        <w:tc>
          <w:tcPr>
            <w:tcW w:w="2542" w:type="dxa"/>
          </w:tcPr>
          <w:p w:rsidR="008A3B60" w:rsidRPr="007462FB" w:rsidRDefault="008A3B60" w:rsidP="008A3B60">
            <w:pPr>
              <w:rPr>
                <w:rFonts w:eastAsia="Calibri"/>
                <w:color w:val="000000"/>
                <w:lang w:eastAsia="en-US"/>
              </w:rPr>
            </w:pPr>
            <w:r w:rsidRPr="007462FB">
              <w:rPr>
                <w:rFonts w:eastAsia="Calibri"/>
                <w:color w:val="000000"/>
                <w:lang w:eastAsia="en-US"/>
              </w:rPr>
              <w:t>до 65</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55</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51</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47</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43</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35</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32</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25</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21</w:t>
            </w:r>
          </w:p>
        </w:tc>
      </w:tr>
      <w:tr w:rsidR="008A3B60" w:rsidRPr="007462FB" w:rsidTr="008A3B60">
        <w:tc>
          <w:tcPr>
            <w:tcW w:w="2542" w:type="dxa"/>
          </w:tcPr>
          <w:p w:rsidR="008A3B60" w:rsidRPr="007462FB" w:rsidRDefault="008A3B60" w:rsidP="008A3B60">
            <w:pPr>
              <w:rPr>
                <w:rFonts w:eastAsia="Calibri"/>
                <w:color w:val="000000"/>
                <w:lang w:eastAsia="en-US"/>
              </w:rPr>
            </w:pPr>
            <w:r w:rsidRPr="007462FB">
              <w:rPr>
                <w:rFonts w:eastAsia="Calibri"/>
                <w:color w:val="000000"/>
                <w:lang w:eastAsia="en-US"/>
              </w:rPr>
              <w:t>до 70</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64</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54</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43</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35</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31</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27</w:t>
            </w:r>
          </w:p>
        </w:tc>
      </w:tr>
      <w:tr w:rsidR="008A3B60" w:rsidRPr="007462FB" w:rsidTr="008A3B60">
        <w:tc>
          <w:tcPr>
            <w:tcW w:w="2542" w:type="dxa"/>
          </w:tcPr>
          <w:p w:rsidR="008A3B60" w:rsidRPr="007462FB" w:rsidRDefault="008A3B60" w:rsidP="008A3B60">
            <w:pPr>
              <w:rPr>
                <w:rFonts w:eastAsia="Calibri"/>
                <w:color w:val="000000"/>
                <w:lang w:eastAsia="en-US"/>
              </w:rPr>
            </w:pPr>
            <w:r w:rsidRPr="007462FB">
              <w:rPr>
                <w:rFonts w:eastAsia="Calibri"/>
                <w:color w:val="000000"/>
                <w:lang w:eastAsia="en-US"/>
              </w:rPr>
              <w:t>до 75</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81</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75</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63</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56</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45</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41</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36</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31</w:t>
            </w:r>
          </w:p>
        </w:tc>
      </w:tr>
      <w:tr w:rsidR="008A3B60" w:rsidRPr="007462FB" w:rsidTr="008A3B60">
        <w:tc>
          <w:tcPr>
            <w:tcW w:w="2542" w:type="dxa"/>
          </w:tcPr>
          <w:p w:rsidR="008A3B60" w:rsidRPr="007462FB" w:rsidRDefault="008A3B60" w:rsidP="008A3B60">
            <w:pPr>
              <w:rPr>
                <w:rFonts w:eastAsia="Calibri"/>
                <w:color w:val="000000"/>
                <w:lang w:eastAsia="en-US"/>
              </w:rPr>
            </w:pPr>
            <w:r w:rsidRPr="007462FB">
              <w:rPr>
                <w:rFonts w:eastAsia="Calibri"/>
                <w:color w:val="000000"/>
                <w:lang w:eastAsia="en-US"/>
              </w:rPr>
              <w:t>до 80</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87</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80</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73</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66</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53</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45</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39</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35</w:t>
            </w:r>
          </w:p>
        </w:tc>
      </w:tr>
      <w:tr w:rsidR="008A3B60" w:rsidRPr="007462FB" w:rsidTr="008A3B60">
        <w:tc>
          <w:tcPr>
            <w:tcW w:w="2542" w:type="dxa"/>
          </w:tcPr>
          <w:p w:rsidR="008A3B60" w:rsidRPr="007462FB" w:rsidRDefault="008A3B60" w:rsidP="008A3B60">
            <w:pPr>
              <w:rPr>
                <w:rFonts w:eastAsia="Calibri"/>
                <w:color w:val="000000"/>
                <w:lang w:eastAsia="en-US"/>
              </w:rPr>
            </w:pPr>
            <w:r w:rsidRPr="007462FB">
              <w:rPr>
                <w:rFonts w:eastAsia="Calibri"/>
                <w:color w:val="000000"/>
                <w:lang w:eastAsia="en-US"/>
              </w:rPr>
              <w:t>до 90</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97</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91</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85</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79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72</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65</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53</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47</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41</w:t>
            </w:r>
          </w:p>
        </w:tc>
      </w:tr>
      <w:tr w:rsidR="008A3B60" w:rsidRPr="007462FB" w:rsidTr="008A3B60">
        <w:tc>
          <w:tcPr>
            <w:tcW w:w="2542" w:type="dxa"/>
          </w:tcPr>
          <w:p w:rsidR="008A3B60" w:rsidRPr="007462FB" w:rsidRDefault="008A3B60" w:rsidP="008A3B60">
            <w:pPr>
              <w:rPr>
                <w:rFonts w:eastAsia="Calibri"/>
                <w:color w:val="000000"/>
                <w:lang w:eastAsia="en-US"/>
              </w:rPr>
            </w:pPr>
            <w:r w:rsidRPr="007462FB">
              <w:rPr>
                <w:rFonts w:eastAsia="Calibri"/>
                <w:color w:val="000000"/>
                <w:lang w:eastAsia="en-US"/>
              </w:rPr>
              <w:t>до 100</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103</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97</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91</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85</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72</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71</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65</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53</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47</w:t>
            </w:r>
          </w:p>
        </w:tc>
      </w:tr>
      <w:tr w:rsidR="008A3B60" w:rsidRPr="007462FB" w:rsidTr="008A3B60">
        <w:tc>
          <w:tcPr>
            <w:tcW w:w="2542" w:type="dxa"/>
          </w:tcPr>
          <w:p w:rsidR="008A3B60" w:rsidRPr="007462FB" w:rsidRDefault="008A3B60" w:rsidP="008A3B60">
            <w:pPr>
              <w:rPr>
                <w:rFonts w:eastAsia="Calibri"/>
                <w:color w:val="000000"/>
                <w:lang w:eastAsia="en-US"/>
              </w:rPr>
            </w:pPr>
            <w:r w:rsidRPr="007462FB">
              <w:rPr>
                <w:rFonts w:eastAsia="Calibri"/>
                <w:color w:val="000000"/>
                <w:lang w:eastAsia="en-US"/>
              </w:rPr>
              <w:t>свыше 100</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109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103</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96</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89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82</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75</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63</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57</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51</w:t>
            </w:r>
          </w:p>
        </w:tc>
      </w:tr>
      <w:tr w:rsidR="008A3B60" w:rsidRPr="007462FB" w:rsidTr="008A3B60">
        <w:trPr>
          <w:trHeight w:val="331"/>
        </w:trPr>
        <w:tc>
          <w:tcPr>
            <w:tcW w:w="9515" w:type="dxa"/>
            <w:gridSpan w:val="11"/>
          </w:tcPr>
          <w:p w:rsidR="008A3B60" w:rsidRPr="007462FB" w:rsidRDefault="008A3B60" w:rsidP="008A3B60">
            <w:pPr>
              <w:jc w:val="both"/>
              <w:rPr>
                <w:rFonts w:eastAsia="Calibri"/>
                <w:color w:val="000000"/>
                <w:lang w:eastAsia="en-US"/>
              </w:rPr>
            </w:pPr>
            <w:r>
              <w:rPr>
                <w:rFonts w:eastAsia="Calibri"/>
                <w:color w:val="000000"/>
                <w:lang w:eastAsia="en-US"/>
              </w:rPr>
              <w:t>8</w:t>
            </w:r>
            <w:r w:rsidRPr="007462FB">
              <w:rPr>
                <w:rFonts w:eastAsia="Calibri"/>
                <w:color w:val="000000"/>
                <w:lang w:eastAsia="en-US"/>
              </w:rPr>
              <w:t>. Длинный цикл, раз</w:t>
            </w:r>
          </w:p>
        </w:tc>
      </w:tr>
      <w:tr w:rsidR="008A3B60" w:rsidRPr="007462FB" w:rsidTr="008A3B60">
        <w:tc>
          <w:tcPr>
            <w:tcW w:w="2542" w:type="dxa"/>
          </w:tcPr>
          <w:p w:rsidR="008A3B60" w:rsidRPr="007462FB" w:rsidRDefault="008A3B60" w:rsidP="008A3B60">
            <w:pPr>
              <w:rPr>
                <w:rFonts w:eastAsia="Calibri"/>
                <w:color w:val="000000"/>
                <w:lang w:eastAsia="en-US"/>
              </w:rPr>
            </w:pPr>
            <w:r w:rsidRPr="007462FB">
              <w:rPr>
                <w:rFonts w:eastAsia="Calibri"/>
                <w:color w:val="000000"/>
                <w:lang w:eastAsia="en-US"/>
              </w:rPr>
              <w:t>до 60</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30</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28</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26</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24</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22</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20</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18</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16</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14</w:t>
            </w:r>
          </w:p>
        </w:tc>
      </w:tr>
      <w:tr w:rsidR="008A3B60" w:rsidRPr="007462FB" w:rsidTr="008A3B60">
        <w:tc>
          <w:tcPr>
            <w:tcW w:w="2542" w:type="dxa"/>
          </w:tcPr>
          <w:p w:rsidR="008A3B60" w:rsidRPr="007462FB" w:rsidRDefault="008A3B60" w:rsidP="008A3B60">
            <w:pPr>
              <w:rPr>
                <w:rFonts w:eastAsia="Calibri"/>
                <w:color w:val="000000"/>
                <w:lang w:eastAsia="en-US"/>
              </w:rPr>
            </w:pPr>
            <w:r w:rsidRPr="007462FB">
              <w:rPr>
                <w:rFonts w:eastAsia="Calibri"/>
                <w:color w:val="000000"/>
                <w:lang w:eastAsia="en-US"/>
              </w:rPr>
              <w:t>до 65</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40</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38</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36</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34</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31</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28</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26</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24</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22</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20</w:t>
            </w:r>
          </w:p>
        </w:tc>
      </w:tr>
      <w:tr w:rsidR="008A3B60" w:rsidRPr="007462FB" w:rsidTr="008A3B60">
        <w:tc>
          <w:tcPr>
            <w:tcW w:w="2542" w:type="dxa"/>
          </w:tcPr>
          <w:p w:rsidR="008A3B60" w:rsidRPr="007462FB" w:rsidRDefault="008A3B60" w:rsidP="008A3B60">
            <w:pPr>
              <w:rPr>
                <w:rFonts w:eastAsia="Calibri"/>
                <w:color w:val="000000"/>
                <w:lang w:eastAsia="en-US"/>
              </w:rPr>
            </w:pPr>
            <w:r w:rsidRPr="007462FB">
              <w:rPr>
                <w:rFonts w:eastAsia="Calibri"/>
                <w:color w:val="000000"/>
                <w:lang w:eastAsia="en-US"/>
              </w:rPr>
              <w:t>до 70</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48</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46</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44</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42</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36</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34</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32</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29</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26</w:t>
            </w:r>
          </w:p>
        </w:tc>
      </w:tr>
      <w:tr w:rsidR="008A3B60" w:rsidRPr="007462FB" w:rsidTr="008A3B60">
        <w:tc>
          <w:tcPr>
            <w:tcW w:w="2542" w:type="dxa"/>
          </w:tcPr>
          <w:p w:rsidR="008A3B60" w:rsidRPr="007462FB" w:rsidRDefault="008A3B60" w:rsidP="008A3B60">
            <w:pPr>
              <w:rPr>
                <w:rFonts w:eastAsia="Calibri"/>
                <w:color w:val="000000"/>
                <w:lang w:eastAsia="en-US"/>
              </w:rPr>
            </w:pPr>
            <w:r w:rsidRPr="007462FB">
              <w:rPr>
                <w:rFonts w:eastAsia="Calibri"/>
                <w:color w:val="000000"/>
                <w:lang w:eastAsia="en-US"/>
              </w:rPr>
              <w:t>до 75</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54</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52</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50</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48</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46</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44</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41</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38</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35</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32</w:t>
            </w:r>
          </w:p>
        </w:tc>
      </w:tr>
      <w:tr w:rsidR="008A3B60" w:rsidRPr="007462FB" w:rsidTr="008A3B60">
        <w:tc>
          <w:tcPr>
            <w:tcW w:w="2542" w:type="dxa"/>
          </w:tcPr>
          <w:p w:rsidR="008A3B60" w:rsidRPr="007462FB" w:rsidRDefault="008A3B60" w:rsidP="008A3B60">
            <w:pPr>
              <w:rPr>
                <w:rFonts w:eastAsia="Calibri"/>
                <w:color w:val="000000"/>
                <w:lang w:eastAsia="en-US"/>
              </w:rPr>
            </w:pPr>
            <w:r w:rsidRPr="007462FB">
              <w:rPr>
                <w:rFonts w:eastAsia="Calibri"/>
                <w:color w:val="000000"/>
                <w:lang w:eastAsia="en-US"/>
              </w:rPr>
              <w:t>до 80</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62</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60</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58</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56</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53</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50</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47</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44</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41</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38</w:t>
            </w:r>
          </w:p>
        </w:tc>
      </w:tr>
      <w:tr w:rsidR="008A3B60" w:rsidRPr="007462FB" w:rsidTr="008A3B60">
        <w:tc>
          <w:tcPr>
            <w:tcW w:w="2542" w:type="dxa"/>
          </w:tcPr>
          <w:p w:rsidR="008A3B60" w:rsidRPr="007462FB" w:rsidRDefault="008A3B60" w:rsidP="008A3B60">
            <w:pPr>
              <w:rPr>
                <w:rFonts w:eastAsia="Calibri"/>
                <w:color w:val="000000"/>
                <w:lang w:eastAsia="en-US"/>
              </w:rPr>
            </w:pPr>
            <w:r w:rsidRPr="007462FB">
              <w:rPr>
                <w:rFonts w:eastAsia="Calibri"/>
                <w:color w:val="000000"/>
                <w:lang w:eastAsia="en-US"/>
              </w:rPr>
              <w:t>до 90</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70</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68</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65</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62</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56</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53</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50</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47</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44</w:t>
            </w:r>
          </w:p>
        </w:tc>
      </w:tr>
      <w:tr w:rsidR="008A3B60" w:rsidRPr="007462FB" w:rsidTr="008A3B60">
        <w:tc>
          <w:tcPr>
            <w:tcW w:w="2542" w:type="dxa"/>
          </w:tcPr>
          <w:p w:rsidR="008A3B60" w:rsidRPr="007462FB" w:rsidRDefault="008A3B60" w:rsidP="008A3B60">
            <w:pPr>
              <w:jc w:val="both"/>
              <w:rPr>
                <w:rFonts w:eastAsia="Calibri"/>
                <w:color w:val="000000"/>
                <w:lang w:eastAsia="en-US"/>
              </w:rPr>
            </w:pPr>
            <w:r w:rsidRPr="007462FB">
              <w:rPr>
                <w:rFonts w:eastAsia="Calibri"/>
                <w:color w:val="000000"/>
                <w:lang w:eastAsia="en-US"/>
              </w:rPr>
              <w:t>свыше 90</w:t>
            </w:r>
          </w:p>
        </w:tc>
        <w:tc>
          <w:tcPr>
            <w:tcW w:w="675" w:type="dxa"/>
          </w:tcPr>
          <w:p w:rsidR="008A3B60" w:rsidRPr="007462FB" w:rsidRDefault="008A3B60" w:rsidP="008A3B60">
            <w:pPr>
              <w:jc w:val="both"/>
              <w:rPr>
                <w:rFonts w:eastAsia="Calibri"/>
                <w:color w:val="000000"/>
                <w:lang w:eastAsia="en-US"/>
              </w:rPr>
            </w:pPr>
            <w:r w:rsidRPr="007462FB">
              <w:rPr>
                <w:rFonts w:eastAsia="Calibri"/>
                <w:color w:val="000000"/>
                <w:lang w:eastAsia="en-US"/>
              </w:rPr>
              <w:t>76</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74</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71</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68</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65</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62</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59</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56</w:t>
            </w:r>
          </w:p>
        </w:tc>
        <w:tc>
          <w:tcPr>
            <w:tcW w:w="676"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53</w:t>
            </w:r>
          </w:p>
        </w:tc>
        <w:tc>
          <w:tcPr>
            <w:tcW w:w="890" w:type="dxa"/>
          </w:tcPr>
          <w:p w:rsidR="008A3B60" w:rsidRPr="007462FB" w:rsidRDefault="008A3B60" w:rsidP="008A3B60">
            <w:pPr>
              <w:jc w:val="both"/>
              <w:rPr>
                <w:rFonts w:eastAsia="Calibri"/>
                <w:color w:val="000000"/>
                <w:lang w:eastAsia="en-US"/>
              </w:rPr>
            </w:pPr>
            <w:r w:rsidRPr="007462FB">
              <w:rPr>
                <w:rFonts w:eastAsia="Calibri"/>
                <w:color w:val="000000"/>
                <w:lang w:eastAsia="en-US"/>
              </w:rPr>
              <w:t>50</w:t>
            </w:r>
          </w:p>
        </w:tc>
      </w:tr>
    </w:tbl>
    <w:p w:rsidR="008A3B60" w:rsidRDefault="008A3B60" w:rsidP="008A3B60">
      <w:pPr>
        <w:suppressAutoHyphens/>
        <w:ind w:firstLine="709"/>
        <w:jc w:val="both"/>
        <w:rPr>
          <w:b/>
          <w:bCs/>
          <w:lang w:eastAsia="ar-SA"/>
        </w:rPr>
      </w:pPr>
    </w:p>
    <w:p w:rsidR="008A3B60" w:rsidRDefault="008A3B60" w:rsidP="00941292">
      <w:pPr>
        <w:pStyle w:val="a3"/>
        <w:suppressAutoHyphens/>
        <w:ind w:left="284"/>
        <w:jc w:val="both"/>
        <w:rPr>
          <w:b/>
          <w:bCs/>
          <w:sz w:val="28"/>
          <w:szCs w:val="28"/>
          <w:lang w:eastAsia="ar-SA"/>
        </w:rPr>
      </w:pPr>
      <w:r w:rsidRPr="00DD0B62">
        <w:rPr>
          <w:b/>
          <w:bCs/>
          <w:sz w:val="28"/>
          <w:szCs w:val="28"/>
          <w:lang w:eastAsia="ar-SA"/>
        </w:rPr>
        <w:t>Теоретический зачёт</w:t>
      </w:r>
    </w:p>
    <w:p w:rsidR="008A3B60" w:rsidRPr="005C4F20" w:rsidRDefault="008A3B60" w:rsidP="008A3B60">
      <w:pPr>
        <w:pStyle w:val="a3"/>
        <w:suppressAutoHyphens/>
        <w:ind w:left="284"/>
        <w:jc w:val="both"/>
        <w:rPr>
          <w:b/>
          <w:bCs/>
          <w:sz w:val="28"/>
          <w:szCs w:val="28"/>
          <w:lang w:eastAsia="ar-SA"/>
        </w:rPr>
      </w:pPr>
    </w:p>
    <w:p w:rsidR="008A3B60" w:rsidRDefault="008A3B60" w:rsidP="008A3B60">
      <w:pPr>
        <w:spacing w:line="252" w:lineRule="auto"/>
        <w:ind w:left="20" w:firstLine="720"/>
        <w:jc w:val="both"/>
        <w:rPr>
          <w:sz w:val="28"/>
          <w:szCs w:val="28"/>
        </w:rPr>
      </w:pPr>
      <w:r>
        <w:rPr>
          <w:sz w:val="28"/>
          <w:szCs w:val="28"/>
        </w:rPr>
        <w:t>Теоретическую часть итогового контроля рекомендуется принимать после сдачи студентами нормативов по общей и специальной физической подготовке. Теоретический зачёт проводится в виде собеседова</w:t>
      </w:r>
      <w:r>
        <w:rPr>
          <w:spacing w:val="2"/>
          <w:sz w:val="28"/>
          <w:szCs w:val="28"/>
        </w:rPr>
        <w:t>н</w:t>
      </w:r>
      <w:r>
        <w:rPr>
          <w:sz w:val="28"/>
          <w:szCs w:val="28"/>
        </w:rPr>
        <w:t>ия по разделам</w:t>
      </w:r>
      <w:r>
        <w:rPr>
          <w:spacing w:val="-8"/>
          <w:sz w:val="28"/>
          <w:szCs w:val="28"/>
        </w:rPr>
        <w:t xml:space="preserve"> </w:t>
      </w:r>
      <w:r>
        <w:rPr>
          <w:sz w:val="28"/>
          <w:szCs w:val="28"/>
        </w:rPr>
        <w:t>учебной</w:t>
      </w:r>
      <w:r>
        <w:rPr>
          <w:spacing w:val="-9"/>
          <w:sz w:val="28"/>
          <w:szCs w:val="28"/>
        </w:rPr>
        <w:t xml:space="preserve"> </w:t>
      </w:r>
      <w:r>
        <w:rPr>
          <w:sz w:val="28"/>
          <w:szCs w:val="28"/>
        </w:rPr>
        <w:t>программы.</w:t>
      </w:r>
    </w:p>
    <w:p w:rsidR="008A3B60" w:rsidRDefault="008A3B60" w:rsidP="008A3B60">
      <w:pPr>
        <w:suppressAutoHyphens/>
        <w:ind w:firstLine="709"/>
        <w:jc w:val="both"/>
        <w:rPr>
          <w:b/>
          <w:bCs/>
          <w:lang w:eastAsia="ar-SA"/>
        </w:rPr>
      </w:pPr>
    </w:p>
    <w:p w:rsidR="008A3B60" w:rsidRDefault="008A3B60" w:rsidP="008A3B60">
      <w:pPr>
        <w:jc w:val="center"/>
        <w:rPr>
          <w:i/>
          <w:sz w:val="28"/>
          <w:szCs w:val="28"/>
        </w:rPr>
      </w:pPr>
      <w:r>
        <w:rPr>
          <w:i/>
          <w:sz w:val="28"/>
          <w:szCs w:val="28"/>
        </w:rPr>
        <w:t>Примерный перечень вопросов</w:t>
      </w:r>
    </w:p>
    <w:p w:rsidR="008A3B60" w:rsidRDefault="008A3B60" w:rsidP="008A3B60">
      <w:pPr>
        <w:tabs>
          <w:tab w:val="left" w:pos="1440"/>
        </w:tabs>
        <w:suppressAutoHyphens/>
        <w:ind w:firstLine="709"/>
        <w:jc w:val="center"/>
        <w:rPr>
          <w:b/>
          <w:sz w:val="28"/>
          <w:szCs w:val="28"/>
        </w:rPr>
      </w:pPr>
    </w:p>
    <w:p w:rsidR="008A3B60" w:rsidRDefault="008A3B60" w:rsidP="008A3B60">
      <w:pPr>
        <w:tabs>
          <w:tab w:val="left" w:pos="1440"/>
        </w:tabs>
        <w:suppressAutoHyphens/>
        <w:ind w:firstLine="709"/>
        <w:jc w:val="both"/>
        <w:rPr>
          <w:b/>
          <w:sz w:val="28"/>
          <w:szCs w:val="28"/>
        </w:rPr>
      </w:pPr>
      <w:r>
        <w:rPr>
          <w:sz w:val="28"/>
          <w:szCs w:val="28"/>
        </w:rPr>
        <w:t>1</w:t>
      </w:r>
      <w:r w:rsidRPr="00B4788C">
        <w:rPr>
          <w:sz w:val="28"/>
          <w:szCs w:val="28"/>
        </w:rPr>
        <w:t xml:space="preserve">. </w:t>
      </w:r>
      <w:r>
        <w:rPr>
          <w:sz w:val="28"/>
          <w:szCs w:val="28"/>
        </w:rPr>
        <w:t>Правила безопасного поведения</w:t>
      </w:r>
      <w:r w:rsidRPr="00FA31D9">
        <w:rPr>
          <w:sz w:val="28"/>
          <w:szCs w:val="28"/>
        </w:rPr>
        <w:t xml:space="preserve"> на занятиях гиревым спортом.</w:t>
      </w:r>
    </w:p>
    <w:p w:rsidR="008A3B60" w:rsidRDefault="008A3B60" w:rsidP="008A3B60">
      <w:pPr>
        <w:tabs>
          <w:tab w:val="left" w:pos="1440"/>
        </w:tabs>
        <w:suppressAutoHyphens/>
        <w:ind w:firstLine="709"/>
        <w:jc w:val="both"/>
        <w:rPr>
          <w:sz w:val="28"/>
          <w:szCs w:val="28"/>
        </w:rPr>
      </w:pPr>
      <w:r>
        <w:rPr>
          <w:sz w:val="28"/>
          <w:szCs w:val="28"/>
        </w:rPr>
        <w:t xml:space="preserve">2. </w:t>
      </w:r>
      <w:r w:rsidRPr="00FA31D9">
        <w:rPr>
          <w:sz w:val="28"/>
          <w:szCs w:val="28"/>
        </w:rPr>
        <w:t>Оборудование и инвентарь для занятий гиревым спортом.</w:t>
      </w:r>
    </w:p>
    <w:p w:rsidR="008A3B60" w:rsidRDefault="008A3B60" w:rsidP="008A3B60">
      <w:pPr>
        <w:tabs>
          <w:tab w:val="left" w:pos="1440"/>
        </w:tabs>
        <w:suppressAutoHyphens/>
        <w:ind w:firstLine="709"/>
        <w:jc w:val="both"/>
        <w:rPr>
          <w:b/>
          <w:sz w:val="28"/>
          <w:szCs w:val="28"/>
        </w:rPr>
      </w:pPr>
      <w:r>
        <w:rPr>
          <w:sz w:val="28"/>
          <w:szCs w:val="28"/>
        </w:rPr>
        <w:t xml:space="preserve">3. </w:t>
      </w:r>
      <w:r w:rsidRPr="00FA31D9">
        <w:rPr>
          <w:sz w:val="28"/>
          <w:szCs w:val="28"/>
        </w:rPr>
        <w:t>Правила соревнований по гиревому спорту.</w:t>
      </w:r>
    </w:p>
    <w:p w:rsidR="008A3B60" w:rsidRDefault="008A3B60" w:rsidP="008A3B60">
      <w:pPr>
        <w:tabs>
          <w:tab w:val="left" w:pos="993"/>
        </w:tabs>
        <w:suppressAutoHyphens/>
        <w:ind w:firstLine="709"/>
        <w:jc w:val="both"/>
        <w:rPr>
          <w:b/>
          <w:sz w:val="28"/>
          <w:szCs w:val="28"/>
        </w:rPr>
      </w:pPr>
      <w:r>
        <w:rPr>
          <w:sz w:val="28"/>
          <w:szCs w:val="28"/>
        </w:rPr>
        <w:t xml:space="preserve">4. </w:t>
      </w:r>
      <w:r w:rsidRPr="00B4788C">
        <w:rPr>
          <w:sz w:val="28"/>
          <w:szCs w:val="28"/>
        </w:rPr>
        <w:t>Техника выполнения упражнений. Классификация и анализ упражнений.</w:t>
      </w:r>
    </w:p>
    <w:p w:rsidR="008A3B60" w:rsidRDefault="008A3B60" w:rsidP="008A3B60">
      <w:pPr>
        <w:tabs>
          <w:tab w:val="left" w:pos="1440"/>
        </w:tabs>
        <w:suppressAutoHyphens/>
        <w:ind w:firstLine="709"/>
        <w:jc w:val="both"/>
        <w:rPr>
          <w:b/>
          <w:sz w:val="28"/>
          <w:szCs w:val="28"/>
        </w:rPr>
      </w:pPr>
      <w:r>
        <w:rPr>
          <w:sz w:val="28"/>
          <w:szCs w:val="28"/>
        </w:rPr>
        <w:t>5</w:t>
      </w:r>
      <w:r w:rsidRPr="00B4788C">
        <w:rPr>
          <w:sz w:val="28"/>
          <w:szCs w:val="28"/>
        </w:rPr>
        <w:t xml:space="preserve">. </w:t>
      </w:r>
      <w:r>
        <w:rPr>
          <w:sz w:val="28"/>
          <w:szCs w:val="28"/>
        </w:rPr>
        <w:t>Техника толчка гири</w:t>
      </w:r>
      <w:r w:rsidRPr="00FA31D9">
        <w:rPr>
          <w:sz w:val="28"/>
          <w:szCs w:val="28"/>
        </w:rPr>
        <w:t>.</w:t>
      </w:r>
    </w:p>
    <w:p w:rsidR="008A3B60" w:rsidRDefault="008A3B60" w:rsidP="008A3B60">
      <w:pPr>
        <w:tabs>
          <w:tab w:val="left" w:pos="1440"/>
        </w:tabs>
        <w:suppressAutoHyphens/>
        <w:ind w:firstLine="709"/>
        <w:jc w:val="both"/>
        <w:rPr>
          <w:b/>
          <w:sz w:val="28"/>
          <w:szCs w:val="28"/>
        </w:rPr>
      </w:pPr>
      <w:r>
        <w:rPr>
          <w:sz w:val="28"/>
          <w:szCs w:val="28"/>
        </w:rPr>
        <w:t>3</w:t>
      </w:r>
      <w:r w:rsidRPr="00B4788C">
        <w:rPr>
          <w:sz w:val="28"/>
          <w:szCs w:val="28"/>
        </w:rPr>
        <w:t xml:space="preserve">. </w:t>
      </w:r>
      <w:r w:rsidRPr="00FA31D9">
        <w:rPr>
          <w:sz w:val="28"/>
          <w:szCs w:val="28"/>
        </w:rPr>
        <w:t>Техника рывка гири.</w:t>
      </w:r>
    </w:p>
    <w:p w:rsidR="008A3B60" w:rsidRDefault="008A3B60" w:rsidP="008A3B60">
      <w:pPr>
        <w:tabs>
          <w:tab w:val="left" w:pos="1440"/>
        </w:tabs>
        <w:suppressAutoHyphens/>
        <w:ind w:firstLine="709"/>
        <w:jc w:val="both"/>
        <w:rPr>
          <w:b/>
          <w:sz w:val="28"/>
          <w:szCs w:val="28"/>
        </w:rPr>
      </w:pPr>
      <w:r>
        <w:rPr>
          <w:sz w:val="28"/>
          <w:szCs w:val="28"/>
        </w:rPr>
        <w:t>4</w:t>
      </w:r>
      <w:r w:rsidRPr="00B4788C">
        <w:rPr>
          <w:sz w:val="28"/>
          <w:szCs w:val="28"/>
        </w:rPr>
        <w:t xml:space="preserve">. </w:t>
      </w:r>
      <w:r w:rsidRPr="00FA31D9">
        <w:rPr>
          <w:sz w:val="28"/>
          <w:szCs w:val="28"/>
        </w:rPr>
        <w:t>Техника толчка по длинному циклу.</w:t>
      </w:r>
    </w:p>
    <w:p w:rsidR="008A3B60" w:rsidRDefault="008A3B60" w:rsidP="008A3B60">
      <w:pPr>
        <w:tabs>
          <w:tab w:val="left" w:pos="1440"/>
        </w:tabs>
        <w:suppressAutoHyphens/>
        <w:ind w:firstLine="709"/>
        <w:jc w:val="both"/>
        <w:rPr>
          <w:sz w:val="28"/>
          <w:szCs w:val="28"/>
        </w:rPr>
      </w:pPr>
      <w:r>
        <w:rPr>
          <w:sz w:val="28"/>
          <w:szCs w:val="28"/>
        </w:rPr>
        <w:t>5.  Методы, средства обучения в гиревом спорте</w:t>
      </w:r>
      <w:r w:rsidRPr="00B4788C">
        <w:rPr>
          <w:sz w:val="28"/>
          <w:szCs w:val="28"/>
        </w:rPr>
        <w:t>.</w:t>
      </w:r>
    </w:p>
    <w:p w:rsidR="008A3B60" w:rsidRDefault="008A3B60" w:rsidP="008A3B60">
      <w:pPr>
        <w:tabs>
          <w:tab w:val="left" w:pos="1440"/>
        </w:tabs>
        <w:suppressAutoHyphens/>
        <w:ind w:firstLine="709"/>
        <w:jc w:val="both"/>
        <w:rPr>
          <w:b/>
          <w:sz w:val="28"/>
          <w:szCs w:val="28"/>
        </w:rPr>
      </w:pPr>
      <w:r>
        <w:rPr>
          <w:sz w:val="28"/>
          <w:szCs w:val="28"/>
        </w:rPr>
        <w:t xml:space="preserve">6.  </w:t>
      </w:r>
      <w:r w:rsidRPr="00B4788C">
        <w:rPr>
          <w:sz w:val="28"/>
          <w:szCs w:val="28"/>
        </w:rPr>
        <w:t>Взаимосвязь техники и тактики в освоении видов.</w:t>
      </w:r>
    </w:p>
    <w:p w:rsidR="008A3B60" w:rsidRDefault="008A3B60" w:rsidP="008A3B60">
      <w:pPr>
        <w:tabs>
          <w:tab w:val="left" w:pos="1440"/>
        </w:tabs>
        <w:suppressAutoHyphens/>
        <w:ind w:firstLine="709"/>
        <w:jc w:val="both"/>
        <w:rPr>
          <w:b/>
          <w:sz w:val="28"/>
          <w:szCs w:val="28"/>
        </w:rPr>
      </w:pPr>
      <w:r>
        <w:rPr>
          <w:sz w:val="28"/>
          <w:szCs w:val="28"/>
        </w:rPr>
        <w:t xml:space="preserve">7.  </w:t>
      </w:r>
      <w:r w:rsidRPr="00B4788C">
        <w:rPr>
          <w:sz w:val="28"/>
          <w:szCs w:val="28"/>
        </w:rPr>
        <w:t>Развитие скоростно-силовых качеств в гиревом спорте.</w:t>
      </w:r>
    </w:p>
    <w:p w:rsidR="008A3B60" w:rsidRDefault="008A3B60" w:rsidP="008A3B60">
      <w:pPr>
        <w:tabs>
          <w:tab w:val="left" w:pos="1440"/>
        </w:tabs>
        <w:suppressAutoHyphens/>
        <w:ind w:firstLine="709"/>
        <w:jc w:val="both"/>
        <w:rPr>
          <w:sz w:val="28"/>
          <w:szCs w:val="28"/>
        </w:rPr>
      </w:pPr>
      <w:r>
        <w:rPr>
          <w:sz w:val="28"/>
          <w:szCs w:val="28"/>
        </w:rPr>
        <w:t xml:space="preserve">8.  </w:t>
      </w:r>
      <w:r w:rsidRPr="00B4788C">
        <w:rPr>
          <w:sz w:val="28"/>
          <w:szCs w:val="28"/>
        </w:rPr>
        <w:t>Развитие силы</w:t>
      </w:r>
      <w:r>
        <w:rPr>
          <w:sz w:val="28"/>
          <w:szCs w:val="28"/>
        </w:rPr>
        <w:t xml:space="preserve"> в гиревом спорте</w:t>
      </w:r>
      <w:r w:rsidRPr="00B4788C">
        <w:rPr>
          <w:sz w:val="28"/>
          <w:szCs w:val="28"/>
        </w:rPr>
        <w:t>.</w:t>
      </w:r>
    </w:p>
    <w:p w:rsidR="008A3B60" w:rsidRDefault="008A3B60" w:rsidP="008A3B60">
      <w:pPr>
        <w:tabs>
          <w:tab w:val="left" w:pos="1440"/>
        </w:tabs>
        <w:suppressAutoHyphens/>
        <w:ind w:firstLine="709"/>
        <w:jc w:val="both"/>
        <w:rPr>
          <w:sz w:val="28"/>
          <w:szCs w:val="28"/>
        </w:rPr>
      </w:pPr>
      <w:r>
        <w:rPr>
          <w:sz w:val="28"/>
          <w:szCs w:val="28"/>
        </w:rPr>
        <w:t xml:space="preserve">9. </w:t>
      </w:r>
      <w:r w:rsidRPr="0044022E">
        <w:rPr>
          <w:sz w:val="28"/>
          <w:szCs w:val="28"/>
        </w:rPr>
        <w:t>Обща</w:t>
      </w:r>
      <w:r>
        <w:rPr>
          <w:sz w:val="28"/>
          <w:szCs w:val="28"/>
        </w:rPr>
        <w:t>я физическая подготовка</w:t>
      </w:r>
      <w:r w:rsidRPr="0044022E">
        <w:rPr>
          <w:sz w:val="28"/>
          <w:szCs w:val="28"/>
        </w:rPr>
        <w:t>.</w:t>
      </w:r>
    </w:p>
    <w:p w:rsidR="008A3B60" w:rsidRDefault="008A3B60" w:rsidP="008A3B60">
      <w:pPr>
        <w:tabs>
          <w:tab w:val="left" w:pos="1440"/>
        </w:tabs>
        <w:suppressAutoHyphens/>
        <w:ind w:firstLine="709"/>
        <w:jc w:val="both"/>
        <w:rPr>
          <w:sz w:val="28"/>
          <w:szCs w:val="28"/>
        </w:rPr>
      </w:pPr>
      <w:r>
        <w:rPr>
          <w:sz w:val="28"/>
          <w:szCs w:val="28"/>
        </w:rPr>
        <w:t xml:space="preserve">10. </w:t>
      </w:r>
      <w:r w:rsidRPr="0044022E">
        <w:rPr>
          <w:sz w:val="28"/>
          <w:szCs w:val="28"/>
        </w:rPr>
        <w:t>Специальна</w:t>
      </w:r>
      <w:r>
        <w:rPr>
          <w:sz w:val="28"/>
          <w:szCs w:val="28"/>
        </w:rPr>
        <w:t>я физическая подготовка</w:t>
      </w:r>
      <w:r w:rsidRPr="0044022E">
        <w:rPr>
          <w:sz w:val="28"/>
          <w:szCs w:val="28"/>
        </w:rPr>
        <w:t>.</w:t>
      </w:r>
    </w:p>
    <w:p w:rsidR="008A3B60" w:rsidRDefault="008A3B60" w:rsidP="008A3B60">
      <w:pPr>
        <w:tabs>
          <w:tab w:val="left" w:pos="1440"/>
        </w:tabs>
        <w:suppressAutoHyphens/>
        <w:ind w:firstLine="709"/>
        <w:jc w:val="both"/>
        <w:rPr>
          <w:sz w:val="28"/>
          <w:szCs w:val="28"/>
        </w:rPr>
      </w:pPr>
      <w:r>
        <w:rPr>
          <w:sz w:val="28"/>
          <w:szCs w:val="28"/>
        </w:rPr>
        <w:t>11.</w:t>
      </w:r>
      <w:r w:rsidRPr="0044022E">
        <w:rPr>
          <w:sz w:val="28"/>
          <w:szCs w:val="28"/>
        </w:rPr>
        <w:t xml:space="preserve"> </w:t>
      </w:r>
      <w:r w:rsidRPr="00B4788C">
        <w:rPr>
          <w:sz w:val="28"/>
          <w:szCs w:val="28"/>
        </w:rPr>
        <w:t>Питание спортсменов.</w:t>
      </w:r>
    </w:p>
    <w:p w:rsidR="008A3B60" w:rsidRDefault="008A3B60" w:rsidP="008A3B60">
      <w:pPr>
        <w:jc w:val="center"/>
        <w:rPr>
          <w:i/>
          <w:sz w:val="28"/>
          <w:szCs w:val="28"/>
        </w:rPr>
      </w:pPr>
      <w:r>
        <w:rPr>
          <w:i/>
          <w:sz w:val="28"/>
          <w:szCs w:val="28"/>
        </w:rPr>
        <w:lastRenderedPageBreak/>
        <w:t>Рекомендуемые темы реферативных работ</w:t>
      </w:r>
    </w:p>
    <w:p w:rsidR="008A3B60" w:rsidRDefault="008A3B60" w:rsidP="008A3B60">
      <w:pPr>
        <w:tabs>
          <w:tab w:val="left" w:pos="1440"/>
        </w:tabs>
        <w:suppressAutoHyphens/>
        <w:ind w:firstLine="709"/>
        <w:jc w:val="both"/>
        <w:rPr>
          <w:sz w:val="28"/>
          <w:szCs w:val="28"/>
        </w:rPr>
      </w:pPr>
    </w:p>
    <w:p w:rsidR="008A3B60" w:rsidRDefault="008A3B60" w:rsidP="008A3B60">
      <w:pPr>
        <w:autoSpaceDE w:val="0"/>
        <w:autoSpaceDN w:val="0"/>
        <w:adjustRightInd w:val="0"/>
        <w:ind w:firstLine="709"/>
        <w:rPr>
          <w:color w:val="000000"/>
          <w:sz w:val="28"/>
          <w:szCs w:val="27"/>
        </w:rPr>
      </w:pPr>
      <w:r>
        <w:rPr>
          <w:color w:val="000000"/>
          <w:sz w:val="28"/>
          <w:szCs w:val="27"/>
        </w:rPr>
        <w:t>1. Физические качества и методика их воспитания.</w:t>
      </w:r>
    </w:p>
    <w:p w:rsidR="008A3B60" w:rsidRDefault="008A3B60" w:rsidP="008A3B60">
      <w:pPr>
        <w:autoSpaceDE w:val="0"/>
        <w:autoSpaceDN w:val="0"/>
        <w:adjustRightInd w:val="0"/>
        <w:ind w:firstLine="709"/>
        <w:rPr>
          <w:color w:val="000000"/>
          <w:sz w:val="28"/>
          <w:szCs w:val="27"/>
        </w:rPr>
      </w:pPr>
      <w:r>
        <w:rPr>
          <w:color w:val="000000"/>
          <w:sz w:val="28"/>
          <w:szCs w:val="27"/>
        </w:rPr>
        <w:t>2. Планирование тренировочного процесса. </w:t>
      </w:r>
    </w:p>
    <w:p w:rsidR="008A3B60" w:rsidRDefault="008A3B60" w:rsidP="008A3B60">
      <w:pPr>
        <w:autoSpaceDE w:val="0"/>
        <w:autoSpaceDN w:val="0"/>
        <w:adjustRightInd w:val="0"/>
        <w:ind w:firstLine="709"/>
        <w:rPr>
          <w:rFonts w:eastAsiaTheme="minorHAnsi"/>
          <w:b/>
          <w:bCs/>
          <w:sz w:val="28"/>
          <w:szCs w:val="28"/>
          <w:lang w:eastAsia="en-US"/>
        </w:rPr>
      </w:pPr>
      <w:r>
        <w:rPr>
          <w:color w:val="000000"/>
          <w:sz w:val="28"/>
          <w:szCs w:val="27"/>
        </w:rPr>
        <w:t>3. Тренировка гиревика на различных этапах тренировки. </w:t>
      </w:r>
    </w:p>
    <w:p w:rsidR="008A3B60" w:rsidRDefault="008A3B60" w:rsidP="008A3B60">
      <w:pPr>
        <w:autoSpaceDE w:val="0"/>
        <w:autoSpaceDN w:val="0"/>
        <w:adjustRightInd w:val="0"/>
        <w:ind w:firstLine="709"/>
        <w:rPr>
          <w:color w:val="000000"/>
          <w:sz w:val="28"/>
          <w:szCs w:val="27"/>
        </w:rPr>
      </w:pPr>
      <w:r>
        <w:rPr>
          <w:color w:val="000000"/>
          <w:sz w:val="28"/>
          <w:szCs w:val="27"/>
        </w:rPr>
        <w:t>4.</w:t>
      </w:r>
      <w:r w:rsidRPr="003E57B3">
        <w:rPr>
          <w:color w:val="000000"/>
          <w:sz w:val="28"/>
          <w:szCs w:val="27"/>
        </w:rPr>
        <w:t xml:space="preserve"> </w:t>
      </w:r>
      <w:r>
        <w:rPr>
          <w:color w:val="000000"/>
          <w:sz w:val="28"/>
          <w:szCs w:val="27"/>
        </w:rPr>
        <w:t>Подготовительные и подводящие упражнения. </w:t>
      </w:r>
    </w:p>
    <w:p w:rsidR="008A3B60" w:rsidRDefault="008A3B60" w:rsidP="008A3B60">
      <w:pPr>
        <w:autoSpaceDE w:val="0"/>
        <w:autoSpaceDN w:val="0"/>
        <w:adjustRightInd w:val="0"/>
        <w:ind w:firstLine="709"/>
        <w:rPr>
          <w:color w:val="000000"/>
          <w:sz w:val="28"/>
          <w:szCs w:val="27"/>
        </w:rPr>
      </w:pPr>
      <w:r>
        <w:rPr>
          <w:color w:val="000000"/>
          <w:sz w:val="28"/>
          <w:szCs w:val="27"/>
        </w:rPr>
        <w:t>5. Спортивные соревнования.</w:t>
      </w:r>
    </w:p>
    <w:p w:rsidR="008A3B60" w:rsidRDefault="008A3B60" w:rsidP="008A3B60">
      <w:pPr>
        <w:autoSpaceDE w:val="0"/>
        <w:autoSpaceDN w:val="0"/>
        <w:adjustRightInd w:val="0"/>
        <w:ind w:firstLine="709"/>
        <w:rPr>
          <w:color w:val="000000"/>
          <w:sz w:val="28"/>
          <w:szCs w:val="27"/>
        </w:rPr>
      </w:pPr>
      <w:r>
        <w:rPr>
          <w:color w:val="000000"/>
          <w:sz w:val="28"/>
          <w:szCs w:val="27"/>
        </w:rPr>
        <w:t>6. Правила соревнований.</w:t>
      </w:r>
    </w:p>
    <w:p w:rsidR="008A3B60" w:rsidRDefault="008A3B60" w:rsidP="008A3B60">
      <w:pPr>
        <w:autoSpaceDE w:val="0"/>
        <w:autoSpaceDN w:val="0"/>
        <w:adjustRightInd w:val="0"/>
        <w:ind w:firstLine="709"/>
        <w:rPr>
          <w:color w:val="000000"/>
          <w:sz w:val="28"/>
          <w:szCs w:val="27"/>
        </w:rPr>
      </w:pPr>
      <w:r>
        <w:rPr>
          <w:color w:val="000000"/>
          <w:sz w:val="28"/>
          <w:szCs w:val="27"/>
        </w:rPr>
        <w:t>7. Методы тренировки гиревика.</w:t>
      </w:r>
    </w:p>
    <w:p w:rsidR="008A3B60" w:rsidRDefault="008A3B60" w:rsidP="008A3B60">
      <w:pPr>
        <w:autoSpaceDE w:val="0"/>
        <w:autoSpaceDN w:val="0"/>
        <w:adjustRightInd w:val="0"/>
        <w:ind w:firstLine="709"/>
        <w:rPr>
          <w:color w:val="000000"/>
          <w:sz w:val="28"/>
          <w:szCs w:val="27"/>
        </w:rPr>
      </w:pPr>
      <w:r>
        <w:rPr>
          <w:color w:val="000000"/>
          <w:sz w:val="28"/>
          <w:szCs w:val="27"/>
        </w:rPr>
        <w:t>8. Жонглирование гирь. Виды жонглирования.</w:t>
      </w:r>
    </w:p>
    <w:p w:rsidR="008A3B60" w:rsidRDefault="008A3B60" w:rsidP="008A3B60">
      <w:pPr>
        <w:autoSpaceDE w:val="0"/>
        <w:autoSpaceDN w:val="0"/>
        <w:adjustRightInd w:val="0"/>
        <w:ind w:firstLine="709"/>
        <w:rPr>
          <w:rFonts w:eastAsiaTheme="minorHAnsi"/>
          <w:b/>
          <w:bCs/>
          <w:sz w:val="28"/>
          <w:szCs w:val="28"/>
          <w:lang w:eastAsia="en-US"/>
        </w:rPr>
      </w:pPr>
      <w:r>
        <w:rPr>
          <w:color w:val="000000"/>
          <w:sz w:val="28"/>
          <w:szCs w:val="27"/>
        </w:rPr>
        <w:t>9. Ошибки характерные при выполнении толчка и рывка.</w:t>
      </w:r>
    </w:p>
    <w:p w:rsidR="008A3B60" w:rsidRDefault="008A3B60" w:rsidP="008A3B60">
      <w:pPr>
        <w:autoSpaceDE w:val="0"/>
        <w:autoSpaceDN w:val="0"/>
        <w:adjustRightInd w:val="0"/>
        <w:ind w:firstLine="709"/>
        <w:rPr>
          <w:color w:val="000000"/>
          <w:sz w:val="28"/>
          <w:szCs w:val="27"/>
        </w:rPr>
      </w:pPr>
      <w:r>
        <w:rPr>
          <w:color w:val="000000"/>
          <w:sz w:val="28"/>
          <w:szCs w:val="27"/>
        </w:rPr>
        <w:t>10. Техника толчка. Техника рывка.</w:t>
      </w:r>
    </w:p>
    <w:p w:rsidR="008A3B60" w:rsidRDefault="008A3B60" w:rsidP="008A3B60">
      <w:pPr>
        <w:autoSpaceDE w:val="0"/>
        <w:autoSpaceDN w:val="0"/>
        <w:adjustRightInd w:val="0"/>
        <w:ind w:firstLine="709"/>
        <w:rPr>
          <w:color w:val="000000"/>
          <w:sz w:val="28"/>
          <w:szCs w:val="27"/>
        </w:rPr>
      </w:pPr>
      <w:r>
        <w:rPr>
          <w:color w:val="000000"/>
          <w:sz w:val="28"/>
          <w:szCs w:val="27"/>
        </w:rPr>
        <w:t>11. Взаимосвязь двигательных качеств в гиревом спорте.</w:t>
      </w:r>
    </w:p>
    <w:p w:rsidR="008A3B60" w:rsidRDefault="008A3B60" w:rsidP="008A3B60">
      <w:pPr>
        <w:autoSpaceDE w:val="0"/>
        <w:autoSpaceDN w:val="0"/>
        <w:adjustRightInd w:val="0"/>
        <w:ind w:firstLine="709"/>
        <w:rPr>
          <w:color w:val="000000"/>
          <w:sz w:val="28"/>
          <w:szCs w:val="27"/>
        </w:rPr>
      </w:pPr>
      <w:r>
        <w:rPr>
          <w:color w:val="000000"/>
          <w:sz w:val="28"/>
          <w:szCs w:val="27"/>
        </w:rPr>
        <w:t>12. Основные стойки.</w:t>
      </w:r>
    </w:p>
    <w:p w:rsidR="008A3B60" w:rsidRDefault="008A3B60" w:rsidP="008A3B60">
      <w:pPr>
        <w:autoSpaceDE w:val="0"/>
        <w:autoSpaceDN w:val="0"/>
        <w:adjustRightInd w:val="0"/>
        <w:ind w:firstLine="709"/>
        <w:rPr>
          <w:color w:val="000000"/>
          <w:sz w:val="28"/>
          <w:szCs w:val="27"/>
        </w:rPr>
      </w:pPr>
      <w:r>
        <w:rPr>
          <w:color w:val="000000"/>
          <w:sz w:val="28"/>
          <w:szCs w:val="27"/>
        </w:rPr>
        <w:t>13. Техника выполнения поднятия гири на грудь.</w:t>
      </w:r>
    </w:p>
    <w:p w:rsidR="008A3B60" w:rsidRDefault="008A3B60" w:rsidP="008A3B60">
      <w:pPr>
        <w:jc w:val="cente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B62250" w:rsidRDefault="00B62250" w:rsidP="008A3B60">
      <w:pPr>
        <w:jc w:val="center"/>
        <w:rPr>
          <w:b/>
          <w:sz w:val="28"/>
          <w:szCs w:val="28"/>
        </w:rPr>
      </w:pPr>
    </w:p>
    <w:p w:rsidR="00941292" w:rsidRPr="00443F99" w:rsidRDefault="00941292" w:rsidP="008A3B60">
      <w:pPr>
        <w:jc w:val="center"/>
        <w:rPr>
          <w:b/>
          <w:sz w:val="28"/>
          <w:szCs w:val="28"/>
        </w:rPr>
      </w:pPr>
      <w:r w:rsidRPr="00443F99">
        <w:rPr>
          <w:b/>
          <w:sz w:val="28"/>
          <w:szCs w:val="28"/>
        </w:rPr>
        <w:lastRenderedPageBreak/>
        <w:t>КАРАТЭ</w:t>
      </w:r>
    </w:p>
    <w:p w:rsidR="00941292" w:rsidRDefault="00941292" w:rsidP="008A3B60">
      <w:pPr>
        <w:jc w:val="center"/>
        <w:rPr>
          <w:b/>
        </w:rPr>
      </w:pPr>
    </w:p>
    <w:p w:rsidR="00941292" w:rsidRDefault="00941292" w:rsidP="00941292">
      <w:pPr>
        <w:keepNext/>
        <w:keepLines/>
        <w:autoSpaceDE w:val="0"/>
        <w:autoSpaceDN w:val="0"/>
        <w:adjustRightInd w:val="0"/>
        <w:ind w:firstLine="709"/>
        <w:jc w:val="both"/>
        <w:rPr>
          <w:sz w:val="28"/>
          <w:szCs w:val="28"/>
        </w:rPr>
      </w:pPr>
      <w:r>
        <w:rPr>
          <w:sz w:val="28"/>
          <w:szCs w:val="28"/>
        </w:rPr>
        <w:t>Для объективной оценки знаний, умений и навыков</w:t>
      </w:r>
      <w:r>
        <w:rPr>
          <w:b/>
          <w:sz w:val="28"/>
          <w:szCs w:val="28"/>
        </w:rPr>
        <w:t xml:space="preserve"> </w:t>
      </w:r>
      <w:r>
        <w:rPr>
          <w:sz w:val="28"/>
          <w:szCs w:val="28"/>
        </w:rPr>
        <w:t>студента заче</w:t>
      </w:r>
      <w:r>
        <w:rPr>
          <w:spacing w:val="1"/>
          <w:sz w:val="28"/>
          <w:szCs w:val="28"/>
        </w:rPr>
        <w:t>т</w:t>
      </w:r>
      <w:r>
        <w:rPr>
          <w:sz w:val="28"/>
          <w:szCs w:val="28"/>
        </w:rPr>
        <w:t>ные требования</w:t>
      </w:r>
      <w:r>
        <w:rPr>
          <w:spacing w:val="-14"/>
          <w:sz w:val="28"/>
          <w:szCs w:val="28"/>
        </w:rPr>
        <w:t xml:space="preserve"> </w:t>
      </w:r>
      <w:r>
        <w:rPr>
          <w:sz w:val="28"/>
          <w:szCs w:val="28"/>
        </w:rPr>
        <w:t>диффе</w:t>
      </w:r>
      <w:r>
        <w:rPr>
          <w:spacing w:val="2"/>
          <w:sz w:val="28"/>
          <w:szCs w:val="28"/>
        </w:rPr>
        <w:t>р</w:t>
      </w:r>
      <w:r>
        <w:rPr>
          <w:sz w:val="28"/>
          <w:szCs w:val="28"/>
        </w:rPr>
        <w:t>енцируются</w:t>
      </w:r>
      <w:r>
        <w:rPr>
          <w:spacing w:val="-21"/>
          <w:sz w:val="28"/>
          <w:szCs w:val="28"/>
        </w:rPr>
        <w:t xml:space="preserve"> </w:t>
      </w:r>
      <w:r>
        <w:rPr>
          <w:sz w:val="28"/>
          <w:szCs w:val="28"/>
        </w:rPr>
        <w:t>следующим</w:t>
      </w:r>
      <w:r>
        <w:rPr>
          <w:spacing w:val="-13"/>
          <w:sz w:val="28"/>
          <w:szCs w:val="28"/>
        </w:rPr>
        <w:t xml:space="preserve"> </w:t>
      </w:r>
      <w:r>
        <w:rPr>
          <w:sz w:val="28"/>
          <w:szCs w:val="28"/>
        </w:rPr>
        <w:t>образом:</w:t>
      </w:r>
    </w:p>
    <w:p w:rsidR="00941292" w:rsidRDefault="00941292" w:rsidP="00941292">
      <w:pPr>
        <w:keepNext/>
        <w:keepLines/>
        <w:tabs>
          <w:tab w:val="left" w:pos="993"/>
        </w:tabs>
        <w:ind w:firstLine="709"/>
        <w:jc w:val="both"/>
        <w:rPr>
          <w:sz w:val="28"/>
        </w:rPr>
      </w:pPr>
      <w:r>
        <w:rPr>
          <w:sz w:val="28"/>
        </w:rPr>
        <w:t>1. Практический зачёт (регулярность посещения учебных занятий, приём контрольных нормативов и тестовых заданий, участие в различных спортивно-массовых мероприятиях и соревнованиях);</w:t>
      </w:r>
    </w:p>
    <w:p w:rsidR="00941292" w:rsidRDefault="00941292" w:rsidP="00941292">
      <w:pPr>
        <w:keepNext/>
        <w:keepLines/>
        <w:tabs>
          <w:tab w:val="left" w:pos="993"/>
        </w:tabs>
        <w:ind w:firstLine="709"/>
        <w:jc w:val="both"/>
        <w:rPr>
          <w:sz w:val="28"/>
        </w:rPr>
      </w:pPr>
      <w:r>
        <w:rPr>
          <w:sz w:val="28"/>
        </w:rPr>
        <w:t xml:space="preserve">2. Теоретический зачёт (контроль теоретических знаний). </w:t>
      </w:r>
    </w:p>
    <w:p w:rsidR="00941292" w:rsidRDefault="00941292" w:rsidP="00941292">
      <w:pPr>
        <w:keepNext/>
        <w:keepLines/>
        <w:ind w:firstLine="709"/>
        <w:jc w:val="both"/>
        <w:rPr>
          <w:i/>
          <w:sz w:val="28"/>
        </w:rPr>
      </w:pPr>
    </w:p>
    <w:p w:rsidR="00941292" w:rsidRPr="00941292" w:rsidRDefault="00941292" w:rsidP="00941292">
      <w:pPr>
        <w:rPr>
          <w:b/>
          <w:sz w:val="28"/>
          <w:szCs w:val="28"/>
        </w:rPr>
      </w:pPr>
      <w:r w:rsidRPr="00941292">
        <w:rPr>
          <w:b/>
          <w:sz w:val="28"/>
        </w:rPr>
        <w:t>Практический зачёт</w:t>
      </w:r>
    </w:p>
    <w:p w:rsidR="00941292" w:rsidRDefault="00941292" w:rsidP="00941292">
      <w:pPr>
        <w:jc w:val="center"/>
        <w:rPr>
          <w:i/>
          <w:sz w:val="28"/>
          <w:szCs w:val="28"/>
        </w:rPr>
      </w:pPr>
      <w:r>
        <w:rPr>
          <w:i/>
          <w:sz w:val="28"/>
          <w:szCs w:val="28"/>
        </w:rPr>
        <w:t>Контрольные нормативы</w:t>
      </w:r>
    </w:p>
    <w:p w:rsidR="00941292" w:rsidRPr="003903C5" w:rsidRDefault="00941292" w:rsidP="00941292">
      <w:pPr>
        <w:ind w:firstLine="708"/>
        <w:jc w:val="center"/>
        <w:rPr>
          <w:rFonts w:eastAsia="Calibri"/>
          <w:b/>
          <w:sz w:val="28"/>
          <w:szCs w:val="28"/>
          <w:lang w:eastAsia="en-US"/>
        </w:rPr>
      </w:pPr>
    </w:p>
    <w:p w:rsidR="00941292" w:rsidRPr="003903C5" w:rsidRDefault="00941292" w:rsidP="00941292">
      <w:pPr>
        <w:ind w:firstLine="708"/>
        <w:jc w:val="both"/>
        <w:rPr>
          <w:rFonts w:eastAsia="Calibri"/>
          <w:sz w:val="28"/>
          <w:szCs w:val="28"/>
          <w:lang w:eastAsia="en-US"/>
        </w:rPr>
      </w:pPr>
      <w:r w:rsidRPr="003903C5">
        <w:rPr>
          <w:rFonts w:eastAsia="Calibri"/>
          <w:sz w:val="28"/>
          <w:szCs w:val="28"/>
          <w:lang w:eastAsia="en-US"/>
        </w:rPr>
        <w:t>В целях контроля и оценки результативности занятий в течение учебного года в рамках текущего контроля успеваемости проводятся тесты по ОФП, СФП, ТТП. Кроме того, в обязательном порядке проводятся квалификационные испытания (экзамен) по базовой программной технике конкретной школы каратэ, по завершении которых желательно провести и соревнования по соответствующим правилам системы каратэ.</w:t>
      </w:r>
    </w:p>
    <w:p w:rsidR="00941292" w:rsidRPr="003903C5" w:rsidRDefault="00941292" w:rsidP="00941292">
      <w:pPr>
        <w:ind w:firstLine="708"/>
        <w:jc w:val="both"/>
        <w:rPr>
          <w:rFonts w:eastAsia="Calibri"/>
          <w:sz w:val="28"/>
          <w:szCs w:val="28"/>
          <w:lang w:eastAsia="en-US"/>
        </w:rPr>
      </w:pPr>
      <w:r w:rsidRPr="003903C5">
        <w:rPr>
          <w:rFonts w:eastAsia="Calibri"/>
          <w:sz w:val="28"/>
          <w:szCs w:val="28"/>
          <w:lang w:eastAsia="en-US"/>
        </w:rPr>
        <w:t>Комплекс контрольных упражнений по ОФП включает в себя следующие тесты:</w:t>
      </w:r>
    </w:p>
    <w:p w:rsidR="00941292" w:rsidRPr="003903C5" w:rsidRDefault="00941292" w:rsidP="00941292">
      <w:pPr>
        <w:numPr>
          <w:ilvl w:val="0"/>
          <w:numId w:val="6"/>
        </w:numPr>
        <w:tabs>
          <w:tab w:val="left" w:pos="993"/>
        </w:tabs>
        <w:spacing w:after="200"/>
        <w:ind w:left="0" w:firstLine="709"/>
        <w:contextualSpacing/>
        <w:jc w:val="both"/>
        <w:rPr>
          <w:rFonts w:eastAsia="Calibri"/>
          <w:sz w:val="28"/>
          <w:szCs w:val="28"/>
          <w:lang w:eastAsia="en-US"/>
        </w:rPr>
      </w:pPr>
      <w:r w:rsidRPr="003903C5">
        <w:rPr>
          <w:rFonts w:eastAsia="Calibri"/>
          <w:sz w:val="28"/>
          <w:szCs w:val="28"/>
          <w:lang w:eastAsia="en-US"/>
        </w:rPr>
        <w:t>бег 30м с низкого старта (сек). Проводится на стадионе в спортивной обуви без шипов. Количество стартующих зависит от количества дорожек. После 10-15 мин. разминки дается старт. Разрешается только одна попытка.</w:t>
      </w:r>
    </w:p>
    <w:p w:rsidR="00941292" w:rsidRPr="003903C5" w:rsidRDefault="00941292" w:rsidP="00941292">
      <w:pPr>
        <w:numPr>
          <w:ilvl w:val="0"/>
          <w:numId w:val="6"/>
        </w:numPr>
        <w:tabs>
          <w:tab w:val="left" w:pos="993"/>
        </w:tabs>
        <w:spacing w:after="200"/>
        <w:ind w:left="0" w:firstLine="709"/>
        <w:contextualSpacing/>
        <w:jc w:val="both"/>
        <w:rPr>
          <w:rFonts w:eastAsia="Calibri"/>
          <w:sz w:val="28"/>
          <w:szCs w:val="28"/>
          <w:lang w:eastAsia="en-US"/>
        </w:rPr>
      </w:pPr>
      <w:r w:rsidRPr="003903C5">
        <w:rPr>
          <w:rFonts w:eastAsia="Calibri"/>
          <w:sz w:val="28"/>
          <w:szCs w:val="28"/>
          <w:lang w:eastAsia="en-US"/>
        </w:rPr>
        <w:t>челночный бег 3х10 м (сек). Тест проводят в спортивном зале. Отмеряют 20-метровый отрезок, начало, и конец которого отмечают линией. За каждой чертой – 2 полукруга радиусом 50 см. спортсмен становится за ближней чертой линии и по команде «марш» начинает бег в сторону финишной черты: обегает полукруг и возвращается к линии старта. Затем также обегает другой полукруг и возвращается обратно.</w:t>
      </w:r>
    </w:p>
    <w:p w:rsidR="00941292" w:rsidRPr="003903C5" w:rsidRDefault="00941292" w:rsidP="00941292">
      <w:pPr>
        <w:numPr>
          <w:ilvl w:val="0"/>
          <w:numId w:val="6"/>
        </w:numPr>
        <w:tabs>
          <w:tab w:val="left" w:pos="993"/>
        </w:tabs>
        <w:spacing w:after="200"/>
        <w:ind w:left="0" w:firstLine="709"/>
        <w:contextualSpacing/>
        <w:jc w:val="both"/>
        <w:rPr>
          <w:rFonts w:eastAsia="Calibri"/>
          <w:sz w:val="28"/>
          <w:szCs w:val="28"/>
          <w:lang w:eastAsia="en-US"/>
        </w:rPr>
      </w:pPr>
      <w:r w:rsidRPr="003903C5">
        <w:rPr>
          <w:rFonts w:eastAsia="Calibri"/>
          <w:sz w:val="28"/>
          <w:szCs w:val="28"/>
          <w:lang w:eastAsia="en-US"/>
        </w:rPr>
        <w:t>прыжок в длину с места (см). Выполняют толчком двух ног от линии и края доски на покрытии.</w:t>
      </w:r>
    </w:p>
    <w:p w:rsidR="00941292" w:rsidRPr="003903C5" w:rsidRDefault="00941292" w:rsidP="00941292">
      <w:pPr>
        <w:numPr>
          <w:ilvl w:val="0"/>
          <w:numId w:val="6"/>
        </w:numPr>
        <w:tabs>
          <w:tab w:val="left" w:pos="993"/>
        </w:tabs>
        <w:spacing w:after="200"/>
        <w:ind w:left="0" w:firstLine="709"/>
        <w:contextualSpacing/>
        <w:jc w:val="both"/>
        <w:rPr>
          <w:rFonts w:eastAsia="Calibri"/>
          <w:sz w:val="28"/>
          <w:szCs w:val="28"/>
          <w:lang w:eastAsia="en-US"/>
        </w:rPr>
      </w:pPr>
      <w:r w:rsidRPr="003903C5">
        <w:rPr>
          <w:rFonts w:eastAsia="Calibri"/>
          <w:sz w:val="28"/>
          <w:szCs w:val="28"/>
          <w:lang w:eastAsia="en-US"/>
        </w:rPr>
        <w:t>подтягивание в висе на перекладине (количество раз). Выполняют из положения вис хватом сверху, руки на ширине плеч. Темп выполнения произвольный. Подтягивание считается выполненным, если при сгибании рук подбородок находится выше перекладины. Не засчитываются попытки при вспомогательных движениях ног и туловища (мальчики).</w:t>
      </w:r>
    </w:p>
    <w:p w:rsidR="00941292" w:rsidRPr="003903C5" w:rsidRDefault="00941292" w:rsidP="00941292">
      <w:pPr>
        <w:numPr>
          <w:ilvl w:val="0"/>
          <w:numId w:val="6"/>
        </w:numPr>
        <w:tabs>
          <w:tab w:val="left" w:pos="993"/>
        </w:tabs>
        <w:spacing w:after="200"/>
        <w:ind w:left="0" w:firstLine="709"/>
        <w:contextualSpacing/>
        <w:jc w:val="both"/>
        <w:rPr>
          <w:rFonts w:eastAsia="Calibri"/>
          <w:sz w:val="28"/>
          <w:szCs w:val="28"/>
          <w:lang w:eastAsia="en-US"/>
        </w:rPr>
      </w:pPr>
      <w:r w:rsidRPr="003903C5">
        <w:rPr>
          <w:rFonts w:eastAsia="Calibri"/>
          <w:sz w:val="28"/>
          <w:szCs w:val="28"/>
          <w:lang w:eastAsia="en-US"/>
        </w:rPr>
        <w:t>подтягивание в висе на низкой перекладине (количество раз). Выполняют из положения вис хватом сверху, руки на ширине плеч. Ноги находятся на полу. Темп выполнения произвольный. Подтягивание считается выполненным, если при сгибании рук грудью коснулся перекладины. Не засчитываются попытки при вспомогательных движениях ног и туловища (девочки).</w:t>
      </w:r>
    </w:p>
    <w:p w:rsidR="00941292" w:rsidRPr="003903C5" w:rsidRDefault="00941292" w:rsidP="00941292">
      <w:pPr>
        <w:numPr>
          <w:ilvl w:val="0"/>
          <w:numId w:val="6"/>
        </w:numPr>
        <w:tabs>
          <w:tab w:val="left" w:pos="993"/>
        </w:tabs>
        <w:spacing w:after="200"/>
        <w:ind w:left="0" w:firstLine="709"/>
        <w:contextualSpacing/>
        <w:jc w:val="both"/>
        <w:rPr>
          <w:rFonts w:eastAsia="Calibri"/>
          <w:sz w:val="28"/>
          <w:szCs w:val="28"/>
          <w:lang w:eastAsia="en-US"/>
        </w:rPr>
      </w:pPr>
      <w:r w:rsidRPr="003903C5">
        <w:rPr>
          <w:rFonts w:eastAsia="Calibri"/>
          <w:sz w:val="28"/>
          <w:szCs w:val="28"/>
          <w:lang w:eastAsia="en-US"/>
        </w:rPr>
        <w:t xml:space="preserve">сгибание и разгибание рук в упоре лежа (количество раз). И.П. – упор лежа на горизонтальной поверхности, руки полностью выпрямлены в локтевых суставах, туловище и ноги составляют единую линию. Отжимания </w:t>
      </w:r>
      <w:r w:rsidRPr="003903C5">
        <w:rPr>
          <w:rFonts w:eastAsia="Calibri"/>
          <w:sz w:val="28"/>
          <w:szCs w:val="28"/>
          <w:lang w:eastAsia="en-US"/>
        </w:rPr>
        <w:lastRenderedPageBreak/>
        <w:t>производится на кулаках. Засчитывается отжимание, когда обучающийся, коснувшись грудью пола, вернулся в исходное положение. При выполнении упражнения запрещены движения в тазобедренных суставах</w:t>
      </w:r>
    </w:p>
    <w:p w:rsidR="00941292" w:rsidRPr="003903C5" w:rsidRDefault="00941292" w:rsidP="00941292">
      <w:pPr>
        <w:numPr>
          <w:ilvl w:val="0"/>
          <w:numId w:val="6"/>
        </w:numPr>
        <w:tabs>
          <w:tab w:val="left" w:pos="993"/>
        </w:tabs>
        <w:spacing w:after="200"/>
        <w:ind w:left="0" w:firstLine="709"/>
        <w:contextualSpacing/>
        <w:jc w:val="both"/>
        <w:rPr>
          <w:rFonts w:eastAsia="Calibri"/>
          <w:sz w:val="28"/>
          <w:szCs w:val="28"/>
          <w:lang w:eastAsia="en-US"/>
        </w:rPr>
      </w:pPr>
      <w:r w:rsidRPr="003903C5">
        <w:rPr>
          <w:rFonts w:eastAsia="Calibri"/>
          <w:sz w:val="28"/>
          <w:szCs w:val="28"/>
          <w:lang w:eastAsia="en-US"/>
        </w:rPr>
        <w:t xml:space="preserve"> поднимание туловища из положения лежа, колени согнуты (количество раз). И.П. сед на матах. Руки сцеплены в «замке» за головой. Колени согнуты. Выполнять упражнение следует, опуская спину до касания поверхности мата и вернуться в И.П., Обязательное условие - коснуться</w:t>
      </w:r>
    </w:p>
    <w:p w:rsidR="00941292" w:rsidRPr="003903C5" w:rsidRDefault="00941292" w:rsidP="00941292">
      <w:pPr>
        <w:tabs>
          <w:tab w:val="left" w:pos="993"/>
        </w:tabs>
        <w:ind w:firstLine="709"/>
        <w:jc w:val="both"/>
        <w:rPr>
          <w:rFonts w:eastAsia="Calibri"/>
          <w:sz w:val="28"/>
          <w:szCs w:val="28"/>
          <w:lang w:eastAsia="en-US"/>
        </w:rPr>
      </w:pPr>
      <w:r w:rsidRPr="003903C5">
        <w:rPr>
          <w:rFonts w:eastAsia="Calibri"/>
          <w:sz w:val="28"/>
          <w:szCs w:val="28"/>
          <w:lang w:eastAsia="en-US"/>
        </w:rPr>
        <w:t>грудью колен. При выполнении упражнения запрещено разрывать руки за головой и отрывать ноги от пола.</w:t>
      </w:r>
    </w:p>
    <w:p w:rsidR="00941292" w:rsidRPr="003903C5" w:rsidRDefault="00941292" w:rsidP="00941292">
      <w:pPr>
        <w:numPr>
          <w:ilvl w:val="0"/>
          <w:numId w:val="6"/>
        </w:numPr>
        <w:tabs>
          <w:tab w:val="left" w:pos="993"/>
        </w:tabs>
        <w:spacing w:after="200"/>
        <w:ind w:left="0" w:firstLine="709"/>
        <w:contextualSpacing/>
        <w:jc w:val="both"/>
        <w:rPr>
          <w:rFonts w:eastAsia="Calibri"/>
          <w:sz w:val="28"/>
          <w:szCs w:val="28"/>
          <w:lang w:eastAsia="en-US"/>
        </w:rPr>
      </w:pPr>
      <w:r w:rsidRPr="003903C5">
        <w:rPr>
          <w:rFonts w:eastAsia="Calibri"/>
          <w:sz w:val="28"/>
          <w:szCs w:val="28"/>
          <w:lang w:eastAsia="en-US"/>
        </w:rPr>
        <w:t>непрерывный бег 10 мин. Проводиться на дорожке стадиона. Время фиксируется с точностью до 0,1 сек.</w:t>
      </w:r>
    </w:p>
    <w:p w:rsidR="00941292" w:rsidRPr="003903C5" w:rsidRDefault="00941292" w:rsidP="00941292">
      <w:pPr>
        <w:contextualSpacing/>
        <w:jc w:val="both"/>
        <w:rPr>
          <w:rFonts w:eastAsia="Calibri"/>
          <w:sz w:val="28"/>
          <w:szCs w:val="28"/>
          <w:lang w:eastAsia="en-US"/>
        </w:rPr>
      </w:pPr>
    </w:p>
    <w:p w:rsidR="00941292" w:rsidRPr="0083204A" w:rsidRDefault="00941292" w:rsidP="00941292">
      <w:pPr>
        <w:jc w:val="center"/>
        <w:rPr>
          <w:rFonts w:eastAsia="Calibri"/>
          <w:i/>
          <w:sz w:val="28"/>
          <w:szCs w:val="28"/>
          <w:lang w:eastAsia="en-US"/>
        </w:rPr>
      </w:pPr>
      <w:r w:rsidRPr="0083204A">
        <w:rPr>
          <w:rFonts w:eastAsia="Calibri"/>
          <w:i/>
          <w:sz w:val="28"/>
          <w:szCs w:val="28"/>
          <w:lang w:eastAsia="en-US"/>
        </w:rPr>
        <w:t>Нормативы общей физической подготовки для спортивно-оздоровительного этапа</w:t>
      </w:r>
    </w:p>
    <w:tbl>
      <w:tblPr>
        <w:tblStyle w:val="1"/>
        <w:tblW w:w="0" w:type="auto"/>
        <w:tblLook w:val="04A0" w:firstRow="1" w:lastRow="0" w:firstColumn="1" w:lastColumn="0" w:noHBand="0" w:noVBand="1"/>
      </w:tblPr>
      <w:tblGrid>
        <w:gridCol w:w="508"/>
        <w:gridCol w:w="1804"/>
        <w:gridCol w:w="1162"/>
        <w:gridCol w:w="1173"/>
        <w:gridCol w:w="1181"/>
        <w:gridCol w:w="1163"/>
        <w:gridCol w:w="1173"/>
        <w:gridCol w:w="1181"/>
      </w:tblGrid>
      <w:tr w:rsidR="00941292" w:rsidRPr="003903C5" w:rsidTr="00443F99">
        <w:tc>
          <w:tcPr>
            <w:tcW w:w="533" w:type="dxa"/>
            <w:vMerge w:val="restart"/>
          </w:tcPr>
          <w:p w:rsidR="00941292" w:rsidRPr="003903C5" w:rsidRDefault="00941292" w:rsidP="00443F99">
            <w:pPr>
              <w:jc w:val="center"/>
              <w:rPr>
                <w:rFonts w:eastAsia="Calibri"/>
                <w:lang w:eastAsia="en-US"/>
              </w:rPr>
            </w:pPr>
            <w:r w:rsidRPr="003903C5">
              <w:rPr>
                <w:rFonts w:eastAsia="Calibri"/>
                <w:lang w:eastAsia="en-US"/>
              </w:rPr>
              <w:t>№</w:t>
            </w:r>
          </w:p>
          <w:p w:rsidR="00941292" w:rsidRPr="003903C5" w:rsidRDefault="00941292" w:rsidP="00443F99">
            <w:pPr>
              <w:jc w:val="center"/>
              <w:rPr>
                <w:rFonts w:eastAsia="Calibri"/>
                <w:lang w:eastAsia="en-US"/>
              </w:rPr>
            </w:pPr>
            <w:r w:rsidRPr="003903C5">
              <w:rPr>
                <w:rFonts w:eastAsia="Calibri"/>
                <w:lang w:eastAsia="en-US"/>
              </w:rPr>
              <w:t xml:space="preserve"> п/</w:t>
            </w:r>
          </w:p>
          <w:p w:rsidR="00941292" w:rsidRPr="003903C5" w:rsidRDefault="00941292" w:rsidP="00443F99">
            <w:pPr>
              <w:jc w:val="center"/>
              <w:rPr>
                <w:rFonts w:eastAsia="Calibri"/>
                <w:lang w:eastAsia="en-US"/>
              </w:rPr>
            </w:pPr>
            <w:r w:rsidRPr="003903C5">
              <w:rPr>
                <w:rFonts w:eastAsia="Calibri"/>
                <w:lang w:eastAsia="en-US"/>
              </w:rPr>
              <w:t>п</w:t>
            </w:r>
          </w:p>
        </w:tc>
        <w:tc>
          <w:tcPr>
            <w:tcW w:w="1858" w:type="dxa"/>
            <w:vMerge w:val="restart"/>
          </w:tcPr>
          <w:p w:rsidR="00941292" w:rsidRPr="003903C5" w:rsidRDefault="00941292" w:rsidP="00443F99">
            <w:pPr>
              <w:jc w:val="center"/>
              <w:rPr>
                <w:rFonts w:eastAsia="Calibri"/>
                <w:lang w:eastAsia="en-US"/>
              </w:rPr>
            </w:pPr>
            <w:r w:rsidRPr="003903C5">
              <w:rPr>
                <w:rFonts w:eastAsia="Calibri"/>
                <w:lang w:eastAsia="en-US"/>
              </w:rPr>
              <w:t>Виды</w:t>
            </w:r>
          </w:p>
          <w:p w:rsidR="00941292" w:rsidRPr="003903C5" w:rsidRDefault="00941292" w:rsidP="00443F99">
            <w:pPr>
              <w:jc w:val="center"/>
              <w:rPr>
                <w:rFonts w:eastAsia="Calibri"/>
                <w:lang w:eastAsia="en-US"/>
              </w:rPr>
            </w:pPr>
            <w:r w:rsidRPr="003903C5">
              <w:rPr>
                <w:rFonts w:eastAsia="Calibri"/>
                <w:lang w:eastAsia="en-US"/>
              </w:rPr>
              <w:t>испытаний</w:t>
            </w:r>
          </w:p>
          <w:p w:rsidR="00941292" w:rsidRPr="003903C5" w:rsidRDefault="00941292" w:rsidP="00443F99">
            <w:pPr>
              <w:jc w:val="center"/>
              <w:rPr>
                <w:rFonts w:eastAsia="Calibri"/>
                <w:lang w:eastAsia="en-US"/>
              </w:rPr>
            </w:pPr>
            <w:r w:rsidRPr="003903C5">
              <w:rPr>
                <w:rFonts w:eastAsia="Calibri"/>
                <w:lang w:eastAsia="en-US"/>
              </w:rPr>
              <w:t>(тесты)</w:t>
            </w:r>
          </w:p>
        </w:tc>
        <w:tc>
          <w:tcPr>
            <w:tcW w:w="7180" w:type="dxa"/>
            <w:gridSpan w:val="6"/>
          </w:tcPr>
          <w:p w:rsidR="00941292" w:rsidRPr="003903C5" w:rsidRDefault="00941292" w:rsidP="00443F99">
            <w:pPr>
              <w:jc w:val="center"/>
              <w:rPr>
                <w:rFonts w:eastAsia="Calibri"/>
                <w:lang w:eastAsia="en-US"/>
              </w:rPr>
            </w:pPr>
            <w:r w:rsidRPr="003903C5">
              <w:rPr>
                <w:rFonts w:eastAsia="Calibri"/>
                <w:lang w:eastAsia="en-US"/>
              </w:rPr>
              <w:t>Нормативы</w:t>
            </w:r>
          </w:p>
        </w:tc>
      </w:tr>
      <w:tr w:rsidR="00941292" w:rsidRPr="003903C5" w:rsidTr="00443F99">
        <w:tc>
          <w:tcPr>
            <w:tcW w:w="533" w:type="dxa"/>
            <w:vMerge/>
          </w:tcPr>
          <w:p w:rsidR="00941292" w:rsidRPr="003903C5" w:rsidRDefault="00941292" w:rsidP="00443F99">
            <w:pPr>
              <w:jc w:val="center"/>
              <w:rPr>
                <w:rFonts w:eastAsia="Calibri"/>
                <w:sz w:val="28"/>
                <w:szCs w:val="28"/>
                <w:lang w:eastAsia="en-US"/>
              </w:rPr>
            </w:pPr>
          </w:p>
        </w:tc>
        <w:tc>
          <w:tcPr>
            <w:tcW w:w="1858" w:type="dxa"/>
            <w:vMerge/>
          </w:tcPr>
          <w:p w:rsidR="00941292" w:rsidRPr="003903C5" w:rsidRDefault="00941292" w:rsidP="00443F99">
            <w:pPr>
              <w:jc w:val="center"/>
              <w:rPr>
                <w:rFonts w:eastAsia="Calibri"/>
                <w:sz w:val="28"/>
                <w:szCs w:val="28"/>
                <w:lang w:eastAsia="en-US"/>
              </w:rPr>
            </w:pPr>
          </w:p>
        </w:tc>
        <w:tc>
          <w:tcPr>
            <w:tcW w:w="3589" w:type="dxa"/>
            <w:gridSpan w:val="3"/>
          </w:tcPr>
          <w:p w:rsidR="00941292" w:rsidRPr="003903C5" w:rsidRDefault="00941292" w:rsidP="00443F99">
            <w:pPr>
              <w:jc w:val="center"/>
              <w:rPr>
                <w:rFonts w:eastAsia="Calibri"/>
                <w:lang w:eastAsia="en-US"/>
              </w:rPr>
            </w:pPr>
            <w:r w:rsidRPr="003903C5">
              <w:rPr>
                <w:rFonts w:eastAsia="Calibri"/>
                <w:lang w:eastAsia="en-US"/>
              </w:rPr>
              <w:t>Юноши</w:t>
            </w:r>
          </w:p>
        </w:tc>
        <w:tc>
          <w:tcPr>
            <w:tcW w:w="3591" w:type="dxa"/>
            <w:gridSpan w:val="3"/>
          </w:tcPr>
          <w:p w:rsidR="00941292" w:rsidRPr="003903C5" w:rsidRDefault="00941292" w:rsidP="00443F99">
            <w:pPr>
              <w:jc w:val="center"/>
              <w:rPr>
                <w:rFonts w:eastAsia="Calibri"/>
                <w:lang w:eastAsia="en-US"/>
              </w:rPr>
            </w:pPr>
            <w:r w:rsidRPr="003903C5">
              <w:rPr>
                <w:rFonts w:eastAsia="Calibri"/>
                <w:lang w:eastAsia="en-US"/>
              </w:rPr>
              <w:t>Девушки</w:t>
            </w:r>
          </w:p>
        </w:tc>
      </w:tr>
      <w:tr w:rsidR="00941292" w:rsidRPr="003903C5" w:rsidTr="00443F99">
        <w:tc>
          <w:tcPr>
            <w:tcW w:w="533" w:type="dxa"/>
            <w:vMerge/>
          </w:tcPr>
          <w:p w:rsidR="00941292" w:rsidRPr="003903C5" w:rsidRDefault="00941292" w:rsidP="00443F99">
            <w:pPr>
              <w:jc w:val="center"/>
              <w:rPr>
                <w:rFonts w:eastAsia="Calibri"/>
                <w:sz w:val="28"/>
                <w:szCs w:val="28"/>
                <w:lang w:eastAsia="en-US"/>
              </w:rPr>
            </w:pPr>
          </w:p>
        </w:tc>
        <w:tc>
          <w:tcPr>
            <w:tcW w:w="1858" w:type="dxa"/>
            <w:vMerge/>
          </w:tcPr>
          <w:p w:rsidR="00941292" w:rsidRPr="003903C5" w:rsidRDefault="00941292" w:rsidP="00443F99">
            <w:pPr>
              <w:jc w:val="center"/>
              <w:rPr>
                <w:rFonts w:eastAsia="Calibri"/>
                <w:sz w:val="28"/>
                <w:szCs w:val="28"/>
                <w:lang w:eastAsia="en-US"/>
              </w:rPr>
            </w:pPr>
          </w:p>
        </w:tc>
        <w:tc>
          <w:tcPr>
            <w:tcW w:w="1196" w:type="dxa"/>
          </w:tcPr>
          <w:p w:rsidR="00941292" w:rsidRPr="003903C5" w:rsidRDefault="00941292" w:rsidP="00443F99">
            <w:pPr>
              <w:jc w:val="center"/>
              <w:rPr>
                <w:rFonts w:eastAsia="Calibri"/>
                <w:lang w:eastAsia="en-US"/>
              </w:rPr>
            </w:pPr>
            <w:r w:rsidRPr="003903C5">
              <w:rPr>
                <w:rFonts w:eastAsia="Calibri"/>
                <w:lang w:eastAsia="en-US"/>
              </w:rPr>
              <w:t>Низкий</w:t>
            </w:r>
          </w:p>
          <w:p w:rsidR="00941292" w:rsidRPr="003903C5" w:rsidRDefault="00941292" w:rsidP="00443F99">
            <w:pPr>
              <w:jc w:val="center"/>
              <w:rPr>
                <w:rFonts w:eastAsia="Calibri"/>
                <w:lang w:eastAsia="en-US"/>
              </w:rPr>
            </w:pPr>
            <w:r w:rsidRPr="003903C5">
              <w:rPr>
                <w:rFonts w:eastAsia="Calibri"/>
                <w:lang w:eastAsia="en-US"/>
              </w:rPr>
              <w:t>уровень</w:t>
            </w:r>
          </w:p>
        </w:tc>
        <w:tc>
          <w:tcPr>
            <w:tcW w:w="1196" w:type="dxa"/>
          </w:tcPr>
          <w:p w:rsidR="00941292" w:rsidRPr="003903C5" w:rsidRDefault="00941292" w:rsidP="00443F99">
            <w:pPr>
              <w:jc w:val="center"/>
              <w:rPr>
                <w:rFonts w:eastAsia="Calibri"/>
                <w:lang w:eastAsia="en-US"/>
              </w:rPr>
            </w:pPr>
            <w:r w:rsidRPr="003903C5">
              <w:rPr>
                <w:rFonts w:eastAsia="Calibri"/>
                <w:lang w:eastAsia="en-US"/>
              </w:rPr>
              <w:t>Средний</w:t>
            </w:r>
          </w:p>
          <w:p w:rsidR="00941292" w:rsidRPr="003903C5" w:rsidRDefault="00941292" w:rsidP="00443F99">
            <w:pPr>
              <w:jc w:val="center"/>
              <w:rPr>
                <w:rFonts w:eastAsia="Calibri"/>
                <w:lang w:eastAsia="en-US"/>
              </w:rPr>
            </w:pPr>
            <w:r w:rsidRPr="003903C5">
              <w:rPr>
                <w:rFonts w:eastAsia="Calibri"/>
                <w:lang w:eastAsia="en-US"/>
              </w:rPr>
              <w:t>уровень</w:t>
            </w:r>
          </w:p>
        </w:tc>
        <w:tc>
          <w:tcPr>
            <w:tcW w:w="1197" w:type="dxa"/>
          </w:tcPr>
          <w:p w:rsidR="00941292" w:rsidRPr="003903C5" w:rsidRDefault="00941292" w:rsidP="00443F99">
            <w:pPr>
              <w:jc w:val="center"/>
              <w:rPr>
                <w:rFonts w:eastAsia="Calibri"/>
                <w:lang w:eastAsia="en-US"/>
              </w:rPr>
            </w:pPr>
            <w:r w:rsidRPr="003903C5">
              <w:rPr>
                <w:rFonts w:eastAsia="Calibri"/>
                <w:lang w:eastAsia="en-US"/>
              </w:rPr>
              <w:t>Высокий</w:t>
            </w:r>
          </w:p>
          <w:p w:rsidR="00941292" w:rsidRPr="003903C5" w:rsidRDefault="00941292" w:rsidP="00443F99">
            <w:pPr>
              <w:jc w:val="center"/>
              <w:rPr>
                <w:rFonts w:eastAsia="Calibri"/>
                <w:lang w:eastAsia="en-US"/>
              </w:rPr>
            </w:pPr>
            <w:r w:rsidRPr="003903C5">
              <w:rPr>
                <w:rFonts w:eastAsia="Calibri"/>
                <w:lang w:eastAsia="en-US"/>
              </w:rPr>
              <w:t>уровень</w:t>
            </w:r>
          </w:p>
        </w:tc>
        <w:tc>
          <w:tcPr>
            <w:tcW w:w="1197" w:type="dxa"/>
          </w:tcPr>
          <w:p w:rsidR="00941292" w:rsidRPr="003903C5" w:rsidRDefault="00941292" w:rsidP="00443F99">
            <w:pPr>
              <w:jc w:val="center"/>
              <w:rPr>
                <w:rFonts w:eastAsia="Calibri"/>
                <w:lang w:eastAsia="en-US"/>
              </w:rPr>
            </w:pPr>
            <w:r w:rsidRPr="003903C5">
              <w:rPr>
                <w:rFonts w:eastAsia="Calibri"/>
                <w:lang w:eastAsia="en-US"/>
              </w:rPr>
              <w:t>Низкий</w:t>
            </w:r>
          </w:p>
          <w:p w:rsidR="00941292" w:rsidRPr="003903C5" w:rsidRDefault="00941292" w:rsidP="00443F99">
            <w:pPr>
              <w:jc w:val="center"/>
              <w:rPr>
                <w:rFonts w:eastAsia="Calibri"/>
                <w:lang w:eastAsia="en-US"/>
              </w:rPr>
            </w:pPr>
            <w:r w:rsidRPr="003903C5">
              <w:rPr>
                <w:rFonts w:eastAsia="Calibri"/>
                <w:lang w:eastAsia="en-US"/>
              </w:rPr>
              <w:t>уровень</w:t>
            </w:r>
          </w:p>
        </w:tc>
        <w:tc>
          <w:tcPr>
            <w:tcW w:w="1197" w:type="dxa"/>
          </w:tcPr>
          <w:p w:rsidR="00941292" w:rsidRPr="003903C5" w:rsidRDefault="00941292" w:rsidP="00443F99">
            <w:pPr>
              <w:jc w:val="center"/>
              <w:rPr>
                <w:rFonts w:eastAsia="Calibri"/>
                <w:lang w:eastAsia="en-US"/>
              </w:rPr>
            </w:pPr>
            <w:r w:rsidRPr="003903C5">
              <w:rPr>
                <w:rFonts w:eastAsia="Calibri"/>
                <w:lang w:eastAsia="en-US"/>
              </w:rPr>
              <w:t>Средний</w:t>
            </w:r>
          </w:p>
          <w:p w:rsidR="00941292" w:rsidRPr="003903C5" w:rsidRDefault="00941292" w:rsidP="00443F99">
            <w:pPr>
              <w:jc w:val="center"/>
              <w:rPr>
                <w:rFonts w:eastAsia="Calibri"/>
                <w:lang w:eastAsia="en-US"/>
              </w:rPr>
            </w:pPr>
            <w:r w:rsidRPr="003903C5">
              <w:rPr>
                <w:rFonts w:eastAsia="Calibri"/>
                <w:lang w:eastAsia="en-US"/>
              </w:rPr>
              <w:t>уровень</w:t>
            </w:r>
          </w:p>
        </w:tc>
        <w:tc>
          <w:tcPr>
            <w:tcW w:w="1197" w:type="dxa"/>
          </w:tcPr>
          <w:p w:rsidR="00941292" w:rsidRPr="003903C5" w:rsidRDefault="00941292" w:rsidP="00443F99">
            <w:pPr>
              <w:jc w:val="center"/>
              <w:rPr>
                <w:rFonts w:eastAsia="Calibri"/>
                <w:lang w:eastAsia="en-US"/>
              </w:rPr>
            </w:pPr>
            <w:r w:rsidRPr="003903C5">
              <w:rPr>
                <w:rFonts w:eastAsia="Calibri"/>
                <w:lang w:eastAsia="en-US"/>
              </w:rPr>
              <w:t>Высокий</w:t>
            </w:r>
          </w:p>
          <w:p w:rsidR="00941292" w:rsidRPr="003903C5" w:rsidRDefault="00941292" w:rsidP="00443F99">
            <w:pPr>
              <w:jc w:val="center"/>
              <w:rPr>
                <w:rFonts w:eastAsia="Calibri"/>
                <w:lang w:eastAsia="en-US"/>
              </w:rPr>
            </w:pPr>
            <w:r w:rsidRPr="003903C5">
              <w:rPr>
                <w:rFonts w:eastAsia="Calibri"/>
                <w:lang w:eastAsia="en-US"/>
              </w:rPr>
              <w:t>уровень</w:t>
            </w:r>
          </w:p>
        </w:tc>
      </w:tr>
      <w:tr w:rsidR="00941292" w:rsidRPr="003903C5" w:rsidTr="00443F99">
        <w:tc>
          <w:tcPr>
            <w:tcW w:w="533" w:type="dxa"/>
          </w:tcPr>
          <w:p w:rsidR="00941292" w:rsidRPr="003903C5" w:rsidRDefault="00941292" w:rsidP="00443F99">
            <w:pPr>
              <w:jc w:val="center"/>
              <w:rPr>
                <w:rFonts w:eastAsia="Calibri"/>
                <w:lang w:eastAsia="en-US"/>
              </w:rPr>
            </w:pPr>
            <w:r w:rsidRPr="003903C5">
              <w:rPr>
                <w:rFonts w:eastAsia="Calibri"/>
                <w:lang w:eastAsia="en-US"/>
              </w:rPr>
              <w:t>1</w:t>
            </w:r>
          </w:p>
        </w:tc>
        <w:tc>
          <w:tcPr>
            <w:tcW w:w="1858" w:type="dxa"/>
          </w:tcPr>
          <w:p w:rsidR="00941292" w:rsidRPr="003903C5" w:rsidRDefault="00941292" w:rsidP="00443F99">
            <w:pPr>
              <w:rPr>
                <w:rFonts w:eastAsia="Calibri"/>
                <w:lang w:eastAsia="en-US"/>
              </w:rPr>
            </w:pPr>
            <w:r w:rsidRPr="003903C5">
              <w:rPr>
                <w:rFonts w:eastAsia="Calibri"/>
                <w:lang w:eastAsia="en-US"/>
              </w:rPr>
              <w:t xml:space="preserve">Челночный бег 3х10 м (с) </w:t>
            </w:r>
          </w:p>
        </w:tc>
        <w:tc>
          <w:tcPr>
            <w:tcW w:w="1196" w:type="dxa"/>
          </w:tcPr>
          <w:p w:rsidR="00941292" w:rsidRPr="003903C5" w:rsidRDefault="00941292" w:rsidP="00443F99">
            <w:pPr>
              <w:jc w:val="center"/>
              <w:rPr>
                <w:rFonts w:eastAsia="Calibri"/>
                <w:lang w:eastAsia="en-US"/>
              </w:rPr>
            </w:pPr>
            <w:r w:rsidRPr="003903C5">
              <w:rPr>
                <w:rFonts w:eastAsia="Calibri"/>
                <w:lang w:eastAsia="en-US"/>
              </w:rPr>
              <w:t>10, 4</w:t>
            </w:r>
          </w:p>
        </w:tc>
        <w:tc>
          <w:tcPr>
            <w:tcW w:w="1196" w:type="dxa"/>
          </w:tcPr>
          <w:p w:rsidR="00941292" w:rsidRPr="003903C5" w:rsidRDefault="00941292" w:rsidP="00443F99">
            <w:pPr>
              <w:jc w:val="center"/>
              <w:rPr>
                <w:rFonts w:eastAsia="Calibri"/>
                <w:lang w:eastAsia="en-US"/>
              </w:rPr>
            </w:pPr>
            <w:r w:rsidRPr="003903C5">
              <w:rPr>
                <w:rFonts w:eastAsia="Calibri"/>
                <w:lang w:eastAsia="en-US"/>
              </w:rPr>
              <w:t>10,1</w:t>
            </w:r>
          </w:p>
        </w:tc>
        <w:tc>
          <w:tcPr>
            <w:tcW w:w="1197" w:type="dxa"/>
          </w:tcPr>
          <w:p w:rsidR="00941292" w:rsidRPr="003903C5" w:rsidRDefault="00941292" w:rsidP="00443F99">
            <w:pPr>
              <w:jc w:val="center"/>
              <w:rPr>
                <w:rFonts w:eastAsia="Calibri"/>
                <w:lang w:eastAsia="en-US"/>
              </w:rPr>
            </w:pPr>
            <w:r w:rsidRPr="003903C5">
              <w:rPr>
                <w:rFonts w:eastAsia="Calibri"/>
                <w:lang w:eastAsia="en-US"/>
              </w:rPr>
              <w:t>9, 2</w:t>
            </w:r>
          </w:p>
        </w:tc>
        <w:tc>
          <w:tcPr>
            <w:tcW w:w="1197" w:type="dxa"/>
          </w:tcPr>
          <w:p w:rsidR="00941292" w:rsidRPr="003903C5" w:rsidRDefault="00941292" w:rsidP="00443F99">
            <w:pPr>
              <w:jc w:val="center"/>
              <w:rPr>
                <w:rFonts w:eastAsia="Calibri"/>
                <w:lang w:eastAsia="en-US"/>
              </w:rPr>
            </w:pPr>
            <w:r w:rsidRPr="003903C5">
              <w:rPr>
                <w:rFonts w:eastAsia="Calibri"/>
                <w:lang w:eastAsia="en-US"/>
              </w:rPr>
              <w:t>10, 9</w:t>
            </w:r>
          </w:p>
        </w:tc>
        <w:tc>
          <w:tcPr>
            <w:tcW w:w="1197" w:type="dxa"/>
          </w:tcPr>
          <w:p w:rsidR="00941292" w:rsidRPr="003903C5" w:rsidRDefault="00941292" w:rsidP="00443F99">
            <w:pPr>
              <w:jc w:val="center"/>
              <w:rPr>
                <w:rFonts w:eastAsia="Calibri"/>
                <w:lang w:eastAsia="en-US"/>
              </w:rPr>
            </w:pPr>
            <w:r w:rsidRPr="003903C5">
              <w:rPr>
                <w:rFonts w:eastAsia="Calibri"/>
                <w:lang w:eastAsia="en-US"/>
              </w:rPr>
              <w:t>10,7</w:t>
            </w:r>
          </w:p>
        </w:tc>
        <w:tc>
          <w:tcPr>
            <w:tcW w:w="1197" w:type="dxa"/>
          </w:tcPr>
          <w:p w:rsidR="00941292" w:rsidRPr="003903C5" w:rsidRDefault="00941292" w:rsidP="00443F99">
            <w:pPr>
              <w:jc w:val="center"/>
              <w:rPr>
                <w:rFonts w:eastAsia="Calibri"/>
                <w:lang w:eastAsia="en-US"/>
              </w:rPr>
            </w:pPr>
            <w:r w:rsidRPr="003903C5">
              <w:rPr>
                <w:rFonts w:eastAsia="Calibri"/>
                <w:lang w:eastAsia="en-US"/>
              </w:rPr>
              <w:t>9 ,7</w:t>
            </w:r>
          </w:p>
        </w:tc>
      </w:tr>
      <w:tr w:rsidR="00941292" w:rsidRPr="003903C5" w:rsidTr="00443F99">
        <w:tc>
          <w:tcPr>
            <w:tcW w:w="533" w:type="dxa"/>
          </w:tcPr>
          <w:p w:rsidR="00941292" w:rsidRPr="003903C5" w:rsidRDefault="00941292" w:rsidP="00443F99">
            <w:pPr>
              <w:jc w:val="center"/>
              <w:rPr>
                <w:rFonts w:eastAsia="Calibri"/>
                <w:lang w:eastAsia="en-US"/>
              </w:rPr>
            </w:pPr>
            <w:r w:rsidRPr="003903C5">
              <w:rPr>
                <w:rFonts w:eastAsia="Calibri"/>
                <w:lang w:eastAsia="en-US"/>
              </w:rPr>
              <w:t>2</w:t>
            </w:r>
          </w:p>
        </w:tc>
        <w:tc>
          <w:tcPr>
            <w:tcW w:w="1858" w:type="dxa"/>
          </w:tcPr>
          <w:p w:rsidR="00941292" w:rsidRPr="003903C5" w:rsidRDefault="00941292" w:rsidP="00443F99">
            <w:pPr>
              <w:jc w:val="center"/>
              <w:rPr>
                <w:rFonts w:eastAsia="Calibri"/>
                <w:lang w:eastAsia="en-US"/>
              </w:rPr>
            </w:pPr>
            <w:r w:rsidRPr="003903C5">
              <w:rPr>
                <w:rFonts w:eastAsia="Calibri"/>
                <w:lang w:eastAsia="en-US"/>
              </w:rPr>
              <w:t xml:space="preserve">Бег на 30 м (с) </w:t>
            </w:r>
          </w:p>
        </w:tc>
        <w:tc>
          <w:tcPr>
            <w:tcW w:w="1196" w:type="dxa"/>
          </w:tcPr>
          <w:p w:rsidR="00941292" w:rsidRPr="003903C5" w:rsidRDefault="00941292" w:rsidP="00443F99">
            <w:pPr>
              <w:jc w:val="center"/>
              <w:rPr>
                <w:rFonts w:eastAsia="Calibri"/>
                <w:lang w:eastAsia="en-US"/>
              </w:rPr>
            </w:pPr>
            <w:r w:rsidRPr="003903C5">
              <w:rPr>
                <w:rFonts w:eastAsia="Calibri"/>
                <w:lang w:eastAsia="en-US"/>
              </w:rPr>
              <w:t>6,9</w:t>
            </w:r>
          </w:p>
        </w:tc>
        <w:tc>
          <w:tcPr>
            <w:tcW w:w="1196" w:type="dxa"/>
          </w:tcPr>
          <w:p w:rsidR="00941292" w:rsidRPr="003903C5" w:rsidRDefault="00941292" w:rsidP="00443F99">
            <w:pPr>
              <w:jc w:val="center"/>
              <w:rPr>
                <w:rFonts w:eastAsia="Calibri"/>
                <w:lang w:eastAsia="en-US"/>
              </w:rPr>
            </w:pPr>
            <w:r w:rsidRPr="003903C5">
              <w:rPr>
                <w:rFonts w:eastAsia="Calibri"/>
                <w:lang w:eastAsia="en-US"/>
              </w:rPr>
              <w:t>6,7</w:t>
            </w:r>
          </w:p>
        </w:tc>
        <w:tc>
          <w:tcPr>
            <w:tcW w:w="1197" w:type="dxa"/>
          </w:tcPr>
          <w:p w:rsidR="00941292" w:rsidRPr="003903C5" w:rsidRDefault="00941292" w:rsidP="00443F99">
            <w:pPr>
              <w:jc w:val="center"/>
              <w:rPr>
                <w:rFonts w:eastAsia="Calibri"/>
                <w:lang w:eastAsia="en-US"/>
              </w:rPr>
            </w:pPr>
            <w:r w:rsidRPr="003903C5">
              <w:rPr>
                <w:rFonts w:eastAsia="Calibri"/>
                <w:lang w:eastAsia="en-US"/>
              </w:rPr>
              <w:t>5, 9</w:t>
            </w:r>
          </w:p>
        </w:tc>
        <w:tc>
          <w:tcPr>
            <w:tcW w:w="1197" w:type="dxa"/>
          </w:tcPr>
          <w:p w:rsidR="00941292" w:rsidRPr="003903C5" w:rsidRDefault="00941292" w:rsidP="00443F99">
            <w:pPr>
              <w:jc w:val="center"/>
              <w:rPr>
                <w:rFonts w:eastAsia="Calibri"/>
                <w:lang w:eastAsia="en-US"/>
              </w:rPr>
            </w:pPr>
            <w:r w:rsidRPr="003903C5">
              <w:rPr>
                <w:rFonts w:eastAsia="Calibri"/>
                <w:lang w:eastAsia="en-US"/>
              </w:rPr>
              <w:t>7,2</w:t>
            </w:r>
          </w:p>
        </w:tc>
        <w:tc>
          <w:tcPr>
            <w:tcW w:w="1197" w:type="dxa"/>
          </w:tcPr>
          <w:p w:rsidR="00941292" w:rsidRPr="003903C5" w:rsidRDefault="00941292" w:rsidP="00443F99">
            <w:pPr>
              <w:jc w:val="center"/>
              <w:rPr>
                <w:rFonts w:eastAsia="Calibri"/>
                <w:lang w:eastAsia="en-US"/>
              </w:rPr>
            </w:pPr>
            <w:r w:rsidRPr="003903C5">
              <w:rPr>
                <w:rFonts w:eastAsia="Calibri"/>
                <w:lang w:eastAsia="en-US"/>
              </w:rPr>
              <w:t>7,0</w:t>
            </w:r>
          </w:p>
        </w:tc>
        <w:tc>
          <w:tcPr>
            <w:tcW w:w="1197" w:type="dxa"/>
          </w:tcPr>
          <w:p w:rsidR="00941292" w:rsidRPr="003903C5" w:rsidRDefault="00941292" w:rsidP="00443F99">
            <w:pPr>
              <w:jc w:val="center"/>
              <w:rPr>
                <w:rFonts w:eastAsia="Calibri"/>
                <w:sz w:val="28"/>
                <w:szCs w:val="28"/>
                <w:lang w:eastAsia="en-US"/>
              </w:rPr>
            </w:pPr>
            <w:r w:rsidRPr="003903C5">
              <w:rPr>
                <w:rFonts w:ascii="Calibri" w:eastAsia="Calibri" w:hAnsi="Calibri"/>
                <w:sz w:val="22"/>
                <w:szCs w:val="22"/>
                <w:lang w:eastAsia="en-US"/>
              </w:rPr>
              <w:t>6 ,2</w:t>
            </w:r>
          </w:p>
        </w:tc>
      </w:tr>
      <w:tr w:rsidR="00941292" w:rsidRPr="003903C5" w:rsidTr="00443F99">
        <w:tc>
          <w:tcPr>
            <w:tcW w:w="533" w:type="dxa"/>
          </w:tcPr>
          <w:p w:rsidR="00941292" w:rsidRPr="003903C5" w:rsidRDefault="00941292" w:rsidP="00443F99">
            <w:pPr>
              <w:jc w:val="center"/>
              <w:rPr>
                <w:rFonts w:eastAsia="Calibri"/>
                <w:lang w:eastAsia="en-US"/>
              </w:rPr>
            </w:pPr>
            <w:r w:rsidRPr="003903C5">
              <w:rPr>
                <w:rFonts w:eastAsia="Calibri"/>
                <w:lang w:eastAsia="en-US"/>
              </w:rPr>
              <w:t>3</w:t>
            </w:r>
          </w:p>
        </w:tc>
        <w:tc>
          <w:tcPr>
            <w:tcW w:w="1858" w:type="dxa"/>
          </w:tcPr>
          <w:p w:rsidR="00941292" w:rsidRPr="003903C5" w:rsidRDefault="00941292" w:rsidP="00443F99">
            <w:pPr>
              <w:jc w:val="center"/>
              <w:rPr>
                <w:rFonts w:eastAsia="Calibri"/>
                <w:lang w:eastAsia="en-US"/>
              </w:rPr>
            </w:pPr>
            <w:r w:rsidRPr="003903C5">
              <w:rPr>
                <w:rFonts w:eastAsia="Calibri"/>
                <w:lang w:eastAsia="en-US"/>
              </w:rPr>
              <w:t xml:space="preserve">Непрерывный бег 10 мин </w:t>
            </w:r>
          </w:p>
        </w:tc>
        <w:tc>
          <w:tcPr>
            <w:tcW w:w="1196" w:type="dxa"/>
          </w:tcPr>
          <w:p w:rsidR="00941292" w:rsidRPr="003903C5" w:rsidRDefault="00941292" w:rsidP="00443F99">
            <w:pPr>
              <w:jc w:val="center"/>
              <w:rPr>
                <w:rFonts w:eastAsia="Calibri"/>
                <w:lang w:eastAsia="en-US"/>
              </w:rPr>
            </w:pPr>
            <w:r w:rsidRPr="003903C5">
              <w:rPr>
                <w:rFonts w:eastAsia="Calibri"/>
                <w:lang w:eastAsia="en-US"/>
              </w:rPr>
              <w:t>Без учета времени</w:t>
            </w:r>
          </w:p>
        </w:tc>
        <w:tc>
          <w:tcPr>
            <w:tcW w:w="1196" w:type="dxa"/>
          </w:tcPr>
          <w:p w:rsidR="00941292" w:rsidRPr="003903C5" w:rsidRDefault="00941292" w:rsidP="00443F99">
            <w:pPr>
              <w:rPr>
                <w:rFonts w:eastAsia="Calibri"/>
                <w:lang w:eastAsia="en-US"/>
              </w:rPr>
            </w:pPr>
            <w:r w:rsidRPr="003903C5">
              <w:rPr>
                <w:rFonts w:eastAsia="Calibri"/>
                <w:lang w:eastAsia="en-US"/>
              </w:rPr>
              <w:t>Без учета времени</w:t>
            </w:r>
          </w:p>
        </w:tc>
        <w:tc>
          <w:tcPr>
            <w:tcW w:w="1197" w:type="dxa"/>
          </w:tcPr>
          <w:p w:rsidR="00941292" w:rsidRPr="003903C5" w:rsidRDefault="00941292" w:rsidP="00443F99">
            <w:pPr>
              <w:rPr>
                <w:rFonts w:eastAsia="Calibri"/>
                <w:lang w:eastAsia="en-US"/>
              </w:rPr>
            </w:pPr>
            <w:r w:rsidRPr="003903C5">
              <w:rPr>
                <w:rFonts w:eastAsia="Calibri"/>
                <w:lang w:eastAsia="en-US"/>
              </w:rPr>
              <w:t>Без учета времени</w:t>
            </w:r>
          </w:p>
        </w:tc>
        <w:tc>
          <w:tcPr>
            <w:tcW w:w="1197" w:type="dxa"/>
          </w:tcPr>
          <w:p w:rsidR="00941292" w:rsidRPr="003903C5" w:rsidRDefault="00941292" w:rsidP="00443F99">
            <w:pPr>
              <w:rPr>
                <w:rFonts w:eastAsia="Calibri"/>
                <w:lang w:eastAsia="en-US"/>
              </w:rPr>
            </w:pPr>
            <w:r w:rsidRPr="003903C5">
              <w:rPr>
                <w:rFonts w:eastAsia="Calibri"/>
                <w:lang w:eastAsia="en-US"/>
              </w:rPr>
              <w:t>Без учета времени</w:t>
            </w:r>
          </w:p>
        </w:tc>
        <w:tc>
          <w:tcPr>
            <w:tcW w:w="1197" w:type="dxa"/>
          </w:tcPr>
          <w:p w:rsidR="00941292" w:rsidRPr="003903C5" w:rsidRDefault="00941292" w:rsidP="00443F99">
            <w:pPr>
              <w:rPr>
                <w:rFonts w:eastAsia="Calibri"/>
                <w:lang w:eastAsia="en-US"/>
              </w:rPr>
            </w:pPr>
            <w:r w:rsidRPr="003903C5">
              <w:rPr>
                <w:rFonts w:eastAsia="Calibri"/>
                <w:lang w:eastAsia="en-US"/>
              </w:rPr>
              <w:t>Без учета времени</w:t>
            </w:r>
          </w:p>
        </w:tc>
        <w:tc>
          <w:tcPr>
            <w:tcW w:w="1197" w:type="dxa"/>
          </w:tcPr>
          <w:p w:rsidR="00941292" w:rsidRPr="003903C5" w:rsidRDefault="00941292" w:rsidP="00443F99">
            <w:pPr>
              <w:rPr>
                <w:rFonts w:eastAsia="Calibri"/>
                <w:lang w:eastAsia="en-US"/>
              </w:rPr>
            </w:pPr>
            <w:r w:rsidRPr="003903C5">
              <w:rPr>
                <w:rFonts w:eastAsia="Calibri"/>
                <w:lang w:eastAsia="en-US"/>
              </w:rPr>
              <w:t>Без учета времени</w:t>
            </w:r>
          </w:p>
        </w:tc>
      </w:tr>
      <w:tr w:rsidR="00941292" w:rsidRPr="003903C5" w:rsidTr="00443F99">
        <w:tc>
          <w:tcPr>
            <w:tcW w:w="533" w:type="dxa"/>
          </w:tcPr>
          <w:p w:rsidR="00941292" w:rsidRPr="003903C5" w:rsidRDefault="00941292" w:rsidP="00443F99">
            <w:pPr>
              <w:jc w:val="center"/>
              <w:rPr>
                <w:rFonts w:eastAsia="Calibri"/>
                <w:lang w:eastAsia="en-US"/>
              </w:rPr>
            </w:pPr>
            <w:r w:rsidRPr="003903C5">
              <w:rPr>
                <w:rFonts w:eastAsia="Calibri"/>
                <w:lang w:eastAsia="en-US"/>
              </w:rPr>
              <w:t>4</w:t>
            </w:r>
          </w:p>
        </w:tc>
        <w:tc>
          <w:tcPr>
            <w:tcW w:w="1858" w:type="dxa"/>
          </w:tcPr>
          <w:p w:rsidR="00941292" w:rsidRPr="003903C5" w:rsidRDefault="00941292" w:rsidP="00443F99">
            <w:pPr>
              <w:jc w:val="center"/>
              <w:rPr>
                <w:rFonts w:eastAsia="Calibri"/>
                <w:lang w:eastAsia="en-US"/>
              </w:rPr>
            </w:pPr>
            <w:r w:rsidRPr="003903C5">
              <w:rPr>
                <w:rFonts w:eastAsia="Calibri"/>
                <w:lang w:eastAsia="en-US"/>
              </w:rPr>
              <w:t>Подтягивание из виса на высокой перекладине (количество раз)</w:t>
            </w:r>
          </w:p>
        </w:tc>
        <w:tc>
          <w:tcPr>
            <w:tcW w:w="1196" w:type="dxa"/>
          </w:tcPr>
          <w:p w:rsidR="00941292" w:rsidRPr="003903C5" w:rsidRDefault="00941292" w:rsidP="00443F99">
            <w:pPr>
              <w:jc w:val="center"/>
              <w:rPr>
                <w:rFonts w:eastAsia="Calibri"/>
                <w:lang w:eastAsia="en-US"/>
              </w:rPr>
            </w:pPr>
            <w:r w:rsidRPr="003903C5">
              <w:rPr>
                <w:rFonts w:eastAsia="Calibri"/>
                <w:lang w:eastAsia="en-US"/>
              </w:rPr>
              <w:t>2</w:t>
            </w:r>
          </w:p>
        </w:tc>
        <w:tc>
          <w:tcPr>
            <w:tcW w:w="1196" w:type="dxa"/>
          </w:tcPr>
          <w:p w:rsidR="00941292" w:rsidRPr="003903C5" w:rsidRDefault="00941292" w:rsidP="00443F99">
            <w:pPr>
              <w:jc w:val="center"/>
              <w:rPr>
                <w:rFonts w:eastAsia="Calibri"/>
                <w:lang w:eastAsia="en-US"/>
              </w:rPr>
            </w:pPr>
            <w:r w:rsidRPr="003903C5">
              <w:rPr>
                <w:rFonts w:eastAsia="Calibri"/>
                <w:lang w:eastAsia="en-US"/>
              </w:rPr>
              <w:t>3</w:t>
            </w:r>
          </w:p>
        </w:tc>
        <w:tc>
          <w:tcPr>
            <w:tcW w:w="1197" w:type="dxa"/>
          </w:tcPr>
          <w:p w:rsidR="00941292" w:rsidRPr="003903C5" w:rsidRDefault="00941292" w:rsidP="00443F99">
            <w:pPr>
              <w:jc w:val="center"/>
              <w:rPr>
                <w:rFonts w:eastAsia="Calibri"/>
                <w:lang w:eastAsia="en-US"/>
              </w:rPr>
            </w:pPr>
            <w:r w:rsidRPr="003903C5">
              <w:rPr>
                <w:rFonts w:eastAsia="Calibri"/>
                <w:lang w:eastAsia="en-US"/>
              </w:rPr>
              <w:t>4</w:t>
            </w:r>
          </w:p>
        </w:tc>
        <w:tc>
          <w:tcPr>
            <w:tcW w:w="1197" w:type="dxa"/>
          </w:tcPr>
          <w:p w:rsidR="00941292" w:rsidRPr="003903C5" w:rsidRDefault="00941292" w:rsidP="00443F99">
            <w:pPr>
              <w:jc w:val="center"/>
              <w:rPr>
                <w:rFonts w:eastAsia="Calibri"/>
                <w:lang w:eastAsia="en-US"/>
              </w:rPr>
            </w:pPr>
            <w:r w:rsidRPr="003903C5">
              <w:rPr>
                <w:rFonts w:eastAsia="Calibri"/>
                <w:lang w:eastAsia="en-US"/>
              </w:rPr>
              <w:t>-</w:t>
            </w:r>
          </w:p>
        </w:tc>
        <w:tc>
          <w:tcPr>
            <w:tcW w:w="1197" w:type="dxa"/>
          </w:tcPr>
          <w:p w:rsidR="00941292" w:rsidRPr="003903C5" w:rsidRDefault="00941292" w:rsidP="00443F99">
            <w:pPr>
              <w:jc w:val="center"/>
              <w:rPr>
                <w:rFonts w:eastAsia="Calibri"/>
                <w:lang w:eastAsia="en-US"/>
              </w:rPr>
            </w:pPr>
            <w:r w:rsidRPr="003903C5">
              <w:rPr>
                <w:rFonts w:eastAsia="Calibri"/>
                <w:lang w:eastAsia="en-US"/>
              </w:rPr>
              <w:t>-</w:t>
            </w:r>
          </w:p>
        </w:tc>
        <w:tc>
          <w:tcPr>
            <w:tcW w:w="1197" w:type="dxa"/>
          </w:tcPr>
          <w:p w:rsidR="00941292" w:rsidRPr="003903C5" w:rsidRDefault="00941292" w:rsidP="00443F99">
            <w:pPr>
              <w:jc w:val="center"/>
              <w:rPr>
                <w:rFonts w:eastAsia="Calibri"/>
                <w:sz w:val="28"/>
                <w:szCs w:val="28"/>
                <w:lang w:eastAsia="en-US"/>
              </w:rPr>
            </w:pPr>
            <w:r w:rsidRPr="003903C5">
              <w:rPr>
                <w:rFonts w:eastAsia="Calibri"/>
                <w:sz w:val="28"/>
                <w:szCs w:val="28"/>
                <w:lang w:eastAsia="en-US"/>
              </w:rPr>
              <w:t>-</w:t>
            </w:r>
          </w:p>
        </w:tc>
      </w:tr>
      <w:tr w:rsidR="00941292" w:rsidRPr="003903C5" w:rsidTr="00443F99">
        <w:tc>
          <w:tcPr>
            <w:tcW w:w="533" w:type="dxa"/>
          </w:tcPr>
          <w:p w:rsidR="00941292" w:rsidRPr="003903C5" w:rsidRDefault="00941292" w:rsidP="00443F99">
            <w:pPr>
              <w:jc w:val="center"/>
              <w:rPr>
                <w:rFonts w:eastAsia="Calibri"/>
                <w:lang w:eastAsia="en-US"/>
              </w:rPr>
            </w:pPr>
            <w:r w:rsidRPr="003903C5">
              <w:rPr>
                <w:rFonts w:eastAsia="Calibri"/>
                <w:lang w:eastAsia="en-US"/>
              </w:rPr>
              <w:t>5</w:t>
            </w:r>
          </w:p>
        </w:tc>
        <w:tc>
          <w:tcPr>
            <w:tcW w:w="1858" w:type="dxa"/>
          </w:tcPr>
          <w:p w:rsidR="00941292" w:rsidRPr="003903C5" w:rsidRDefault="00941292" w:rsidP="00443F99">
            <w:pPr>
              <w:jc w:val="center"/>
              <w:rPr>
                <w:rFonts w:eastAsia="Calibri"/>
                <w:lang w:eastAsia="en-US"/>
              </w:rPr>
            </w:pPr>
            <w:r w:rsidRPr="003903C5">
              <w:rPr>
                <w:rFonts w:eastAsia="Calibri"/>
                <w:lang w:eastAsia="en-US"/>
              </w:rPr>
              <w:t>Подтягивание из виса лежа на низкой перекладине (количество раз)</w:t>
            </w:r>
          </w:p>
        </w:tc>
        <w:tc>
          <w:tcPr>
            <w:tcW w:w="1196" w:type="dxa"/>
          </w:tcPr>
          <w:p w:rsidR="00941292" w:rsidRPr="003903C5" w:rsidRDefault="00941292" w:rsidP="00443F99">
            <w:pPr>
              <w:jc w:val="center"/>
              <w:rPr>
                <w:rFonts w:eastAsia="Calibri"/>
                <w:lang w:eastAsia="en-US"/>
              </w:rPr>
            </w:pPr>
            <w:r w:rsidRPr="003903C5">
              <w:rPr>
                <w:rFonts w:eastAsia="Calibri"/>
                <w:lang w:eastAsia="en-US"/>
              </w:rPr>
              <w:t>-</w:t>
            </w:r>
          </w:p>
        </w:tc>
        <w:tc>
          <w:tcPr>
            <w:tcW w:w="1196" w:type="dxa"/>
          </w:tcPr>
          <w:p w:rsidR="00941292" w:rsidRPr="003903C5" w:rsidRDefault="00941292" w:rsidP="00443F99">
            <w:pPr>
              <w:jc w:val="center"/>
              <w:rPr>
                <w:rFonts w:eastAsia="Calibri"/>
                <w:lang w:eastAsia="en-US"/>
              </w:rPr>
            </w:pPr>
            <w:r w:rsidRPr="003903C5">
              <w:rPr>
                <w:rFonts w:eastAsia="Calibri"/>
                <w:lang w:eastAsia="en-US"/>
              </w:rPr>
              <w:t>-</w:t>
            </w:r>
          </w:p>
        </w:tc>
        <w:tc>
          <w:tcPr>
            <w:tcW w:w="1197" w:type="dxa"/>
          </w:tcPr>
          <w:p w:rsidR="00941292" w:rsidRPr="003903C5" w:rsidRDefault="00941292" w:rsidP="00443F99">
            <w:pPr>
              <w:jc w:val="center"/>
              <w:rPr>
                <w:rFonts w:eastAsia="Calibri"/>
                <w:lang w:eastAsia="en-US"/>
              </w:rPr>
            </w:pPr>
            <w:r w:rsidRPr="003903C5">
              <w:rPr>
                <w:rFonts w:eastAsia="Calibri"/>
                <w:lang w:eastAsia="en-US"/>
              </w:rPr>
              <w:t>-</w:t>
            </w:r>
          </w:p>
        </w:tc>
        <w:tc>
          <w:tcPr>
            <w:tcW w:w="1197" w:type="dxa"/>
          </w:tcPr>
          <w:p w:rsidR="00941292" w:rsidRPr="003903C5" w:rsidRDefault="00941292" w:rsidP="00443F99">
            <w:pPr>
              <w:jc w:val="center"/>
              <w:rPr>
                <w:rFonts w:eastAsia="Calibri"/>
                <w:lang w:eastAsia="en-US"/>
              </w:rPr>
            </w:pPr>
            <w:r w:rsidRPr="003903C5">
              <w:rPr>
                <w:rFonts w:eastAsia="Calibri"/>
                <w:lang w:eastAsia="en-US"/>
              </w:rPr>
              <w:t>4</w:t>
            </w:r>
          </w:p>
        </w:tc>
        <w:tc>
          <w:tcPr>
            <w:tcW w:w="1197" w:type="dxa"/>
          </w:tcPr>
          <w:p w:rsidR="00941292" w:rsidRPr="003903C5" w:rsidRDefault="00941292" w:rsidP="00443F99">
            <w:pPr>
              <w:jc w:val="center"/>
              <w:rPr>
                <w:rFonts w:eastAsia="Calibri"/>
                <w:lang w:eastAsia="en-US"/>
              </w:rPr>
            </w:pPr>
            <w:r w:rsidRPr="003903C5">
              <w:rPr>
                <w:rFonts w:eastAsia="Calibri"/>
                <w:lang w:eastAsia="en-US"/>
              </w:rPr>
              <w:t>5</w:t>
            </w:r>
          </w:p>
        </w:tc>
        <w:tc>
          <w:tcPr>
            <w:tcW w:w="1197" w:type="dxa"/>
          </w:tcPr>
          <w:p w:rsidR="00941292" w:rsidRPr="003903C5" w:rsidRDefault="00941292" w:rsidP="00443F99">
            <w:pPr>
              <w:jc w:val="center"/>
              <w:rPr>
                <w:rFonts w:eastAsia="Calibri"/>
                <w:lang w:eastAsia="en-US"/>
              </w:rPr>
            </w:pPr>
            <w:r w:rsidRPr="003903C5">
              <w:rPr>
                <w:rFonts w:eastAsia="Calibri"/>
                <w:lang w:eastAsia="en-US"/>
              </w:rPr>
              <w:t>11</w:t>
            </w:r>
          </w:p>
        </w:tc>
      </w:tr>
      <w:tr w:rsidR="00941292" w:rsidRPr="003903C5" w:rsidTr="00443F99">
        <w:tc>
          <w:tcPr>
            <w:tcW w:w="533" w:type="dxa"/>
          </w:tcPr>
          <w:p w:rsidR="00941292" w:rsidRPr="003903C5" w:rsidRDefault="00941292" w:rsidP="00443F99">
            <w:pPr>
              <w:rPr>
                <w:rFonts w:eastAsia="Calibri"/>
                <w:lang w:eastAsia="en-US"/>
              </w:rPr>
            </w:pPr>
            <w:r w:rsidRPr="003903C5">
              <w:rPr>
                <w:rFonts w:eastAsia="Calibri"/>
                <w:lang w:eastAsia="en-US"/>
              </w:rPr>
              <w:t>6</w:t>
            </w:r>
          </w:p>
        </w:tc>
        <w:tc>
          <w:tcPr>
            <w:tcW w:w="1858" w:type="dxa"/>
          </w:tcPr>
          <w:p w:rsidR="00941292" w:rsidRPr="003903C5" w:rsidRDefault="00941292" w:rsidP="00443F99">
            <w:pPr>
              <w:jc w:val="center"/>
              <w:rPr>
                <w:rFonts w:eastAsia="Calibri"/>
                <w:lang w:eastAsia="en-US"/>
              </w:rPr>
            </w:pPr>
            <w:r w:rsidRPr="003903C5">
              <w:rPr>
                <w:rFonts w:eastAsia="Calibri"/>
                <w:lang w:eastAsia="en-US"/>
              </w:rPr>
              <w:t>Сгибание и разгибание рук в упоре лежа на полу (количество раз)</w:t>
            </w:r>
          </w:p>
        </w:tc>
        <w:tc>
          <w:tcPr>
            <w:tcW w:w="1196" w:type="dxa"/>
          </w:tcPr>
          <w:p w:rsidR="00941292" w:rsidRPr="003903C5" w:rsidRDefault="00941292" w:rsidP="00443F99">
            <w:pPr>
              <w:jc w:val="center"/>
              <w:rPr>
                <w:rFonts w:eastAsia="Calibri"/>
                <w:lang w:eastAsia="en-US"/>
              </w:rPr>
            </w:pPr>
            <w:r w:rsidRPr="003903C5">
              <w:rPr>
                <w:rFonts w:eastAsia="Calibri"/>
                <w:lang w:eastAsia="en-US"/>
              </w:rPr>
              <w:t>7</w:t>
            </w:r>
          </w:p>
        </w:tc>
        <w:tc>
          <w:tcPr>
            <w:tcW w:w="1196" w:type="dxa"/>
          </w:tcPr>
          <w:p w:rsidR="00941292" w:rsidRPr="003903C5" w:rsidRDefault="00941292" w:rsidP="00443F99">
            <w:pPr>
              <w:jc w:val="center"/>
              <w:rPr>
                <w:rFonts w:eastAsia="Calibri"/>
                <w:lang w:eastAsia="en-US"/>
              </w:rPr>
            </w:pPr>
            <w:r w:rsidRPr="003903C5">
              <w:rPr>
                <w:rFonts w:eastAsia="Calibri"/>
                <w:lang w:eastAsia="en-US"/>
              </w:rPr>
              <w:t>9</w:t>
            </w:r>
          </w:p>
        </w:tc>
        <w:tc>
          <w:tcPr>
            <w:tcW w:w="1197" w:type="dxa"/>
          </w:tcPr>
          <w:p w:rsidR="00941292" w:rsidRPr="003903C5" w:rsidRDefault="00941292" w:rsidP="00443F99">
            <w:pPr>
              <w:jc w:val="center"/>
              <w:rPr>
                <w:rFonts w:eastAsia="Calibri"/>
                <w:lang w:eastAsia="en-US"/>
              </w:rPr>
            </w:pPr>
            <w:r w:rsidRPr="003903C5">
              <w:rPr>
                <w:rFonts w:eastAsia="Calibri"/>
                <w:lang w:eastAsia="en-US"/>
              </w:rPr>
              <w:t>17</w:t>
            </w:r>
          </w:p>
        </w:tc>
        <w:tc>
          <w:tcPr>
            <w:tcW w:w="1197" w:type="dxa"/>
          </w:tcPr>
          <w:p w:rsidR="00941292" w:rsidRPr="003903C5" w:rsidRDefault="00941292" w:rsidP="00443F99">
            <w:pPr>
              <w:jc w:val="center"/>
              <w:rPr>
                <w:rFonts w:eastAsia="Calibri"/>
                <w:lang w:eastAsia="en-US"/>
              </w:rPr>
            </w:pPr>
            <w:r w:rsidRPr="003903C5">
              <w:rPr>
                <w:rFonts w:eastAsia="Calibri"/>
                <w:lang w:eastAsia="en-US"/>
              </w:rPr>
              <w:t>4</w:t>
            </w:r>
          </w:p>
        </w:tc>
        <w:tc>
          <w:tcPr>
            <w:tcW w:w="1197" w:type="dxa"/>
          </w:tcPr>
          <w:p w:rsidR="00941292" w:rsidRPr="003903C5" w:rsidRDefault="00941292" w:rsidP="00443F99">
            <w:pPr>
              <w:jc w:val="center"/>
              <w:rPr>
                <w:rFonts w:eastAsia="Calibri"/>
                <w:lang w:eastAsia="en-US"/>
              </w:rPr>
            </w:pPr>
            <w:r w:rsidRPr="003903C5">
              <w:rPr>
                <w:rFonts w:eastAsia="Calibri"/>
                <w:lang w:eastAsia="en-US"/>
              </w:rPr>
              <w:t>5</w:t>
            </w:r>
          </w:p>
        </w:tc>
        <w:tc>
          <w:tcPr>
            <w:tcW w:w="1197" w:type="dxa"/>
          </w:tcPr>
          <w:p w:rsidR="00941292" w:rsidRPr="003903C5" w:rsidRDefault="00941292" w:rsidP="00443F99">
            <w:pPr>
              <w:jc w:val="center"/>
              <w:rPr>
                <w:rFonts w:eastAsia="Calibri"/>
                <w:lang w:eastAsia="en-US"/>
              </w:rPr>
            </w:pPr>
            <w:r w:rsidRPr="003903C5">
              <w:rPr>
                <w:rFonts w:eastAsia="Calibri"/>
                <w:lang w:eastAsia="en-US"/>
              </w:rPr>
              <w:t>11</w:t>
            </w:r>
          </w:p>
        </w:tc>
      </w:tr>
      <w:tr w:rsidR="00941292" w:rsidRPr="003903C5" w:rsidTr="00443F99">
        <w:tc>
          <w:tcPr>
            <w:tcW w:w="533" w:type="dxa"/>
          </w:tcPr>
          <w:p w:rsidR="00941292" w:rsidRPr="003903C5" w:rsidRDefault="00941292" w:rsidP="00443F99">
            <w:pPr>
              <w:jc w:val="center"/>
              <w:rPr>
                <w:rFonts w:eastAsia="Calibri"/>
                <w:lang w:eastAsia="en-US"/>
              </w:rPr>
            </w:pPr>
            <w:r w:rsidRPr="003903C5">
              <w:rPr>
                <w:rFonts w:eastAsia="Calibri"/>
                <w:lang w:eastAsia="en-US"/>
              </w:rPr>
              <w:t>7</w:t>
            </w:r>
          </w:p>
        </w:tc>
        <w:tc>
          <w:tcPr>
            <w:tcW w:w="1858" w:type="dxa"/>
          </w:tcPr>
          <w:p w:rsidR="00941292" w:rsidRPr="003903C5" w:rsidRDefault="00941292" w:rsidP="00443F99">
            <w:pPr>
              <w:jc w:val="center"/>
              <w:rPr>
                <w:rFonts w:eastAsia="Calibri"/>
                <w:lang w:eastAsia="en-US"/>
              </w:rPr>
            </w:pPr>
            <w:r w:rsidRPr="003903C5">
              <w:rPr>
                <w:rFonts w:eastAsia="Calibri"/>
                <w:lang w:eastAsia="en-US"/>
              </w:rPr>
              <w:t>Прыжок</w:t>
            </w:r>
          </w:p>
          <w:p w:rsidR="00941292" w:rsidRPr="003903C5" w:rsidRDefault="00941292" w:rsidP="00443F99">
            <w:pPr>
              <w:jc w:val="center"/>
              <w:rPr>
                <w:rFonts w:eastAsia="Calibri"/>
                <w:lang w:eastAsia="en-US"/>
              </w:rPr>
            </w:pPr>
            <w:r w:rsidRPr="003903C5">
              <w:rPr>
                <w:rFonts w:eastAsia="Calibri"/>
                <w:lang w:eastAsia="en-US"/>
              </w:rPr>
              <w:t>в длину с</w:t>
            </w:r>
          </w:p>
          <w:p w:rsidR="00941292" w:rsidRPr="003903C5" w:rsidRDefault="00941292" w:rsidP="00443F99">
            <w:pPr>
              <w:jc w:val="center"/>
              <w:rPr>
                <w:rFonts w:eastAsia="Calibri"/>
                <w:lang w:eastAsia="en-US"/>
              </w:rPr>
            </w:pPr>
            <w:r w:rsidRPr="003903C5">
              <w:rPr>
                <w:rFonts w:eastAsia="Calibri"/>
                <w:lang w:eastAsia="en-US"/>
              </w:rPr>
              <w:t>места толчком</w:t>
            </w:r>
          </w:p>
          <w:p w:rsidR="00941292" w:rsidRPr="003903C5" w:rsidRDefault="00941292" w:rsidP="00443F99">
            <w:pPr>
              <w:jc w:val="center"/>
              <w:rPr>
                <w:rFonts w:eastAsia="Calibri"/>
                <w:lang w:eastAsia="en-US"/>
              </w:rPr>
            </w:pPr>
            <w:r w:rsidRPr="003903C5">
              <w:rPr>
                <w:rFonts w:eastAsia="Calibri"/>
                <w:lang w:eastAsia="en-US"/>
              </w:rPr>
              <w:t>двумя ногами</w:t>
            </w:r>
          </w:p>
          <w:p w:rsidR="00941292" w:rsidRPr="003903C5" w:rsidRDefault="00941292" w:rsidP="00443F99">
            <w:pPr>
              <w:jc w:val="center"/>
              <w:rPr>
                <w:rFonts w:eastAsia="Calibri"/>
                <w:lang w:eastAsia="en-US"/>
              </w:rPr>
            </w:pPr>
            <w:r w:rsidRPr="003903C5">
              <w:rPr>
                <w:rFonts w:eastAsia="Calibri"/>
                <w:lang w:eastAsia="en-US"/>
              </w:rPr>
              <w:t>(см)</w:t>
            </w:r>
          </w:p>
        </w:tc>
        <w:tc>
          <w:tcPr>
            <w:tcW w:w="1196" w:type="dxa"/>
          </w:tcPr>
          <w:p w:rsidR="00941292" w:rsidRPr="003903C5" w:rsidRDefault="00941292" w:rsidP="00443F99">
            <w:pPr>
              <w:jc w:val="center"/>
              <w:rPr>
                <w:rFonts w:eastAsia="Calibri"/>
                <w:lang w:eastAsia="en-US"/>
              </w:rPr>
            </w:pPr>
            <w:r w:rsidRPr="003903C5">
              <w:rPr>
                <w:rFonts w:eastAsia="Calibri"/>
                <w:lang w:eastAsia="en-US"/>
              </w:rPr>
              <w:t>115</w:t>
            </w:r>
          </w:p>
          <w:p w:rsidR="00941292" w:rsidRPr="003903C5" w:rsidRDefault="00941292" w:rsidP="00443F99">
            <w:pPr>
              <w:jc w:val="center"/>
              <w:rPr>
                <w:rFonts w:eastAsia="Calibri"/>
                <w:lang w:eastAsia="en-US"/>
              </w:rPr>
            </w:pPr>
          </w:p>
        </w:tc>
        <w:tc>
          <w:tcPr>
            <w:tcW w:w="1196" w:type="dxa"/>
          </w:tcPr>
          <w:p w:rsidR="00941292" w:rsidRPr="003903C5" w:rsidRDefault="00941292" w:rsidP="00443F99">
            <w:pPr>
              <w:jc w:val="center"/>
              <w:rPr>
                <w:rFonts w:eastAsia="Calibri"/>
                <w:lang w:eastAsia="en-US"/>
              </w:rPr>
            </w:pPr>
            <w:r w:rsidRPr="003903C5">
              <w:rPr>
                <w:rFonts w:eastAsia="Calibri"/>
                <w:lang w:eastAsia="en-US"/>
              </w:rPr>
              <w:t>120</w:t>
            </w:r>
          </w:p>
        </w:tc>
        <w:tc>
          <w:tcPr>
            <w:tcW w:w="1197" w:type="dxa"/>
          </w:tcPr>
          <w:p w:rsidR="00941292" w:rsidRPr="003903C5" w:rsidRDefault="00941292" w:rsidP="00443F99">
            <w:pPr>
              <w:jc w:val="center"/>
              <w:rPr>
                <w:rFonts w:eastAsia="Calibri"/>
                <w:lang w:eastAsia="en-US"/>
              </w:rPr>
            </w:pPr>
            <w:r w:rsidRPr="003903C5">
              <w:rPr>
                <w:rFonts w:eastAsia="Calibri"/>
                <w:lang w:eastAsia="en-US"/>
              </w:rPr>
              <w:t>140</w:t>
            </w:r>
          </w:p>
          <w:p w:rsidR="00941292" w:rsidRPr="003903C5" w:rsidRDefault="00941292" w:rsidP="00443F99">
            <w:pPr>
              <w:jc w:val="center"/>
              <w:rPr>
                <w:rFonts w:eastAsia="Calibri"/>
                <w:lang w:eastAsia="en-US"/>
              </w:rPr>
            </w:pPr>
          </w:p>
        </w:tc>
        <w:tc>
          <w:tcPr>
            <w:tcW w:w="1197" w:type="dxa"/>
          </w:tcPr>
          <w:p w:rsidR="00941292" w:rsidRPr="003903C5" w:rsidRDefault="00941292" w:rsidP="00443F99">
            <w:pPr>
              <w:jc w:val="center"/>
              <w:rPr>
                <w:rFonts w:eastAsia="Calibri"/>
                <w:lang w:eastAsia="en-US"/>
              </w:rPr>
            </w:pPr>
            <w:r w:rsidRPr="003903C5">
              <w:rPr>
                <w:rFonts w:eastAsia="Calibri"/>
                <w:lang w:eastAsia="en-US"/>
              </w:rPr>
              <w:t>110</w:t>
            </w:r>
          </w:p>
          <w:p w:rsidR="00941292" w:rsidRPr="003903C5" w:rsidRDefault="00941292" w:rsidP="00443F99">
            <w:pPr>
              <w:jc w:val="center"/>
              <w:rPr>
                <w:rFonts w:eastAsia="Calibri"/>
                <w:lang w:eastAsia="en-US"/>
              </w:rPr>
            </w:pPr>
          </w:p>
        </w:tc>
        <w:tc>
          <w:tcPr>
            <w:tcW w:w="1197" w:type="dxa"/>
          </w:tcPr>
          <w:p w:rsidR="00941292" w:rsidRPr="003903C5" w:rsidRDefault="00941292" w:rsidP="00443F99">
            <w:pPr>
              <w:jc w:val="center"/>
              <w:rPr>
                <w:rFonts w:eastAsia="Calibri"/>
                <w:lang w:eastAsia="en-US"/>
              </w:rPr>
            </w:pPr>
            <w:r w:rsidRPr="003903C5">
              <w:rPr>
                <w:rFonts w:eastAsia="Calibri"/>
                <w:lang w:eastAsia="en-US"/>
              </w:rPr>
              <w:t>115</w:t>
            </w:r>
          </w:p>
        </w:tc>
        <w:tc>
          <w:tcPr>
            <w:tcW w:w="1197" w:type="dxa"/>
          </w:tcPr>
          <w:p w:rsidR="00941292" w:rsidRPr="003903C5" w:rsidRDefault="00941292" w:rsidP="00443F99">
            <w:pPr>
              <w:jc w:val="center"/>
              <w:rPr>
                <w:rFonts w:eastAsia="Calibri"/>
                <w:lang w:eastAsia="en-US"/>
              </w:rPr>
            </w:pPr>
            <w:r w:rsidRPr="003903C5">
              <w:rPr>
                <w:rFonts w:eastAsia="Calibri"/>
                <w:lang w:eastAsia="en-US"/>
              </w:rPr>
              <w:t>135</w:t>
            </w:r>
          </w:p>
        </w:tc>
      </w:tr>
    </w:tbl>
    <w:p w:rsidR="00941292" w:rsidRDefault="00941292" w:rsidP="00941292">
      <w:pPr>
        <w:jc w:val="center"/>
        <w:rPr>
          <w:rFonts w:eastAsia="Calibri"/>
          <w:sz w:val="28"/>
          <w:szCs w:val="28"/>
          <w:lang w:eastAsia="en-US"/>
        </w:rPr>
      </w:pPr>
    </w:p>
    <w:p w:rsidR="00B62250" w:rsidRPr="003903C5" w:rsidRDefault="00B62250" w:rsidP="00941292">
      <w:pPr>
        <w:jc w:val="center"/>
        <w:rPr>
          <w:rFonts w:eastAsia="Calibri"/>
          <w:sz w:val="28"/>
          <w:szCs w:val="28"/>
          <w:lang w:eastAsia="en-US"/>
        </w:rPr>
      </w:pPr>
    </w:p>
    <w:p w:rsidR="00941292" w:rsidRPr="00B62250" w:rsidRDefault="00941292" w:rsidP="00B62250">
      <w:pPr>
        <w:jc w:val="center"/>
        <w:rPr>
          <w:rFonts w:eastAsia="Calibri"/>
          <w:i/>
          <w:sz w:val="28"/>
          <w:szCs w:val="28"/>
          <w:lang w:eastAsia="en-US"/>
        </w:rPr>
      </w:pPr>
      <w:r w:rsidRPr="0083204A">
        <w:rPr>
          <w:rFonts w:eastAsia="Calibri"/>
          <w:i/>
          <w:sz w:val="28"/>
          <w:szCs w:val="28"/>
          <w:lang w:eastAsia="en-US"/>
        </w:rPr>
        <w:lastRenderedPageBreak/>
        <w:t>Тестирование по акробатике (другие виды спорта)</w:t>
      </w:r>
    </w:p>
    <w:p w:rsidR="00941292" w:rsidRPr="003903C5" w:rsidRDefault="00941292" w:rsidP="00941292">
      <w:pPr>
        <w:ind w:firstLine="708"/>
        <w:jc w:val="both"/>
        <w:rPr>
          <w:rFonts w:eastAsia="Calibri"/>
          <w:sz w:val="28"/>
          <w:szCs w:val="28"/>
          <w:lang w:eastAsia="en-US"/>
        </w:rPr>
      </w:pPr>
      <w:r w:rsidRPr="003903C5">
        <w:rPr>
          <w:rFonts w:eastAsia="Calibri"/>
          <w:sz w:val="28"/>
          <w:szCs w:val="28"/>
          <w:lang w:eastAsia="en-US"/>
        </w:rPr>
        <w:t>Требования: правильная техника выполнения, соответствие канонической форме конкретного упражнения, соответствие динамическим и координационным характеристикам при выполнении следующих упражнений:</w:t>
      </w:r>
    </w:p>
    <w:p w:rsidR="00941292" w:rsidRPr="003903C5" w:rsidRDefault="00941292" w:rsidP="00941292">
      <w:pPr>
        <w:jc w:val="both"/>
        <w:rPr>
          <w:rFonts w:eastAsia="Calibri"/>
          <w:sz w:val="28"/>
          <w:szCs w:val="28"/>
          <w:lang w:eastAsia="en-US"/>
        </w:rPr>
      </w:pPr>
      <w:r w:rsidRPr="003903C5">
        <w:rPr>
          <w:rFonts w:eastAsia="Calibri"/>
          <w:sz w:val="28"/>
          <w:szCs w:val="28"/>
          <w:lang w:eastAsia="en-US"/>
        </w:rPr>
        <w:t>- группировка, кувырок вперед/назад; через плечо вперёд/назад;</w:t>
      </w:r>
    </w:p>
    <w:p w:rsidR="00941292" w:rsidRDefault="00941292" w:rsidP="00941292">
      <w:pPr>
        <w:jc w:val="both"/>
        <w:rPr>
          <w:rFonts w:eastAsia="Calibri"/>
          <w:sz w:val="28"/>
          <w:szCs w:val="28"/>
          <w:lang w:eastAsia="en-US"/>
        </w:rPr>
      </w:pPr>
      <w:r w:rsidRPr="003903C5">
        <w:rPr>
          <w:rFonts w:eastAsia="Calibri"/>
          <w:sz w:val="28"/>
          <w:szCs w:val="28"/>
          <w:lang w:eastAsia="en-US"/>
        </w:rPr>
        <w:t xml:space="preserve">- </w:t>
      </w:r>
      <w:proofErr w:type="spellStart"/>
      <w:r w:rsidRPr="003903C5">
        <w:rPr>
          <w:rFonts w:eastAsia="Calibri"/>
          <w:sz w:val="28"/>
          <w:szCs w:val="28"/>
          <w:lang w:eastAsia="en-US"/>
        </w:rPr>
        <w:t>самостраховка</w:t>
      </w:r>
      <w:proofErr w:type="spellEnd"/>
      <w:r w:rsidRPr="003903C5">
        <w:rPr>
          <w:rFonts w:eastAsia="Calibri"/>
          <w:sz w:val="28"/>
          <w:szCs w:val="28"/>
          <w:lang w:eastAsia="en-US"/>
        </w:rPr>
        <w:t xml:space="preserve"> (из приседа) падением на левый/правый бок, на спину; </w:t>
      </w:r>
      <w:proofErr w:type="spellStart"/>
      <w:r w:rsidRPr="003903C5">
        <w:rPr>
          <w:rFonts w:eastAsia="Calibri"/>
          <w:sz w:val="28"/>
          <w:szCs w:val="28"/>
          <w:lang w:eastAsia="en-US"/>
        </w:rPr>
        <w:t>самостраховка</w:t>
      </w:r>
      <w:proofErr w:type="spellEnd"/>
      <w:r w:rsidRPr="003903C5">
        <w:rPr>
          <w:rFonts w:eastAsia="Calibri"/>
          <w:sz w:val="28"/>
          <w:szCs w:val="28"/>
          <w:lang w:eastAsia="en-US"/>
        </w:rPr>
        <w:t xml:space="preserve"> кувырком через левое/правое плечо, с падением на спину перекатом через плечо; </w:t>
      </w:r>
      <w:proofErr w:type="spellStart"/>
      <w:r w:rsidRPr="003903C5">
        <w:rPr>
          <w:rFonts w:eastAsia="Calibri"/>
          <w:sz w:val="28"/>
          <w:szCs w:val="28"/>
          <w:lang w:eastAsia="en-US"/>
        </w:rPr>
        <w:t>самостраховка</w:t>
      </w:r>
      <w:proofErr w:type="spellEnd"/>
      <w:r w:rsidRPr="003903C5">
        <w:rPr>
          <w:rFonts w:eastAsia="Calibri"/>
          <w:sz w:val="28"/>
          <w:szCs w:val="28"/>
          <w:lang w:eastAsia="en-US"/>
        </w:rPr>
        <w:t xml:space="preserve"> падением вперед через партнера, стоящего на четвереньках (через левое/правое плечо), падением назад.</w:t>
      </w:r>
    </w:p>
    <w:p w:rsidR="00941292" w:rsidRPr="003903C5" w:rsidRDefault="00941292" w:rsidP="00941292">
      <w:pPr>
        <w:jc w:val="both"/>
        <w:rPr>
          <w:rFonts w:eastAsia="Calibri"/>
          <w:sz w:val="28"/>
          <w:szCs w:val="28"/>
          <w:lang w:eastAsia="en-US"/>
        </w:rPr>
      </w:pPr>
    </w:p>
    <w:p w:rsidR="00941292" w:rsidRPr="0083204A" w:rsidRDefault="00941292" w:rsidP="00941292">
      <w:pPr>
        <w:ind w:firstLine="708"/>
        <w:jc w:val="center"/>
        <w:rPr>
          <w:rFonts w:eastAsia="Calibri"/>
          <w:i/>
          <w:sz w:val="28"/>
          <w:szCs w:val="28"/>
          <w:lang w:eastAsia="en-US"/>
        </w:rPr>
      </w:pPr>
      <w:r w:rsidRPr="0083204A">
        <w:rPr>
          <w:rFonts w:eastAsia="Calibri"/>
          <w:i/>
          <w:sz w:val="28"/>
          <w:szCs w:val="28"/>
          <w:lang w:eastAsia="en-US"/>
        </w:rPr>
        <w:t>Комплекс тестов для оценки уровня специальной подготовленности каратистов</w:t>
      </w:r>
    </w:p>
    <w:p w:rsidR="00941292" w:rsidRPr="003903C5" w:rsidRDefault="00941292" w:rsidP="00941292">
      <w:pPr>
        <w:ind w:firstLine="708"/>
        <w:jc w:val="center"/>
        <w:rPr>
          <w:rFonts w:eastAsia="Calibri"/>
          <w:b/>
          <w:sz w:val="28"/>
          <w:szCs w:val="28"/>
          <w:lang w:eastAsia="en-US"/>
        </w:rPr>
      </w:pPr>
    </w:p>
    <w:p w:rsidR="00941292" w:rsidRDefault="00941292" w:rsidP="00941292">
      <w:pPr>
        <w:jc w:val="center"/>
        <w:rPr>
          <w:rFonts w:eastAsia="Calibri"/>
          <w:sz w:val="28"/>
          <w:szCs w:val="28"/>
          <w:lang w:eastAsia="en-US"/>
        </w:rPr>
      </w:pPr>
      <w:r w:rsidRPr="003903C5">
        <w:rPr>
          <w:rFonts w:eastAsia="Calibri"/>
          <w:sz w:val="28"/>
          <w:szCs w:val="28"/>
          <w:lang w:eastAsia="en-US"/>
        </w:rPr>
        <w:t>ТЕСТИРОВАНИЕ УРОВНЯ СФП</w:t>
      </w:r>
    </w:p>
    <w:p w:rsidR="00941292" w:rsidRPr="003903C5" w:rsidRDefault="00941292" w:rsidP="00941292">
      <w:pPr>
        <w:jc w:val="center"/>
        <w:rPr>
          <w:rFonts w:eastAsia="Calibri"/>
          <w:sz w:val="28"/>
          <w:szCs w:val="28"/>
          <w:lang w:eastAsia="en-US"/>
        </w:rPr>
      </w:pPr>
    </w:p>
    <w:p w:rsidR="00941292" w:rsidRPr="003903C5" w:rsidRDefault="00941292" w:rsidP="00941292">
      <w:pPr>
        <w:ind w:firstLine="709"/>
        <w:jc w:val="both"/>
        <w:rPr>
          <w:rFonts w:eastAsia="Calibri"/>
          <w:sz w:val="28"/>
          <w:szCs w:val="28"/>
          <w:lang w:eastAsia="en-US"/>
        </w:rPr>
      </w:pPr>
      <w:r w:rsidRPr="003903C5">
        <w:rPr>
          <w:rFonts w:eastAsia="Calibri"/>
          <w:sz w:val="28"/>
          <w:szCs w:val="28"/>
          <w:lang w:eastAsia="en-US"/>
        </w:rPr>
        <w:t>1. Прыжок в вверх (см)</w:t>
      </w:r>
    </w:p>
    <w:p w:rsidR="00941292" w:rsidRPr="003903C5" w:rsidRDefault="00941292" w:rsidP="00941292">
      <w:pPr>
        <w:ind w:firstLine="709"/>
        <w:jc w:val="both"/>
        <w:rPr>
          <w:rFonts w:eastAsia="Calibri"/>
          <w:sz w:val="28"/>
          <w:szCs w:val="28"/>
          <w:lang w:eastAsia="en-US"/>
        </w:rPr>
      </w:pPr>
      <w:r w:rsidRPr="003903C5">
        <w:rPr>
          <w:rFonts w:eastAsia="Calibri"/>
          <w:sz w:val="28"/>
          <w:szCs w:val="28"/>
          <w:lang w:eastAsia="en-US"/>
        </w:rPr>
        <w:t>2. Бросок набивного мяча вперед из-за головы (2 кг) (см)</w:t>
      </w:r>
    </w:p>
    <w:p w:rsidR="00941292" w:rsidRPr="003903C5" w:rsidRDefault="00941292" w:rsidP="00941292">
      <w:pPr>
        <w:ind w:firstLine="709"/>
        <w:jc w:val="both"/>
        <w:rPr>
          <w:rFonts w:eastAsia="Calibri"/>
          <w:sz w:val="28"/>
          <w:szCs w:val="28"/>
          <w:lang w:eastAsia="en-US"/>
        </w:rPr>
      </w:pPr>
      <w:r w:rsidRPr="003903C5">
        <w:rPr>
          <w:rFonts w:eastAsia="Calibri"/>
          <w:sz w:val="28"/>
          <w:szCs w:val="28"/>
          <w:lang w:eastAsia="en-US"/>
        </w:rPr>
        <w:t>3. Наклон вперед (см).</w:t>
      </w:r>
    </w:p>
    <w:p w:rsidR="00941292" w:rsidRPr="003903C5" w:rsidRDefault="00941292" w:rsidP="00941292">
      <w:pPr>
        <w:ind w:firstLine="709"/>
        <w:jc w:val="both"/>
        <w:rPr>
          <w:rFonts w:eastAsia="Calibri"/>
          <w:sz w:val="28"/>
          <w:szCs w:val="28"/>
          <w:lang w:eastAsia="en-US"/>
        </w:rPr>
      </w:pPr>
      <w:r w:rsidRPr="003903C5">
        <w:rPr>
          <w:rFonts w:eastAsia="Calibri"/>
          <w:sz w:val="28"/>
          <w:szCs w:val="28"/>
          <w:lang w:eastAsia="en-US"/>
        </w:rPr>
        <w:t>Выполняется из положения, стоя на гимнастической скамейке, ноги вместе, прямые.</w:t>
      </w:r>
    </w:p>
    <w:p w:rsidR="00941292" w:rsidRPr="003903C5" w:rsidRDefault="00941292" w:rsidP="00941292">
      <w:pPr>
        <w:ind w:firstLine="709"/>
        <w:jc w:val="both"/>
        <w:rPr>
          <w:rFonts w:eastAsia="Calibri"/>
          <w:sz w:val="28"/>
          <w:szCs w:val="28"/>
          <w:lang w:eastAsia="en-US"/>
        </w:rPr>
      </w:pPr>
      <w:r w:rsidRPr="003903C5">
        <w:rPr>
          <w:rFonts w:eastAsia="Calibri"/>
          <w:sz w:val="28"/>
          <w:szCs w:val="28"/>
          <w:lang w:eastAsia="en-US"/>
        </w:rPr>
        <w:t>4. Приседания на одной ноге «Пистолет»</w:t>
      </w:r>
    </w:p>
    <w:p w:rsidR="00941292" w:rsidRPr="003903C5" w:rsidRDefault="00941292" w:rsidP="00941292">
      <w:pPr>
        <w:ind w:firstLine="709"/>
        <w:jc w:val="both"/>
        <w:rPr>
          <w:rFonts w:eastAsia="Calibri"/>
          <w:sz w:val="28"/>
          <w:szCs w:val="28"/>
          <w:lang w:eastAsia="en-US"/>
        </w:rPr>
      </w:pPr>
      <w:r w:rsidRPr="003903C5">
        <w:rPr>
          <w:rFonts w:eastAsia="Calibri"/>
          <w:sz w:val="28"/>
          <w:szCs w:val="28"/>
          <w:lang w:eastAsia="en-US"/>
        </w:rPr>
        <w:t>5. Прыжки со скакалкой за 1 мин.</w:t>
      </w:r>
    </w:p>
    <w:p w:rsidR="00941292" w:rsidRDefault="00941292" w:rsidP="00941292">
      <w:pPr>
        <w:ind w:firstLine="709"/>
        <w:jc w:val="both"/>
        <w:rPr>
          <w:rFonts w:eastAsia="Calibri"/>
          <w:sz w:val="28"/>
          <w:szCs w:val="28"/>
          <w:lang w:eastAsia="en-US"/>
        </w:rPr>
      </w:pPr>
      <w:r w:rsidRPr="003903C5">
        <w:rPr>
          <w:rFonts w:eastAsia="Calibri"/>
          <w:sz w:val="28"/>
          <w:szCs w:val="28"/>
          <w:lang w:eastAsia="en-US"/>
        </w:rPr>
        <w:t>6. Из упора лежа толчком ног — упор присев — прыжок вверх, кол-во раз за 1 мин.</w:t>
      </w:r>
    </w:p>
    <w:p w:rsidR="00941292" w:rsidRPr="003903C5" w:rsidRDefault="00941292" w:rsidP="00941292">
      <w:pPr>
        <w:ind w:firstLine="709"/>
        <w:jc w:val="both"/>
        <w:rPr>
          <w:rFonts w:eastAsia="Calibri"/>
          <w:sz w:val="28"/>
          <w:szCs w:val="28"/>
          <w:lang w:eastAsia="en-US"/>
        </w:rPr>
      </w:pPr>
    </w:p>
    <w:p w:rsidR="00941292" w:rsidRDefault="00941292" w:rsidP="00941292">
      <w:pPr>
        <w:ind w:firstLine="709"/>
        <w:jc w:val="center"/>
        <w:rPr>
          <w:rFonts w:eastAsia="Calibri"/>
          <w:sz w:val="28"/>
          <w:szCs w:val="28"/>
          <w:lang w:eastAsia="en-US"/>
        </w:rPr>
      </w:pPr>
      <w:r w:rsidRPr="003903C5">
        <w:rPr>
          <w:rFonts w:eastAsia="Calibri"/>
          <w:sz w:val="28"/>
          <w:szCs w:val="28"/>
          <w:lang w:eastAsia="en-US"/>
        </w:rPr>
        <w:t>УРОВЕНЬ С</w:t>
      </w:r>
      <w:r>
        <w:rPr>
          <w:rFonts w:eastAsia="Calibri"/>
          <w:sz w:val="28"/>
          <w:szCs w:val="28"/>
          <w:lang w:eastAsia="en-US"/>
        </w:rPr>
        <w:t>Т</w:t>
      </w:r>
      <w:r w:rsidRPr="003903C5">
        <w:rPr>
          <w:rFonts w:eastAsia="Calibri"/>
          <w:sz w:val="28"/>
          <w:szCs w:val="28"/>
          <w:lang w:eastAsia="en-US"/>
        </w:rPr>
        <w:t xml:space="preserve">П (специальная </w:t>
      </w:r>
      <w:r>
        <w:rPr>
          <w:rFonts w:eastAsia="Calibri"/>
          <w:sz w:val="28"/>
          <w:szCs w:val="28"/>
          <w:lang w:eastAsia="en-US"/>
        </w:rPr>
        <w:t>техническая</w:t>
      </w:r>
      <w:r w:rsidRPr="003903C5">
        <w:rPr>
          <w:rFonts w:eastAsia="Calibri"/>
          <w:sz w:val="28"/>
          <w:szCs w:val="28"/>
          <w:lang w:eastAsia="en-US"/>
        </w:rPr>
        <w:t xml:space="preserve"> подготовка)</w:t>
      </w:r>
    </w:p>
    <w:p w:rsidR="00941292" w:rsidRPr="003903C5" w:rsidRDefault="00941292" w:rsidP="00941292">
      <w:pPr>
        <w:ind w:firstLine="709"/>
        <w:jc w:val="center"/>
        <w:rPr>
          <w:rFonts w:eastAsia="Calibri"/>
          <w:sz w:val="28"/>
          <w:szCs w:val="28"/>
          <w:lang w:eastAsia="en-US"/>
        </w:rPr>
      </w:pPr>
    </w:p>
    <w:p w:rsidR="00941292" w:rsidRPr="003903C5" w:rsidRDefault="00941292" w:rsidP="00941292">
      <w:pPr>
        <w:ind w:firstLine="709"/>
        <w:jc w:val="both"/>
        <w:rPr>
          <w:rFonts w:eastAsia="Calibri"/>
          <w:sz w:val="28"/>
          <w:szCs w:val="28"/>
          <w:lang w:eastAsia="en-US"/>
        </w:rPr>
      </w:pPr>
      <w:r w:rsidRPr="003903C5">
        <w:rPr>
          <w:rFonts w:eastAsia="Calibri"/>
          <w:sz w:val="28"/>
          <w:szCs w:val="28"/>
          <w:lang w:eastAsia="en-US"/>
        </w:rPr>
        <w:t>1. Удар задней рукой в мешок или лапу (</w:t>
      </w:r>
      <w:proofErr w:type="spellStart"/>
      <w:r w:rsidRPr="003903C5">
        <w:rPr>
          <w:rFonts w:eastAsia="Calibri"/>
          <w:sz w:val="28"/>
          <w:szCs w:val="28"/>
          <w:lang w:eastAsia="en-US"/>
        </w:rPr>
        <w:t>гьяки-цки-чудан</w:t>
      </w:r>
      <w:proofErr w:type="spellEnd"/>
      <w:r w:rsidRPr="003903C5">
        <w:rPr>
          <w:rFonts w:eastAsia="Calibri"/>
          <w:sz w:val="28"/>
          <w:szCs w:val="28"/>
          <w:lang w:eastAsia="en-US"/>
        </w:rPr>
        <w:t>). В течении 10 сек.</w:t>
      </w:r>
    </w:p>
    <w:p w:rsidR="00941292" w:rsidRPr="003903C5" w:rsidRDefault="00941292" w:rsidP="00941292">
      <w:pPr>
        <w:ind w:firstLine="709"/>
        <w:jc w:val="both"/>
        <w:rPr>
          <w:rFonts w:eastAsia="Calibri"/>
          <w:sz w:val="28"/>
          <w:szCs w:val="28"/>
          <w:lang w:eastAsia="en-US"/>
        </w:rPr>
      </w:pPr>
      <w:r w:rsidRPr="003903C5">
        <w:rPr>
          <w:rFonts w:eastAsia="Calibri"/>
          <w:sz w:val="28"/>
          <w:szCs w:val="28"/>
          <w:lang w:eastAsia="en-US"/>
        </w:rPr>
        <w:t>2. Двух ударные серии ударов руками выполняется из боевой стойки. Удары наносятся в лапы в течение 10 сек на каждую стойку. Два или три удара считается за раз.</w:t>
      </w:r>
    </w:p>
    <w:p w:rsidR="00941292" w:rsidRPr="003903C5" w:rsidRDefault="00941292" w:rsidP="00941292">
      <w:pPr>
        <w:ind w:firstLine="709"/>
        <w:jc w:val="both"/>
        <w:rPr>
          <w:rFonts w:eastAsia="Calibri"/>
          <w:sz w:val="28"/>
          <w:szCs w:val="28"/>
          <w:lang w:eastAsia="en-US"/>
        </w:rPr>
      </w:pPr>
      <w:r w:rsidRPr="003903C5">
        <w:rPr>
          <w:rFonts w:eastAsia="Calibri"/>
          <w:sz w:val="28"/>
          <w:szCs w:val="28"/>
          <w:lang w:eastAsia="en-US"/>
        </w:rPr>
        <w:t>3. Удар задней рукой и сразу в продолжении удар передней ногой (</w:t>
      </w:r>
      <w:proofErr w:type="spellStart"/>
      <w:r w:rsidRPr="003903C5">
        <w:rPr>
          <w:rFonts w:eastAsia="Calibri"/>
          <w:sz w:val="28"/>
          <w:szCs w:val="28"/>
          <w:lang w:eastAsia="en-US"/>
        </w:rPr>
        <w:t>цки-маваши</w:t>
      </w:r>
      <w:proofErr w:type="spellEnd"/>
      <w:r w:rsidRPr="003903C5">
        <w:rPr>
          <w:rFonts w:eastAsia="Calibri"/>
          <w:sz w:val="28"/>
          <w:szCs w:val="28"/>
          <w:lang w:eastAsia="en-US"/>
        </w:rPr>
        <w:t>) также выполняется из боевой стойки в лапы, по 10 сек на стойку. Одна комбинация (рука + нога) считается за раз.</w:t>
      </w:r>
    </w:p>
    <w:p w:rsidR="00941292" w:rsidRPr="003903C5" w:rsidRDefault="00941292" w:rsidP="00941292">
      <w:pPr>
        <w:ind w:firstLine="709"/>
        <w:jc w:val="both"/>
        <w:rPr>
          <w:rFonts w:eastAsia="Calibri"/>
          <w:sz w:val="28"/>
          <w:szCs w:val="28"/>
          <w:lang w:eastAsia="en-US"/>
        </w:rPr>
      </w:pPr>
      <w:r w:rsidRPr="003903C5">
        <w:rPr>
          <w:rFonts w:eastAsia="Calibri"/>
          <w:sz w:val="28"/>
          <w:szCs w:val="28"/>
          <w:lang w:eastAsia="en-US"/>
        </w:rPr>
        <w:t xml:space="preserve">4. </w:t>
      </w:r>
      <w:proofErr w:type="spellStart"/>
      <w:r w:rsidRPr="003903C5">
        <w:rPr>
          <w:rFonts w:eastAsia="Calibri"/>
          <w:sz w:val="28"/>
          <w:szCs w:val="28"/>
          <w:lang w:eastAsia="en-US"/>
        </w:rPr>
        <w:t>Маваши-гери</w:t>
      </w:r>
      <w:proofErr w:type="spellEnd"/>
      <w:r w:rsidRPr="003903C5">
        <w:rPr>
          <w:rFonts w:eastAsia="Calibri"/>
          <w:sz w:val="28"/>
          <w:szCs w:val="28"/>
          <w:lang w:eastAsia="en-US"/>
        </w:rPr>
        <w:t>» — круговые удары передней ногой в мешок. Удары наносят сначала одной ногой в течении 10 сек., а потом другой за тоже время. В зачет идет каждая нога отдельно.</w:t>
      </w:r>
    </w:p>
    <w:p w:rsidR="00941292" w:rsidRDefault="00941292" w:rsidP="00941292"/>
    <w:p w:rsidR="00941292" w:rsidRPr="00B62250" w:rsidRDefault="00941292" w:rsidP="00941292">
      <w:pPr>
        <w:pStyle w:val="a3"/>
        <w:numPr>
          <w:ilvl w:val="3"/>
          <w:numId w:val="4"/>
        </w:numPr>
        <w:ind w:left="284" w:hanging="284"/>
        <w:rPr>
          <w:b/>
        </w:rPr>
      </w:pPr>
      <w:r>
        <w:rPr>
          <w:b/>
          <w:sz w:val="28"/>
        </w:rPr>
        <w:t>Теоретический зачёт</w:t>
      </w:r>
    </w:p>
    <w:p w:rsidR="00941292" w:rsidRDefault="00941292" w:rsidP="00941292">
      <w:pPr>
        <w:spacing w:line="252" w:lineRule="auto"/>
        <w:ind w:left="20" w:firstLine="720"/>
        <w:jc w:val="both"/>
        <w:rPr>
          <w:sz w:val="28"/>
          <w:szCs w:val="28"/>
        </w:rPr>
      </w:pPr>
      <w:r>
        <w:rPr>
          <w:sz w:val="28"/>
          <w:szCs w:val="28"/>
        </w:rPr>
        <w:t>Теоретическую часть итогового контроля рекомендуется принимать после сдачи студентами нормативов по общей и специальной физической подготовке. Теоретический зачёт проводится в виде собеседова</w:t>
      </w:r>
      <w:r>
        <w:rPr>
          <w:spacing w:val="2"/>
          <w:sz w:val="28"/>
          <w:szCs w:val="28"/>
        </w:rPr>
        <w:t>н</w:t>
      </w:r>
      <w:r>
        <w:rPr>
          <w:sz w:val="28"/>
          <w:szCs w:val="28"/>
        </w:rPr>
        <w:t>ия по разделам</w:t>
      </w:r>
      <w:r>
        <w:rPr>
          <w:spacing w:val="-8"/>
          <w:sz w:val="28"/>
          <w:szCs w:val="28"/>
        </w:rPr>
        <w:t xml:space="preserve"> </w:t>
      </w:r>
      <w:r>
        <w:rPr>
          <w:sz w:val="28"/>
          <w:szCs w:val="28"/>
        </w:rPr>
        <w:t>учебной</w:t>
      </w:r>
      <w:r>
        <w:rPr>
          <w:spacing w:val="-9"/>
          <w:sz w:val="28"/>
          <w:szCs w:val="28"/>
        </w:rPr>
        <w:t xml:space="preserve"> </w:t>
      </w:r>
      <w:r>
        <w:rPr>
          <w:sz w:val="28"/>
          <w:szCs w:val="28"/>
        </w:rPr>
        <w:t>программы.</w:t>
      </w:r>
    </w:p>
    <w:p w:rsidR="00941292" w:rsidRDefault="00941292" w:rsidP="00941292">
      <w:pPr>
        <w:spacing w:line="1" w:lineRule="exact"/>
        <w:rPr>
          <w:sz w:val="28"/>
          <w:szCs w:val="28"/>
        </w:rPr>
      </w:pPr>
    </w:p>
    <w:p w:rsidR="00941292" w:rsidRDefault="00941292" w:rsidP="00941292">
      <w:pPr>
        <w:spacing w:line="235" w:lineRule="auto"/>
        <w:ind w:left="20" w:firstLine="720"/>
        <w:jc w:val="both"/>
        <w:rPr>
          <w:sz w:val="28"/>
          <w:szCs w:val="28"/>
        </w:rPr>
      </w:pPr>
      <w:r>
        <w:rPr>
          <w:sz w:val="28"/>
          <w:szCs w:val="28"/>
        </w:rPr>
        <w:lastRenderedPageBreak/>
        <w:t>Предполагается, что использование данной системы оценивания успеваемости студентов, занимающихся каратэ в группах физического воспитания, позволит повысить мотивацию к занятиям студентов и объективно определить оценку, используя специфические тестовые задания.</w:t>
      </w:r>
    </w:p>
    <w:p w:rsidR="00941292" w:rsidRDefault="00941292" w:rsidP="00941292">
      <w:pPr>
        <w:spacing w:line="235" w:lineRule="auto"/>
        <w:ind w:left="20" w:firstLine="720"/>
        <w:jc w:val="both"/>
        <w:rPr>
          <w:sz w:val="28"/>
          <w:szCs w:val="28"/>
        </w:rPr>
      </w:pPr>
    </w:p>
    <w:p w:rsidR="00941292" w:rsidRDefault="00941292" w:rsidP="00941292">
      <w:pPr>
        <w:spacing w:line="235" w:lineRule="auto"/>
        <w:ind w:left="20" w:firstLine="720"/>
        <w:jc w:val="both"/>
        <w:rPr>
          <w:sz w:val="28"/>
          <w:szCs w:val="28"/>
        </w:rPr>
      </w:pPr>
    </w:p>
    <w:p w:rsidR="00941292" w:rsidRDefault="00941292" w:rsidP="00941292">
      <w:pPr>
        <w:jc w:val="center"/>
        <w:rPr>
          <w:i/>
          <w:sz w:val="28"/>
          <w:szCs w:val="28"/>
        </w:rPr>
      </w:pPr>
      <w:r>
        <w:rPr>
          <w:i/>
          <w:sz w:val="28"/>
          <w:szCs w:val="28"/>
        </w:rPr>
        <w:t>Примерный перечень вопросов</w:t>
      </w:r>
    </w:p>
    <w:p w:rsidR="00941292" w:rsidRDefault="00941292" w:rsidP="00941292">
      <w:pPr>
        <w:ind w:firstLine="567"/>
        <w:jc w:val="center"/>
        <w:rPr>
          <w:i/>
          <w:sz w:val="28"/>
          <w:szCs w:val="28"/>
        </w:rPr>
      </w:pPr>
    </w:p>
    <w:p w:rsidR="00941292" w:rsidRDefault="00941292" w:rsidP="00941292">
      <w:pPr>
        <w:ind w:firstLine="567"/>
        <w:jc w:val="both"/>
        <w:rPr>
          <w:rFonts w:eastAsia="Calibri"/>
          <w:sz w:val="28"/>
          <w:szCs w:val="28"/>
          <w:lang w:eastAsia="en-US"/>
        </w:rPr>
      </w:pPr>
      <w:r>
        <w:rPr>
          <w:rFonts w:eastAsia="Calibri"/>
          <w:sz w:val="28"/>
          <w:szCs w:val="28"/>
          <w:lang w:eastAsia="en-US"/>
        </w:rPr>
        <w:t xml:space="preserve">1. </w:t>
      </w:r>
      <w:r w:rsidRPr="00C96409">
        <w:rPr>
          <w:rFonts w:eastAsia="Calibri"/>
          <w:sz w:val="28"/>
          <w:szCs w:val="28"/>
          <w:lang w:eastAsia="en-US"/>
        </w:rPr>
        <w:t>История развития каратэ.</w:t>
      </w:r>
    </w:p>
    <w:p w:rsidR="00941292" w:rsidRDefault="00941292" w:rsidP="00941292">
      <w:pPr>
        <w:ind w:firstLine="567"/>
        <w:jc w:val="both"/>
        <w:rPr>
          <w:rFonts w:eastAsia="Calibri"/>
          <w:sz w:val="28"/>
          <w:szCs w:val="28"/>
          <w:lang w:eastAsia="en-US"/>
        </w:rPr>
      </w:pPr>
      <w:r>
        <w:rPr>
          <w:rFonts w:eastAsia="Calibri"/>
          <w:sz w:val="28"/>
          <w:szCs w:val="28"/>
          <w:lang w:eastAsia="en-US"/>
        </w:rPr>
        <w:t xml:space="preserve">2. </w:t>
      </w:r>
      <w:r w:rsidRPr="00C96409">
        <w:rPr>
          <w:rFonts w:eastAsia="Calibri"/>
          <w:sz w:val="28"/>
          <w:szCs w:val="28"/>
          <w:lang w:eastAsia="en-US"/>
        </w:rPr>
        <w:t>Развитие каратэ в Республике Беларусь.</w:t>
      </w:r>
    </w:p>
    <w:p w:rsidR="00941292" w:rsidRPr="00C96409" w:rsidRDefault="00941292" w:rsidP="00941292">
      <w:pPr>
        <w:ind w:firstLine="567"/>
        <w:jc w:val="both"/>
        <w:rPr>
          <w:rFonts w:eastAsia="Calibri"/>
          <w:sz w:val="28"/>
          <w:szCs w:val="28"/>
          <w:lang w:eastAsia="en-US"/>
        </w:rPr>
      </w:pPr>
      <w:r>
        <w:rPr>
          <w:rFonts w:eastAsia="Calibri"/>
          <w:sz w:val="28"/>
          <w:szCs w:val="28"/>
          <w:lang w:eastAsia="en-US"/>
        </w:rPr>
        <w:t>3</w:t>
      </w:r>
      <w:r w:rsidRPr="00C96409">
        <w:rPr>
          <w:rFonts w:eastAsia="Calibri"/>
          <w:sz w:val="28"/>
          <w:szCs w:val="28"/>
          <w:lang w:eastAsia="en-US"/>
        </w:rPr>
        <w:t>. Правила безопасного поведения во время учебно-т</w:t>
      </w:r>
      <w:r>
        <w:rPr>
          <w:rFonts w:eastAsia="Calibri"/>
          <w:sz w:val="28"/>
          <w:szCs w:val="28"/>
          <w:lang w:eastAsia="en-US"/>
        </w:rPr>
        <w:t>ренировочных занятий по каратэ.</w:t>
      </w:r>
    </w:p>
    <w:p w:rsidR="00941292" w:rsidRDefault="00941292" w:rsidP="00941292">
      <w:pPr>
        <w:ind w:firstLine="567"/>
        <w:jc w:val="both"/>
        <w:rPr>
          <w:rFonts w:eastAsia="Calibri"/>
          <w:sz w:val="28"/>
          <w:szCs w:val="28"/>
          <w:lang w:eastAsia="en-US"/>
        </w:rPr>
      </w:pPr>
      <w:r>
        <w:rPr>
          <w:rFonts w:eastAsia="Calibri"/>
          <w:sz w:val="28"/>
          <w:szCs w:val="28"/>
          <w:lang w:eastAsia="en-US"/>
        </w:rPr>
        <w:t>4</w:t>
      </w:r>
      <w:r w:rsidRPr="00C96409">
        <w:rPr>
          <w:rFonts w:eastAsia="Calibri"/>
          <w:sz w:val="28"/>
          <w:szCs w:val="28"/>
          <w:lang w:eastAsia="en-US"/>
        </w:rPr>
        <w:t>. Гигиенические требования к местам занятий, одежде и экипировке.</w:t>
      </w:r>
    </w:p>
    <w:p w:rsidR="00941292" w:rsidRDefault="00941292" w:rsidP="00941292">
      <w:pPr>
        <w:ind w:firstLine="567"/>
        <w:jc w:val="both"/>
        <w:rPr>
          <w:rFonts w:eastAsia="Calibri"/>
          <w:sz w:val="28"/>
          <w:szCs w:val="28"/>
          <w:lang w:eastAsia="en-US"/>
        </w:rPr>
      </w:pPr>
      <w:r>
        <w:rPr>
          <w:rFonts w:eastAsia="Calibri"/>
          <w:sz w:val="28"/>
          <w:szCs w:val="28"/>
          <w:lang w:eastAsia="en-US"/>
        </w:rPr>
        <w:t xml:space="preserve">5.  </w:t>
      </w:r>
      <w:r w:rsidRPr="00C96409">
        <w:rPr>
          <w:rFonts w:eastAsia="Calibri"/>
          <w:sz w:val="28"/>
          <w:szCs w:val="28"/>
          <w:lang w:eastAsia="en-US"/>
        </w:rPr>
        <w:t xml:space="preserve">Экипировка каратиста для юношей и девушек на соревнованиях по </w:t>
      </w:r>
      <w:proofErr w:type="spellStart"/>
      <w:r w:rsidRPr="00C96409">
        <w:rPr>
          <w:rFonts w:eastAsia="Calibri"/>
          <w:sz w:val="28"/>
          <w:szCs w:val="28"/>
          <w:lang w:eastAsia="en-US"/>
        </w:rPr>
        <w:t>кумитэ</w:t>
      </w:r>
      <w:proofErr w:type="spellEnd"/>
      <w:r w:rsidRPr="00C96409">
        <w:rPr>
          <w:rFonts w:eastAsia="Calibri"/>
          <w:sz w:val="28"/>
          <w:szCs w:val="28"/>
          <w:lang w:eastAsia="en-US"/>
        </w:rPr>
        <w:t>.</w:t>
      </w:r>
    </w:p>
    <w:p w:rsidR="00941292" w:rsidRPr="00C96409" w:rsidRDefault="00941292" w:rsidP="00941292">
      <w:pPr>
        <w:ind w:firstLine="567"/>
        <w:jc w:val="both"/>
        <w:rPr>
          <w:rFonts w:eastAsia="Calibri"/>
          <w:sz w:val="28"/>
          <w:szCs w:val="28"/>
          <w:lang w:eastAsia="en-US"/>
        </w:rPr>
      </w:pPr>
      <w:r>
        <w:rPr>
          <w:rFonts w:eastAsia="Calibri"/>
          <w:sz w:val="28"/>
          <w:szCs w:val="28"/>
          <w:lang w:eastAsia="en-US"/>
        </w:rPr>
        <w:t xml:space="preserve">6.  </w:t>
      </w:r>
      <w:r w:rsidRPr="00C96409">
        <w:rPr>
          <w:rFonts w:eastAsia="Calibri"/>
          <w:sz w:val="28"/>
          <w:szCs w:val="28"/>
          <w:lang w:eastAsia="en-US"/>
        </w:rPr>
        <w:t>Виды подготовки спортсменов-каратистов.</w:t>
      </w:r>
    </w:p>
    <w:p w:rsidR="00941292" w:rsidRPr="00C96409" w:rsidRDefault="00941292" w:rsidP="00941292">
      <w:pPr>
        <w:ind w:firstLine="567"/>
        <w:jc w:val="both"/>
        <w:rPr>
          <w:rFonts w:eastAsia="Calibri"/>
          <w:sz w:val="28"/>
          <w:szCs w:val="28"/>
          <w:lang w:eastAsia="en-US"/>
        </w:rPr>
      </w:pPr>
      <w:r>
        <w:rPr>
          <w:rFonts w:eastAsia="Calibri"/>
          <w:sz w:val="28"/>
          <w:szCs w:val="28"/>
          <w:lang w:eastAsia="en-US"/>
        </w:rPr>
        <w:t>7</w:t>
      </w:r>
      <w:r w:rsidRPr="00C96409">
        <w:rPr>
          <w:rFonts w:eastAsia="Calibri"/>
          <w:sz w:val="28"/>
          <w:szCs w:val="28"/>
          <w:lang w:eastAsia="en-US"/>
        </w:rPr>
        <w:t>. Виды спортивных дисци</w:t>
      </w:r>
      <w:r>
        <w:rPr>
          <w:rFonts w:eastAsia="Calibri"/>
          <w:sz w:val="28"/>
          <w:szCs w:val="28"/>
          <w:lang w:eastAsia="en-US"/>
        </w:rPr>
        <w:t xml:space="preserve">плин в соревнованиях по </w:t>
      </w:r>
      <w:proofErr w:type="spellStart"/>
      <w:r>
        <w:rPr>
          <w:rFonts w:eastAsia="Calibri"/>
          <w:sz w:val="28"/>
          <w:szCs w:val="28"/>
          <w:lang w:eastAsia="en-US"/>
        </w:rPr>
        <w:t>кумитэ</w:t>
      </w:r>
      <w:proofErr w:type="spellEnd"/>
      <w:r>
        <w:rPr>
          <w:rFonts w:eastAsia="Calibri"/>
          <w:sz w:val="28"/>
          <w:szCs w:val="28"/>
          <w:lang w:eastAsia="en-US"/>
        </w:rPr>
        <w:t>.</w:t>
      </w:r>
    </w:p>
    <w:p w:rsidR="00941292" w:rsidRDefault="00941292" w:rsidP="00941292">
      <w:pPr>
        <w:ind w:firstLine="567"/>
        <w:jc w:val="both"/>
        <w:rPr>
          <w:rFonts w:eastAsia="Calibri"/>
          <w:sz w:val="28"/>
          <w:szCs w:val="28"/>
          <w:lang w:eastAsia="en-US"/>
        </w:rPr>
      </w:pPr>
      <w:r>
        <w:rPr>
          <w:rFonts w:eastAsia="Calibri"/>
          <w:sz w:val="28"/>
          <w:szCs w:val="28"/>
          <w:lang w:eastAsia="en-US"/>
        </w:rPr>
        <w:t>8. Спортивные разряды и звания.</w:t>
      </w:r>
    </w:p>
    <w:p w:rsidR="00941292" w:rsidRDefault="00941292" w:rsidP="00941292">
      <w:pPr>
        <w:ind w:firstLine="567"/>
        <w:jc w:val="both"/>
        <w:rPr>
          <w:rFonts w:eastAsia="Calibri"/>
          <w:sz w:val="28"/>
          <w:szCs w:val="28"/>
          <w:lang w:eastAsia="en-US"/>
        </w:rPr>
      </w:pPr>
      <w:r>
        <w:rPr>
          <w:rFonts w:eastAsia="Calibri"/>
          <w:sz w:val="28"/>
          <w:szCs w:val="28"/>
          <w:lang w:eastAsia="en-US"/>
        </w:rPr>
        <w:t>9</w:t>
      </w:r>
      <w:r w:rsidRPr="00C96409">
        <w:rPr>
          <w:rFonts w:eastAsia="Calibri"/>
          <w:sz w:val="28"/>
          <w:szCs w:val="28"/>
          <w:lang w:eastAsia="en-US"/>
        </w:rPr>
        <w:t xml:space="preserve">. </w:t>
      </w:r>
      <w:r>
        <w:rPr>
          <w:rFonts w:eastAsia="Calibri"/>
          <w:sz w:val="28"/>
          <w:szCs w:val="28"/>
          <w:lang w:eastAsia="en-US"/>
        </w:rPr>
        <w:t>О</w:t>
      </w:r>
      <w:r w:rsidRPr="00C96409">
        <w:rPr>
          <w:rFonts w:eastAsia="Calibri"/>
          <w:sz w:val="28"/>
          <w:szCs w:val="28"/>
          <w:lang w:eastAsia="en-US"/>
        </w:rPr>
        <w:t>сновные стили каратэ имею</w:t>
      </w:r>
      <w:r w:rsidRPr="003903C5">
        <w:rPr>
          <w:rFonts w:eastAsia="Calibri"/>
          <w:sz w:val="28"/>
          <w:szCs w:val="28"/>
          <w:lang w:eastAsia="en-US"/>
        </w:rPr>
        <w:t>щие</w:t>
      </w:r>
      <w:r w:rsidRPr="00C96409">
        <w:rPr>
          <w:rFonts w:eastAsia="Calibri"/>
          <w:sz w:val="28"/>
          <w:szCs w:val="28"/>
          <w:lang w:eastAsia="en-US"/>
        </w:rPr>
        <w:t xml:space="preserve"> набольшую популярность.</w:t>
      </w:r>
    </w:p>
    <w:p w:rsidR="00941292" w:rsidRPr="00C96409" w:rsidRDefault="00941292" w:rsidP="00941292">
      <w:pPr>
        <w:ind w:firstLine="567"/>
        <w:jc w:val="both"/>
        <w:rPr>
          <w:rFonts w:eastAsia="Calibri"/>
          <w:sz w:val="28"/>
          <w:szCs w:val="28"/>
          <w:lang w:eastAsia="en-US"/>
        </w:rPr>
      </w:pPr>
      <w:r w:rsidRPr="00C96409">
        <w:rPr>
          <w:rFonts w:eastAsia="Calibri"/>
          <w:sz w:val="28"/>
          <w:szCs w:val="28"/>
          <w:lang w:eastAsia="en-US"/>
        </w:rPr>
        <w:t>1</w:t>
      </w:r>
      <w:r>
        <w:rPr>
          <w:rFonts w:eastAsia="Calibri"/>
          <w:sz w:val="28"/>
          <w:szCs w:val="28"/>
          <w:lang w:eastAsia="en-US"/>
        </w:rPr>
        <w:t>0</w:t>
      </w:r>
      <w:r w:rsidRPr="00C96409">
        <w:rPr>
          <w:rFonts w:eastAsia="Calibri"/>
          <w:sz w:val="28"/>
          <w:szCs w:val="28"/>
          <w:lang w:eastAsia="en-US"/>
        </w:rPr>
        <w:t>. Ученические и мастерские ступени в каратэ.</w:t>
      </w:r>
    </w:p>
    <w:p w:rsidR="00941292" w:rsidRDefault="00941292" w:rsidP="00941292">
      <w:pPr>
        <w:ind w:firstLine="567"/>
        <w:jc w:val="both"/>
        <w:rPr>
          <w:rFonts w:eastAsia="Calibri"/>
          <w:sz w:val="28"/>
          <w:szCs w:val="28"/>
          <w:lang w:eastAsia="en-US"/>
        </w:rPr>
      </w:pPr>
      <w:r>
        <w:rPr>
          <w:rFonts w:eastAsia="Calibri"/>
          <w:sz w:val="28"/>
          <w:szCs w:val="28"/>
          <w:lang w:eastAsia="en-US"/>
        </w:rPr>
        <w:t xml:space="preserve">11. </w:t>
      </w:r>
      <w:r w:rsidRPr="00C96409">
        <w:rPr>
          <w:rFonts w:eastAsia="Calibri"/>
          <w:sz w:val="28"/>
          <w:szCs w:val="28"/>
          <w:lang w:eastAsia="en-US"/>
        </w:rPr>
        <w:t>Деление КАТА на группы по уровню сложности.</w:t>
      </w:r>
    </w:p>
    <w:p w:rsidR="00941292" w:rsidRPr="00C96409" w:rsidRDefault="00941292" w:rsidP="00941292">
      <w:pPr>
        <w:ind w:firstLine="567"/>
        <w:jc w:val="both"/>
        <w:rPr>
          <w:rFonts w:eastAsia="Calibri"/>
          <w:sz w:val="28"/>
          <w:szCs w:val="28"/>
          <w:lang w:eastAsia="en-US"/>
        </w:rPr>
      </w:pPr>
      <w:r>
        <w:rPr>
          <w:rFonts w:eastAsia="Calibri"/>
          <w:sz w:val="28"/>
          <w:szCs w:val="28"/>
          <w:lang w:eastAsia="en-US"/>
        </w:rPr>
        <w:t>12</w:t>
      </w:r>
      <w:r w:rsidRPr="00C96409">
        <w:rPr>
          <w:rFonts w:eastAsia="Calibri"/>
          <w:sz w:val="28"/>
          <w:szCs w:val="28"/>
          <w:lang w:eastAsia="en-US"/>
        </w:rPr>
        <w:t xml:space="preserve">. Продолжительность спортивного поединка по </w:t>
      </w:r>
      <w:proofErr w:type="spellStart"/>
      <w:r w:rsidRPr="00C96409">
        <w:rPr>
          <w:rFonts w:eastAsia="Calibri"/>
          <w:sz w:val="28"/>
          <w:szCs w:val="28"/>
          <w:lang w:eastAsia="en-US"/>
        </w:rPr>
        <w:t>кумитэ</w:t>
      </w:r>
      <w:proofErr w:type="spellEnd"/>
      <w:r w:rsidRPr="00C96409">
        <w:rPr>
          <w:rFonts w:eastAsia="Calibri"/>
          <w:sz w:val="28"/>
          <w:szCs w:val="28"/>
          <w:lang w:eastAsia="en-US"/>
        </w:rPr>
        <w:t xml:space="preserve"> </w:t>
      </w:r>
      <w:r>
        <w:rPr>
          <w:rFonts w:eastAsia="Calibri"/>
          <w:sz w:val="28"/>
          <w:szCs w:val="28"/>
          <w:lang w:eastAsia="en-US"/>
        </w:rPr>
        <w:t>для различных возрастных групп.</w:t>
      </w:r>
    </w:p>
    <w:p w:rsidR="00941292" w:rsidRPr="00C96409" w:rsidRDefault="00941292" w:rsidP="00941292">
      <w:pPr>
        <w:ind w:firstLine="567"/>
        <w:jc w:val="both"/>
        <w:rPr>
          <w:rFonts w:eastAsia="Calibri"/>
          <w:sz w:val="28"/>
          <w:szCs w:val="28"/>
          <w:lang w:eastAsia="en-US"/>
        </w:rPr>
      </w:pPr>
      <w:r w:rsidRPr="00C96409">
        <w:rPr>
          <w:rFonts w:eastAsia="Calibri"/>
          <w:sz w:val="28"/>
          <w:szCs w:val="28"/>
          <w:lang w:eastAsia="en-US"/>
        </w:rPr>
        <w:t>1</w:t>
      </w:r>
      <w:r>
        <w:rPr>
          <w:rFonts w:eastAsia="Calibri"/>
          <w:sz w:val="28"/>
          <w:szCs w:val="28"/>
          <w:lang w:eastAsia="en-US"/>
        </w:rPr>
        <w:t>3</w:t>
      </w:r>
      <w:r w:rsidRPr="00C96409">
        <w:rPr>
          <w:rFonts w:eastAsia="Calibri"/>
          <w:sz w:val="28"/>
          <w:szCs w:val="28"/>
          <w:lang w:eastAsia="en-US"/>
        </w:rPr>
        <w:t>. Правила проведения разминки.</w:t>
      </w:r>
    </w:p>
    <w:p w:rsidR="00941292" w:rsidRPr="00C96409" w:rsidRDefault="00941292" w:rsidP="00941292">
      <w:pPr>
        <w:ind w:firstLine="567"/>
        <w:jc w:val="both"/>
        <w:rPr>
          <w:rFonts w:eastAsia="Calibri"/>
          <w:sz w:val="28"/>
          <w:szCs w:val="28"/>
          <w:lang w:eastAsia="en-US"/>
        </w:rPr>
      </w:pPr>
      <w:r>
        <w:rPr>
          <w:rFonts w:eastAsia="Calibri"/>
          <w:sz w:val="28"/>
          <w:szCs w:val="28"/>
          <w:lang w:eastAsia="en-US"/>
        </w:rPr>
        <w:t>14</w:t>
      </w:r>
      <w:r w:rsidRPr="00C96409">
        <w:rPr>
          <w:rFonts w:eastAsia="Calibri"/>
          <w:sz w:val="28"/>
          <w:szCs w:val="28"/>
          <w:lang w:eastAsia="en-US"/>
        </w:rPr>
        <w:t>. Разрешённые технические приёмы в</w:t>
      </w:r>
      <w:r>
        <w:rPr>
          <w:rFonts w:eastAsia="Calibri"/>
          <w:sz w:val="28"/>
          <w:szCs w:val="28"/>
          <w:lang w:eastAsia="en-US"/>
        </w:rPr>
        <w:t xml:space="preserve"> </w:t>
      </w:r>
      <w:proofErr w:type="spellStart"/>
      <w:r>
        <w:rPr>
          <w:rFonts w:eastAsia="Calibri"/>
          <w:sz w:val="28"/>
          <w:szCs w:val="28"/>
          <w:lang w:eastAsia="en-US"/>
        </w:rPr>
        <w:t>куитэ</w:t>
      </w:r>
      <w:proofErr w:type="spellEnd"/>
      <w:r>
        <w:rPr>
          <w:rFonts w:eastAsia="Calibri"/>
          <w:sz w:val="28"/>
          <w:szCs w:val="28"/>
          <w:lang w:eastAsia="en-US"/>
        </w:rPr>
        <w:t xml:space="preserve"> и места атаки (на теле).</w:t>
      </w:r>
    </w:p>
    <w:p w:rsidR="00941292" w:rsidRPr="00C96409" w:rsidRDefault="00941292" w:rsidP="00941292">
      <w:pPr>
        <w:ind w:firstLine="567"/>
        <w:jc w:val="both"/>
        <w:rPr>
          <w:rFonts w:eastAsia="Calibri"/>
          <w:sz w:val="28"/>
          <w:szCs w:val="28"/>
          <w:lang w:eastAsia="en-US"/>
        </w:rPr>
      </w:pPr>
      <w:r>
        <w:rPr>
          <w:rFonts w:eastAsia="Calibri"/>
          <w:sz w:val="28"/>
          <w:szCs w:val="28"/>
          <w:lang w:eastAsia="en-US"/>
        </w:rPr>
        <w:t>15</w:t>
      </w:r>
      <w:r w:rsidRPr="00C96409">
        <w:rPr>
          <w:rFonts w:eastAsia="Calibri"/>
          <w:sz w:val="28"/>
          <w:szCs w:val="28"/>
          <w:lang w:eastAsia="en-US"/>
        </w:rPr>
        <w:t>. Задачи тактической подготовки.</w:t>
      </w:r>
    </w:p>
    <w:p w:rsidR="00941292" w:rsidRPr="00C96409" w:rsidRDefault="00941292" w:rsidP="00941292">
      <w:pPr>
        <w:ind w:firstLine="567"/>
        <w:jc w:val="both"/>
        <w:rPr>
          <w:rFonts w:eastAsia="Calibri"/>
          <w:sz w:val="28"/>
          <w:szCs w:val="28"/>
          <w:lang w:eastAsia="en-US"/>
        </w:rPr>
      </w:pPr>
      <w:r>
        <w:rPr>
          <w:rFonts w:eastAsia="Calibri"/>
          <w:sz w:val="28"/>
          <w:szCs w:val="28"/>
          <w:lang w:eastAsia="en-US"/>
        </w:rPr>
        <w:t>16</w:t>
      </w:r>
      <w:r w:rsidRPr="00C96409">
        <w:rPr>
          <w:rFonts w:eastAsia="Calibri"/>
          <w:sz w:val="28"/>
          <w:szCs w:val="28"/>
          <w:lang w:eastAsia="en-US"/>
        </w:rPr>
        <w:t>. Интервалы оценок выступления спортсмена в ди</w:t>
      </w:r>
      <w:r>
        <w:rPr>
          <w:rFonts w:eastAsia="Calibri"/>
          <w:sz w:val="28"/>
          <w:szCs w:val="28"/>
          <w:lang w:eastAsia="en-US"/>
        </w:rPr>
        <w:t>сциплине ката на соревнованиях.</w:t>
      </w:r>
    </w:p>
    <w:p w:rsidR="00941292" w:rsidRPr="00C96409" w:rsidRDefault="00941292" w:rsidP="00941292">
      <w:pPr>
        <w:ind w:firstLine="567"/>
        <w:jc w:val="both"/>
        <w:rPr>
          <w:rFonts w:eastAsia="Calibri"/>
          <w:sz w:val="28"/>
          <w:szCs w:val="28"/>
          <w:lang w:eastAsia="en-US"/>
        </w:rPr>
      </w:pPr>
      <w:r>
        <w:rPr>
          <w:rFonts w:eastAsia="Calibri"/>
          <w:sz w:val="28"/>
          <w:szCs w:val="28"/>
          <w:lang w:eastAsia="en-US"/>
        </w:rPr>
        <w:t>17</w:t>
      </w:r>
      <w:r w:rsidRPr="00C96409">
        <w:rPr>
          <w:rFonts w:eastAsia="Calibri"/>
          <w:sz w:val="28"/>
          <w:szCs w:val="28"/>
          <w:lang w:eastAsia="en-US"/>
        </w:rPr>
        <w:t xml:space="preserve">. Определение победителя поединка в соревнованиях по ката и </w:t>
      </w:r>
      <w:proofErr w:type="spellStart"/>
      <w:r w:rsidRPr="00C96409">
        <w:rPr>
          <w:rFonts w:eastAsia="Calibri"/>
          <w:sz w:val="28"/>
          <w:szCs w:val="28"/>
          <w:lang w:eastAsia="en-US"/>
        </w:rPr>
        <w:t>кумитэ</w:t>
      </w:r>
      <w:proofErr w:type="spellEnd"/>
      <w:r w:rsidRPr="00C96409">
        <w:rPr>
          <w:rFonts w:eastAsia="Calibri"/>
          <w:sz w:val="28"/>
          <w:szCs w:val="28"/>
          <w:lang w:eastAsia="en-US"/>
        </w:rPr>
        <w:t>.</w:t>
      </w:r>
    </w:p>
    <w:p w:rsidR="00941292" w:rsidRPr="00C96409" w:rsidRDefault="00941292" w:rsidP="00941292">
      <w:pPr>
        <w:ind w:firstLine="567"/>
        <w:jc w:val="both"/>
        <w:rPr>
          <w:rFonts w:eastAsia="Calibri"/>
          <w:sz w:val="28"/>
          <w:szCs w:val="28"/>
          <w:lang w:eastAsia="en-US"/>
        </w:rPr>
      </w:pPr>
      <w:r>
        <w:rPr>
          <w:rFonts w:eastAsia="Calibri"/>
          <w:sz w:val="28"/>
          <w:szCs w:val="28"/>
          <w:lang w:eastAsia="en-US"/>
        </w:rPr>
        <w:t>18</w:t>
      </w:r>
      <w:r w:rsidRPr="00C96409">
        <w:rPr>
          <w:rFonts w:eastAsia="Calibri"/>
          <w:sz w:val="28"/>
          <w:szCs w:val="28"/>
          <w:lang w:eastAsia="en-US"/>
        </w:rPr>
        <w:t xml:space="preserve">. Запрещённые действия в соревнованиях по ката и </w:t>
      </w:r>
      <w:proofErr w:type="spellStart"/>
      <w:r w:rsidRPr="00C96409">
        <w:rPr>
          <w:rFonts w:eastAsia="Calibri"/>
          <w:sz w:val="28"/>
          <w:szCs w:val="28"/>
          <w:lang w:eastAsia="en-US"/>
        </w:rPr>
        <w:t>кумитэ</w:t>
      </w:r>
      <w:proofErr w:type="spellEnd"/>
      <w:r w:rsidRPr="00C96409">
        <w:rPr>
          <w:rFonts w:eastAsia="Calibri"/>
          <w:sz w:val="28"/>
          <w:szCs w:val="28"/>
          <w:lang w:eastAsia="en-US"/>
        </w:rPr>
        <w:t xml:space="preserve"> и наказания за запрещённые действия.</w:t>
      </w:r>
    </w:p>
    <w:p w:rsidR="00941292" w:rsidRPr="00C96409" w:rsidRDefault="00941292" w:rsidP="00941292">
      <w:pPr>
        <w:ind w:firstLine="567"/>
        <w:jc w:val="both"/>
        <w:rPr>
          <w:rFonts w:eastAsia="Calibri"/>
          <w:sz w:val="28"/>
          <w:szCs w:val="28"/>
          <w:lang w:eastAsia="en-US"/>
        </w:rPr>
      </w:pPr>
      <w:r>
        <w:rPr>
          <w:rFonts w:eastAsia="Calibri"/>
          <w:sz w:val="28"/>
          <w:szCs w:val="28"/>
          <w:lang w:eastAsia="en-US"/>
        </w:rPr>
        <w:t xml:space="preserve">19. </w:t>
      </w:r>
      <w:r w:rsidRPr="00C96409">
        <w:rPr>
          <w:rFonts w:eastAsia="Calibri"/>
          <w:sz w:val="28"/>
          <w:szCs w:val="28"/>
          <w:lang w:eastAsia="en-US"/>
        </w:rPr>
        <w:t>Место для соревнований. Расположение судей и участников.</w:t>
      </w:r>
    </w:p>
    <w:p w:rsidR="00941292" w:rsidRDefault="00941292" w:rsidP="00941292">
      <w:pPr>
        <w:ind w:firstLine="567"/>
        <w:jc w:val="both"/>
        <w:rPr>
          <w:rFonts w:eastAsia="Calibri"/>
          <w:sz w:val="28"/>
          <w:szCs w:val="28"/>
          <w:lang w:eastAsia="en-US"/>
        </w:rPr>
      </w:pPr>
    </w:p>
    <w:p w:rsidR="00941292" w:rsidRPr="00C96409" w:rsidRDefault="00941292" w:rsidP="00941292">
      <w:pPr>
        <w:ind w:firstLine="567"/>
        <w:jc w:val="both"/>
        <w:rPr>
          <w:rFonts w:eastAsia="Calibri"/>
          <w:sz w:val="28"/>
          <w:szCs w:val="28"/>
          <w:lang w:eastAsia="en-US"/>
        </w:rPr>
      </w:pPr>
    </w:p>
    <w:p w:rsidR="00941292" w:rsidRDefault="00941292" w:rsidP="00941292">
      <w:pPr>
        <w:jc w:val="center"/>
        <w:rPr>
          <w:i/>
          <w:sz w:val="28"/>
          <w:szCs w:val="28"/>
        </w:rPr>
      </w:pPr>
      <w:r>
        <w:rPr>
          <w:i/>
          <w:sz w:val="28"/>
          <w:szCs w:val="28"/>
        </w:rPr>
        <w:t>Рекомендуемые темы реферативных работ</w:t>
      </w:r>
    </w:p>
    <w:p w:rsidR="00941292" w:rsidRDefault="00941292" w:rsidP="00941292">
      <w:pPr>
        <w:ind w:firstLine="567"/>
        <w:rPr>
          <w:sz w:val="28"/>
          <w:szCs w:val="28"/>
        </w:rPr>
      </w:pPr>
    </w:p>
    <w:p w:rsidR="00941292" w:rsidRDefault="00941292" w:rsidP="00941292">
      <w:pPr>
        <w:pStyle w:val="a3"/>
        <w:numPr>
          <w:ilvl w:val="0"/>
          <w:numId w:val="7"/>
        </w:numPr>
        <w:ind w:left="0" w:firstLine="709"/>
        <w:jc w:val="both"/>
        <w:rPr>
          <w:rFonts w:eastAsia="Calibri"/>
          <w:sz w:val="28"/>
          <w:szCs w:val="22"/>
          <w:lang w:eastAsia="en-US"/>
        </w:rPr>
      </w:pPr>
      <w:r>
        <w:rPr>
          <w:rFonts w:eastAsia="Calibri"/>
          <w:sz w:val="28"/>
          <w:szCs w:val="22"/>
          <w:lang w:eastAsia="en-US"/>
        </w:rPr>
        <w:t>История возникновения и развития каратэ.</w:t>
      </w:r>
    </w:p>
    <w:p w:rsidR="00941292" w:rsidRDefault="00941292" w:rsidP="00941292">
      <w:pPr>
        <w:numPr>
          <w:ilvl w:val="0"/>
          <w:numId w:val="7"/>
        </w:numPr>
        <w:spacing w:after="160"/>
        <w:ind w:left="0" w:firstLine="709"/>
        <w:contextualSpacing/>
        <w:jc w:val="both"/>
        <w:rPr>
          <w:rFonts w:eastAsia="Calibri"/>
          <w:sz w:val="28"/>
          <w:szCs w:val="22"/>
          <w:lang w:eastAsia="en-US"/>
        </w:rPr>
      </w:pPr>
      <w:r>
        <w:rPr>
          <w:rFonts w:eastAsia="Calibri"/>
          <w:sz w:val="28"/>
          <w:szCs w:val="22"/>
          <w:lang w:eastAsia="en-US"/>
        </w:rPr>
        <w:t>Роль технических устройств и тренажёров в каратэ.</w:t>
      </w:r>
    </w:p>
    <w:p w:rsidR="00941292" w:rsidRDefault="00941292" w:rsidP="00941292">
      <w:pPr>
        <w:numPr>
          <w:ilvl w:val="0"/>
          <w:numId w:val="7"/>
        </w:numPr>
        <w:spacing w:after="160"/>
        <w:ind w:left="0" w:firstLine="709"/>
        <w:contextualSpacing/>
        <w:jc w:val="both"/>
        <w:rPr>
          <w:rFonts w:eastAsia="Calibri"/>
          <w:sz w:val="28"/>
          <w:szCs w:val="22"/>
          <w:lang w:eastAsia="en-US"/>
        </w:rPr>
      </w:pPr>
      <w:r>
        <w:rPr>
          <w:rFonts w:eastAsia="Calibri"/>
          <w:sz w:val="28"/>
          <w:szCs w:val="22"/>
          <w:lang w:eastAsia="en-US"/>
        </w:rPr>
        <w:t>Каратэ: как это выглядит сейчас.</w:t>
      </w:r>
    </w:p>
    <w:p w:rsidR="00941292" w:rsidRDefault="00941292" w:rsidP="00941292">
      <w:pPr>
        <w:numPr>
          <w:ilvl w:val="0"/>
          <w:numId w:val="7"/>
        </w:numPr>
        <w:spacing w:after="160"/>
        <w:ind w:left="0" w:firstLine="709"/>
        <w:contextualSpacing/>
        <w:jc w:val="both"/>
        <w:rPr>
          <w:rFonts w:eastAsia="Calibri"/>
          <w:sz w:val="28"/>
          <w:szCs w:val="22"/>
          <w:lang w:eastAsia="en-US"/>
        </w:rPr>
      </w:pPr>
      <w:r>
        <w:rPr>
          <w:rFonts w:eastAsia="Calibri"/>
          <w:sz w:val="28"/>
          <w:szCs w:val="22"/>
          <w:lang w:eastAsia="en-US"/>
        </w:rPr>
        <w:t>Значение каратэ в физическом воспитании.</w:t>
      </w:r>
    </w:p>
    <w:p w:rsidR="00941292" w:rsidRDefault="00941292" w:rsidP="00941292">
      <w:pPr>
        <w:numPr>
          <w:ilvl w:val="0"/>
          <w:numId w:val="7"/>
        </w:numPr>
        <w:spacing w:after="160"/>
        <w:ind w:left="0" w:firstLine="709"/>
        <w:contextualSpacing/>
        <w:jc w:val="both"/>
        <w:rPr>
          <w:rFonts w:eastAsia="Calibri"/>
          <w:sz w:val="28"/>
          <w:szCs w:val="22"/>
          <w:lang w:eastAsia="en-US"/>
        </w:rPr>
      </w:pPr>
      <w:r>
        <w:rPr>
          <w:rFonts w:eastAsia="Calibri"/>
          <w:sz w:val="28"/>
          <w:szCs w:val="22"/>
          <w:lang w:eastAsia="en-US"/>
        </w:rPr>
        <w:t>Направления, стили и школы каратэ.</w:t>
      </w:r>
    </w:p>
    <w:p w:rsidR="00941292" w:rsidRDefault="00941292" w:rsidP="00941292">
      <w:pPr>
        <w:numPr>
          <w:ilvl w:val="0"/>
          <w:numId w:val="7"/>
        </w:numPr>
        <w:spacing w:after="160"/>
        <w:ind w:left="0" w:firstLine="709"/>
        <w:contextualSpacing/>
        <w:jc w:val="both"/>
        <w:rPr>
          <w:rFonts w:eastAsia="Calibri"/>
          <w:sz w:val="28"/>
          <w:szCs w:val="22"/>
          <w:lang w:eastAsia="en-US"/>
        </w:rPr>
      </w:pPr>
      <w:r>
        <w:rPr>
          <w:rFonts w:eastAsia="Calibri"/>
          <w:sz w:val="28"/>
          <w:szCs w:val="22"/>
          <w:lang w:eastAsia="en-US"/>
        </w:rPr>
        <w:t xml:space="preserve"> Каратэ и Олимпийские игры.</w:t>
      </w:r>
    </w:p>
    <w:p w:rsidR="00941292" w:rsidRDefault="00941292" w:rsidP="00941292">
      <w:pPr>
        <w:numPr>
          <w:ilvl w:val="0"/>
          <w:numId w:val="7"/>
        </w:numPr>
        <w:spacing w:after="160"/>
        <w:ind w:left="0" w:firstLine="709"/>
        <w:contextualSpacing/>
        <w:jc w:val="both"/>
        <w:rPr>
          <w:rFonts w:eastAsia="Calibri"/>
          <w:sz w:val="28"/>
          <w:szCs w:val="22"/>
          <w:lang w:eastAsia="en-US"/>
        </w:rPr>
      </w:pPr>
      <w:r>
        <w:rPr>
          <w:rFonts w:eastAsia="Calibri"/>
          <w:sz w:val="28"/>
          <w:szCs w:val="22"/>
          <w:lang w:eastAsia="en-US"/>
        </w:rPr>
        <w:t xml:space="preserve"> Известные мастера каратэ.</w:t>
      </w:r>
    </w:p>
    <w:p w:rsidR="00941292" w:rsidRDefault="00941292" w:rsidP="00941292">
      <w:pPr>
        <w:numPr>
          <w:ilvl w:val="0"/>
          <w:numId w:val="7"/>
        </w:numPr>
        <w:spacing w:after="160"/>
        <w:ind w:left="0" w:firstLine="709"/>
        <w:contextualSpacing/>
        <w:jc w:val="both"/>
        <w:rPr>
          <w:rFonts w:eastAsia="Calibri"/>
          <w:sz w:val="28"/>
          <w:szCs w:val="22"/>
          <w:lang w:eastAsia="en-US"/>
        </w:rPr>
      </w:pPr>
      <w:r>
        <w:rPr>
          <w:rFonts w:eastAsia="Calibri"/>
          <w:sz w:val="28"/>
          <w:szCs w:val="22"/>
          <w:lang w:eastAsia="en-US"/>
        </w:rPr>
        <w:t xml:space="preserve"> Каратэ </w:t>
      </w:r>
      <w:proofErr w:type="spellStart"/>
      <w:r>
        <w:rPr>
          <w:rFonts w:eastAsia="Calibri"/>
          <w:sz w:val="28"/>
          <w:szCs w:val="22"/>
          <w:lang w:eastAsia="en-US"/>
        </w:rPr>
        <w:t>Кекусинкай</w:t>
      </w:r>
      <w:proofErr w:type="spellEnd"/>
      <w:r>
        <w:rPr>
          <w:rFonts w:eastAsia="Calibri"/>
          <w:sz w:val="28"/>
          <w:szCs w:val="22"/>
          <w:lang w:eastAsia="en-US"/>
        </w:rPr>
        <w:t>.</w:t>
      </w:r>
    </w:p>
    <w:p w:rsidR="00941292" w:rsidRDefault="00941292" w:rsidP="00941292">
      <w:pPr>
        <w:numPr>
          <w:ilvl w:val="0"/>
          <w:numId w:val="7"/>
        </w:numPr>
        <w:spacing w:after="160"/>
        <w:ind w:left="0" w:firstLine="709"/>
        <w:contextualSpacing/>
        <w:jc w:val="both"/>
        <w:rPr>
          <w:rFonts w:eastAsia="Calibri"/>
          <w:sz w:val="28"/>
          <w:szCs w:val="22"/>
          <w:lang w:eastAsia="en-US"/>
        </w:rPr>
      </w:pPr>
      <w:r>
        <w:rPr>
          <w:rFonts w:eastAsia="Calibri"/>
          <w:sz w:val="28"/>
          <w:szCs w:val="22"/>
          <w:lang w:eastAsia="en-US"/>
        </w:rPr>
        <w:t>Ключевые стойки, блоки, удары руками и ногами в каратэ.</w:t>
      </w:r>
    </w:p>
    <w:p w:rsidR="00941292" w:rsidRPr="00443F99" w:rsidRDefault="00941292" w:rsidP="008A3B60">
      <w:pPr>
        <w:jc w:val="center"/>
        <w:rPr>
          <w:b/>
          <w:sz w:val="28"/>
          <w:szCs w:val="28"/>
        </w:rPr>
      </w:pPr>
      <w:r w:rsidRPr="00443F99">
        <w:rPr>
          <w:b/>
          <w:sz w:val="28"/>
          <w:szCs w:val="28"/>
        </w:rPr>
        <w:lastRenderedPageBreak/>
        <w:t>ТЯЖЕЛАЯ АТЛЕТИКА</w:t>
      </w:r>
    </w:p>
    <w:p w:rsidR="00941292" w:rsidRDefault="00941292" w:rsidP="008A3B60">
      <w:pPr>
        <w:jc w:val="center"/>
        <w:rPr>
          <w:b/>
        </w:rPr>
      </w:pPr>
    </w:p>
    <w:p w:rsidR="00941292" w:rsidRPr="00941292" w:rsidRDefault="00941292" w:rsidP="00941292">
      <w:pPr>
        <w:ind w:firstLine="709"/>
        <w:jc w:val="both"/>
        <w:rPr>
          <w:sz w:val="28"/>
          <w:szCs w:val="28"/>
        </w:rPr>
      </w:pPr>
      <w:r w:rsidRPr="00941292">
        <w:rPr>
          <w:sz w:val="28"/>
          <w:szCs w:val="28"/>
        </w:rPr>
        <w:t>Для объективной оценки знаний, умений и навыков</w:t>
      </w:r>
      <w:r w:rsidRPr="00941292">
        <w:rPr>
          <w:b/>
          <w:sz w:val="28"/>
          <w:szCs w:val="28"/>
        </w:rPr>
        <w:t xml:space="preserve"> </w:t>
      </w:r>
      <w:r w:rsidRPr="00941292">
        <w:rPr>
          <w:sz w:val="28"/>
          <w:szCs w:val="28"/>
        </w:rPr>
        <w:t>студента заче</w:t>
      </w:r>
      <w:r w:rsidRPr="00941292">
        <w:rPr>
          <w:spacing w:val="1"/>
          <w:sz w:val="28"/>
          <w:szCs w:val="28"/>
        </w:rPr>
        <w:t>т</w:t>
      </w:r>
      <w:r w:rsidRPr="00941292">
        <w:rPr>
          <w:sz w:val="28"/>
          <w:szCs w:val="28"/>
        </w:rPr>
        <w:t>ные требования</w:t>
      </w:r>
      <w:r w:rsidRPr="00941292">
        <w:rPr>
          <w:spacing w:val="-14"/>
          <w:sz w:val="28"/>
          <w:szCs w:val="28"/>
        </w:rPr>
        <w:t xml:space="preserve"> </w:t>
      </w:r>
      <w:r w:rsidRPr="00941292">
        <w:rPr>
          <w:sz w:val="28"/>
          <w:szCs w:val="28"/>
        </w:rPr>
        <w:t>диффе</w:t>
      </w:r>
      <w:r w:rsidRPr="00941292">
        <w:rPr>
          <w:spacing w:val="2"/>
          <w:sz w:val="28"/>
          <w:szCs w:val="28"/>
        </w:rPr>
        <w:t>р</w:t>
      </w:r>
      <w:r w:rsidRPr="00941292">
        <w:rPr>
          <w:sz w:val="28"/>
          <w:szCs w:val="28"/>
        </w:rPr>
        <w:t>енцируются</w:t>
      </w:r>
      <w:r w:rsidRPr="00941292">
        <w:rPr>
          <w:spacing w:val="-21"/>
          <w:sz w:val="28"/>
          <w:szCs w:val="28"/>
        </w:rPr>
        <w:t xml:space="preserve"> </w:t>
      </w:r>
      <w:r w:rsidRPr="00941292">
        <w:rPr>
          <w:sz w:val="28"/>
          <w:szCs w:val="28"/>
        </w:rPr>
        <w:t>следующим</w:t>
      </w:r>
      <w:r w:rsidRPr="00941292">
        <w:rPr>
          <w:spacing w:val="-13"/>
          <w:sz w:val="28"/>
          <w:szCs w:val="28"/>
        </w:rPr>
        <w:t xml:space="preserve"> </w:t>
      </w:r>
      <w:r w:rsidRPr="00941292">
        <w:rPr>
          <w:sz w:val="28"/>
          <w:szCs w:val="28"/>
        </w:rPr>
        <w:t>образом:</w:t>
      </w:r>
    </w:p>
    <w:p w:rsidR="00941292" w:rsidRPr="00941292" w:rsidRDefault="00941292" w:rsidP="00941292">
      <w:pPr>
        <w:ind w:firstLine="709"/>
        <w:jc w:val="both"/>
        <w:rPr>
          <w:sz w:val="28"/>
          <w:szCs w:val="28"/>
        </w:rPr>
      </w:pPr>
      <w:r w:rsidRPr="00941292">
        <w:rPr>
          <w:sz w:val="28"/>
          <w:szCs w:val="28"/>
        </w:rPr>
        <w:t>1. Практический зачёт (регулярность посещения учебных занятий, приём контрольных нормативов и тестовых заданий, участие в различных спортивно-массовых мероприятиях и соревнованиях);</w:t>
      </w:r>
    </w:p>
    <w:p w:rsidR="00941292" w:rsidRPr="00941292" w:rsidRDefault="00941292" w:rsidP="00941292">
      <w:pPr>
        <w:ind w:firstLine="709"/>
        <w:jc w:val="both"/>
        <w:rPr>
          <w:sz w:val="28"/>
          <w:szCs w:val="28"/>
        </w:rPr>
      </w:pPr>
      <w:r w:rsidRPr="00941292">
        <w:rPr>
          <w:sz w:val="28"/>
          <w:szCs w:val="28"/>
        </w:rPr>
        <w:t xml:space="preserve">2. Теоретический зачёт (контроль теоретических знаний). </w:t>
      </w:r>
    </w:p>
    <w:p w:rsidR="00941292" w:rsidRDefault="00941292" w:rsidP="00941292">
      <w:pPr>
        <w:ind w:firstLine="709"/>
        <w:jc w:val="both"/>
        <w:rPr>
          <w:sz w:val="28"/>
          <w:szCs w:val="28"/>
        </w:rPr>
      </w:pPr>
    </w:p>
    <w:p w:rsidR="00941292" w:rsidRPr="00941292" w:rsidRDefault="00941292" w:rsidP="00941292">
      <w:pPr>
        <w:ind w:firstLine="709"/>
        <w:jc w:val="both"/>
        <w:rPr>
          <w:b/>
          <w:sz w:val="28"/>
          <w:szCs w:val="28"/>
        </w:rPr>
      </w:pPr>
      <w:r w:rsidRPr="00941292">
        <w:rPr>
          <w:b/>
          <w:sz w:val="28"/>
          <w:szCs w:val="28"/>
        </w:rPr>
        <w:t>Практический зачёт</w:t>
      </w:r>
    </w:p>
    <w:p w:rsidR="00941292" w:rsidRDefault="00941292" w:rsidP="00941292">
      <w:pPr>
        <w:ind w:firstLine="709"/>
        <w:jc w:val="both"/>
        <w:rPr>
          <w:sz w:val="28"/>
          <w:szCs w:val="28"/>
        </w:rPr>
      </w:pPr>
    </w:p>
    <w:p w:rsidR="00941292" w:rsidRPr="00941292" w:rsidRDefault="00941292" w:rsidP="00941292">
      <w:pPr>
        <w:ind w:firstLine="709"/>
        <w:jc w:val="both"/>
        <w:rPr>
          <w:sz w:val="28"/>
          <w:szCs w:val="28"/>
        </w:rPr>
      </w:pPr>
      <w:r w:rsidRPr="00941292">
        <w:rPr>
          <w:sz w:val="28"/>
          <w:szCs w:val="28"/>
        </w:rPr>
        <w:t>Обязательным условием допуска студента к выполнению зачетных нормативов является:</w:t>
      </w:r>
    </w:p>
    <w:p w:rsidR="00941292" w:rsidRPr="00941292" w:rsidRDefault="00941292" w:rsidP="00941292">
      <w:pPr>
        <w:ind w:firstLine="709"/>
        <w:jc w:val="both"/>
        <w:rPr>
          <w:sz w:val="28"/>
          <w:szCs w:val="28"/>
        </w:rPr>
      </w:pPr>
      <w:r w:rsidRPr="00941292">
        <w:rPr>
          <w:sz w:val="28"/>
          <w:szCs w:val="28"/>
        </w:rPr>
        <w:t>• регулярность посещения занятий, обеспечивающий необходимый уровень физического и функционального состояния организма;</w:t>
      </w:r>
    </w:p>
    <w:p w:rsidR="00941292" w:rsidRPr="00941292" w:rsidRDefault="00941292" w:rsidP="00941292">
      <w:pPr>
        <w:ind w:firstLine="709"/>
        <w:jc w:val="both"/>
        <w:rPr>
          <w:sz w:val="28"/>
          <w:szCs w:val="28"/>
        </w:rPr>
      </w:pPr>
      <w:r w:rsidRPr="00941292">
        <w:rPr>
          <w:sz w:val="28"/>
          <w:szCs w:val="28"/>
        </w:rPr>
        <w:t>• прохождение тестирования физической подготовленности и уровня физического здоровья.</w:t>
      </w:r>
    </w:p>
    <w:p w:rsidR="00941292" w:rsidRPr="00941292" w:rsidRDefault="00941292" w:rsidP="00941292">
      <w:pPr>
        <w:ind w:firstLine="709"/>
        <w:jc w:val="both"/>
        <w:rPr>
          <w:sz w:val="28"/>
          <w:szCs w:val="28"/>
        </w:rPr>
      </w:pPr>
      <w:r w:rsidRPr="00941292">
        <w:rPr>
          <w:sz w:val="28"/>
          <w:szCs w:val="28"/>
        </w:rPr>
        <w:t>Целью сдачи контрольных нормативов является оценка уровня физической подготовленности студента, занимающегося тяжелой атлетикой.</w:t>
      </w:r>
    </w:p>
    <w:p w:rsidR="00941292" w:rsidRPr="00941292" w:rsidRDefault="00941292" w:rsidP="00941292">
      <w:pPr>
        <w:ind w:firstLine="709"/>
        <w:jc w:val="both"/>
        <w:rPr>
          <w:sz w:val="28"/>
          <w:szCs w:val="28"/>
        </w:rPr>
      </w:pPr>
      <w:r w:rsidRPr="00941292">
        <w:rPr>
          <w:sz w:val="28"/>
          <w:szCs w:val="28"/>
        </w:rPr>
        <w:t>Практический зачёт проводится в виде тестирования физической подготовленности и выполнений контрольных заданий по оценке уровня овладения двигательными способностями. К контрольному тестированию физической подготовленности допускаются студенты, прошедшие соответствующую функциональную подготовку. Основополагающим фактором практического критерия успеваемости является положительная динамика показателей в контрольных нормативах физической подготовленности.</w:t>
      </w:r>
    </w:p>
    <w:p w:rsidR="00941292" w:rsidRPr="00941292" w:rsidRDefault="00941292" w:rsidP="00941292">
      <w:pPr>
        <w:ind w:firstLine="709"/>
        <w:jc w:val="both"/>
        <w:rPr>
          <w:sz w:val="28"/>
          <w:szCs w:val="28"/>
        </w:rPr>
      </w:pPr>
      <w:r w:rsidRPr="00941292">
        <w:rPr>
          <w:sz w:val="28"/>
          <w:szCs w:val="28"/>
        </w:rPr>
        <w:t>Сроки и порядок приема контрольных нормативов устанавливаются преподавателями кафедры физического воспитания и спорта в течении учебного года.</w:t>
      </w:r>
    </w:p>
    <w:p w:rsidR="00941292" w:rsidRPr="00941292" w:rsidRDefault="00941292" w:rsidP="00941292">
      <w:pPr>
        <w:keepNext/>
        <w:keepLines/>
        <w:autoSpaceDE w:val="0"/>
        <w:autoSpaceDN w:val="0"/>
        <w:adjustRightInd w:val="0"/>
        <w:ind w:firstLine="709"/>
        <w:jc w:val="both"/>
        <w:rPr>
          <w:sz w:val="28"/>
          <w:szCs w:val="28"/>
        </w:rPr>
      </w:pPr>
    </w:p>
    <w:p w:rsidR="00941292" w:rsidRPr="00941292" w:rsidRDefault="00941292" w:rsidP="00941292">
      <w:pPr>
        <w:jc w:val="center"/>
        <w:rPr>
          <w:i/>
          <w:color w:val="0000FF"/>
          <w:sz w:val="28"/>
          <w:szCs w:val="28"/>
          <w:u w:val="single"/>
        </w:rPr>
      </w:pPr>
      <w:r w:rsidRPr="00941292">
        <w:rPr>
          <w:i/>
          <w:sz w:val="28"/>
          <w:szCs w:val="28"/>
        </w:rPr>
        <w:t>Нормативы общей физической и специальной физической подготовки</w:t>
      </w:r>
      <w:r w:rsidRPr="00443F99">
        <w:rPr>
          <w:i/>
          <w:sz w:val="28"/>
          <w:szCs w:val="28"/>
        </w:rPr>
        <w:t xml:space="preserve"> </w:t>
      </w:r>
    </w:p>
    <w:tbl>
      <w:tblPr>
        <w:tblStyle w:val="3"/>
        <w:tblW w:w="0" w:type="auto"/>
        <w:jc w:val="center"/>
        <w:tblLook w:val="04A0" w:firstRow="1" w:lastRow="0" w:firstColumn="1" w:lastColumn="0" w:noHBand="0" w:noVBand="1"/>
      </w:tblPr>
      <w:tblGrid>
        <w:gridCol w:w="2488"/>
        <w:gridCol w:w="6857"/>
      </w:tblGrid>
      <w:tr w:rsidR="00941292" w:rsidRPr="00941292" w:rsidTr="00443F99">
        <w:trPr>
          <w:jc w:val="center"/>
        </w:trPr>
        <w:tc>
          <w:tcPr>
            <w:tcW w:w="2547" w:type="dxa"/>
          </w:tcPr>
          <w:p w:rsidR="00941292" w:rsidRPr="00941292" w:rsidRDefault="00941292" w:rsidP="00941292">
            <w:pPr>
              <w:jc w:val="center"/>
            </w:pPr>
            <w:r w:rsidRPr="00941292">
              <w:t>Развиваемое</w:t>
            </w:r>
          </w:p>
          <w:p w:rsidR="00941292" w:rsidRPr="00941292" w:rsidRDefault="00941292" w:rsidP="00941292">
            <w:pPr>
              <w:jc w:val="center"/>
            </w:pPr>
            <w:r w:rsidRPr="00941292">
              <w:t>физическое качество</w:t>
            </w:r>
          </w:p>
        </w:tc>
        <w:tc>
          <w:tcPr>
            <w:tcW w:w="7224" w:type="dxa"/>
          </w:tcPr>
          <w:p w:rsidR="00941292" w:rsidRPr="00941292" w:rsidRDefault="00941292" w:rsidP="00941292">
            <w:pPr>
              <w:jc w:val="center"/>
            </w:pPr>
            <w:r w:rsidRPr="00941292">
              <w:t>Контрольные упражнения (тесты)</w:t>
            </w:r>
          </w:p>
        </w:tc>
      </w:tr>
      <w:tr w:rsidR="00941292" w:rsidRPr="00941292" w:rsidTr="00443F99">
        <w:trPr>
          <w:jc w:val="center"/>
        </w:trPr>
        <w:tc>
          <w:tcPr>
            <w:tcW w:w="2547" w:type="dxa"/>
            <w:vMerge w:val="restart"/>
          </w:tcPr>
          <w:p w:rsidR="00941292" w:rsidRPr="00941292" w:rsidRDefault="00941292" w:rsidP="00941292">
            <w:pPr>
              <w:jc w:val="center"/>
            </w:pPr>
            <w:r w:rsidRPr="00941292">
              <w:t>Быстрота</w:t>
            </w:r>
          </w:p>
        </w:tc>
        <w:tc>
          <w:tcPr>
            <w:tcW w:w="7224" w:type="dxa"/>
          </w:tcPr>
          <w:p w:rsidR="00941292" w:rsidRPr="00941292" w:rsidRDefault="00941292" w:rsidP="00941292">
            <w:pPr>
              <w:rPr>
                <w:b/>
                <w:sz w:val="28"/>
              </w:rPr>
            </w:pPr>
            <w:r w:rsidRPr="00941292">
              <w:t xml:space="preserve">Бег 30 м (не более 5,0 с) </w:t>
            </w:r>
          </w:p>
        </w:tc>
      </w:tr>
      <w:tr w:rsidR="00941292" w:rsidRPr="00941292" w:rsidTr="00443F99">
        <w:trPr>
          <w:trHeight w:val="301"/>
          <w:jc w:val="center"/>
        </w:trPr>
        <w:tc>
          <w:tcPr>
            <w:tcW w:w="2547" w:type="dxa"/>
            <w:vMerge/>
          </w:tcPr>
          <w:p w:rsidR="00941292" w:rsidRPr="00941292" w:rsidRDefault="00941292" w:rsidP="00941292">
            <w:pPr>
              <w:rPr>
                <w:b/>
                <w:sz w:val="28"/>
              </w:rPr>
            </w:pPr>
          </w:p>
        </w:tc>
        <w:tc>
          <w:tcPr>
            <w:tcW w:w="7224" w:type="dxa"/>
          </w:tcPr>
          <w:p w:rsidR="00941292" w:rsidRPr="00941292" w:rsidRDefault="00941292" w:rsidP="00941292">
            <w:pPr>
              <w:rPr>
                <w:b/>
                <w:sz w:val="28"/>
              </w:rPr>
            </w:pPr>
            <w:r w:rsidRPr="00941292">
              <w:t>Бег 60 м (не более 8,0 с)</w:t>
            </w:r>
          </w:p>
        </w:tc>
      </w:tr>
      <w:tr w:rsidR="00941292" w:rsidRPr="00941292" w:rsidTr="00443F99">
        <w:trPr>
          <w:jc w:val="center"/>
        </w:trPr>
        <w:tc>
          <w:tcPr>
            <w:tcW w:w="2547" w:type="dxa"/>
            <w:vMerge w:val="restart"/>
          </w:tcPr>
          <w:p w:rsidR="00941292" w:rsidRPr="00941292" w:rsidRDefault="00941292" w:rsidP="00941292">
            <w:pPr>
              <w:jc w:val="center"/>
            </w:pPr>
          </w:p>
          <w:p w:rsidR="00941292" w:rsidRPr="00941292" w:rsidRDefault="00941292" w:rsidP="00941292">
            <w:pPr>
              <w:jc w:val="center"/>
            </w:pPr>
            <w:r w:rsidRPr="00941292">
              <w:t>Скоростно-силовые</w:t>
            </w:r>
          </w:p>
          <w:p w:rsidR="00941292" w:rsidRPr="00941292" w:rsidRDefault="00941292" w:rsidP="00941292">
            <w:pPr>
              <w:jc w:val="center"/>
            </w:pPr>
            <w:r w:rsidRPr="00941292">
              <w:t>качества</w:t>
            </w:r>
          </w:p>
        </w:tc>
        <w:tc>
          <w:tcPr>
            <w:tcW w:w="7224" w:type="dxa"/>
          </w:tcPr>
          <w:p w:rsidR="00941292" w:rsidRPr="00941292" w:rsidRDefault="00941292" w:rsidP="00941292">
            <w:r w:rsidRPr="00941292">
              <w:t>Прыжок вверх с места (не менее 64 см)</w:t>
            </w:r>
          </w:p>
        </w:tc>
      </w:tr>
      <w:tr w:rsidR="00941292" w:rsidRPr="00941292" w:rsidTr="00443F99">
        <w:trPr>
          <w:jc w:val="center"/>
        </w:trPr>
        <w:tc>
          <w:tcPr>
            <w:tcW w:w="2547" w:type="dxa"/>
            <w:vMerge/>
          </w:tcPr>
          <w:p w:rsidR="00941292" w:rsidRPr="00941292" w:rsidRDefault="00941292" w:rsidP="00941292">
            <w:pPr>
              <w:jc w:val="center"/>
            </w:pPr>
          </w:p>
        </w:tc>
        <w:tc>
          <w:tcPr>
            <w:tcW w:w="7224" w:type="dxa"/>
          </w:tcPr>
          <w:p w:rsidR="00941292" w:rsidRPr="00941292" w:rsidRDefault="00941292" w:rsidP="00941292">
            <w:r w:rsidRPr="00941292">
              <w:t>Прыжок вверх с разбега (не менее 128 см)</w:t>
            </w:r>
          </w:p>
        </w:tc>
      </w:tr>
      <w:tr w:rsidR="00941292" w:rsidRPr="00941292" w:rsidTr="00443F99">
        <w:trPr>
          <w:jc w:val="center"/>
        </w:trPr>
        <w:tc>
          <w:tcPr>
            <w:tcW w:w="2547" w:type="dxa"/>
            <w:vMerge/>
          </w:tcPr>
          <w:p w:rsidR="00941292" w:rsidRPr="00941292" w:rsidRDefault="00941292" w:rsidP="00941292">
            <w:pPr>
              <w:rPr>
                <w:b/>
                <w:sz w:val="28"/>
              </w:rPr>
            </w:pPr>
          </w:p>
        </w:tc>
        <w:tc>
          <w:tcPr>
            <w:tcW w:w="7224" w:type="dxa"/>
          </w:tcPr>
          <w:p w:rsidR="00941292" w:rsidRPr="00941292" w:rsidRDefault="00941292" w:rsidP="00941292">
            <w:r w:rsidRPr="00941292">
              <w:t>Прыжок в длину с места (не менее 120 см)</w:t>
            </w:r>
          </w:p>
        </w:tc>
      </w:tr>
      <w:tr w:rsidR="00941292" w:rsidRPr="00941292" w:rsidTr="00443F99">
        <w:trPr>
          <w:jc w:val="center"/>
        </w:trPr>
        <w:tc>
          <w:tcPr>
            <w:tcW w:w="2547" w:type="dxa"/>
            <w:vMerge/>
          </w:tcPr>
          <w:p w:rsidR="00941292" w:rsidRPr="00941292" w:rsidRDefault="00941292" w:rsidP="00941292">
            <w:pPr>
              <w:rPr>
                <w:b/>
                <w:sz w:val="28"/>
              </w:rPr>
            </w:pPr>
          </w:p>
        </w:tc>
        <w:tc>
          <w:tcPr>
            <w:tcW w:w="7224" w:type="dxa"/>
          </w:tcPr>
          <w:p w:rsidR="00941292" w:rsidRPr="00941292" w:rsidRDefault="00941292" w:rsidP="00941292">
            <w:r w:rsidRPr="00941292">
              <w:t>Прыжок в длину с разбега (не менее 460 см)</w:t>
            </w:r>
          </w:p>
        </w:tc>
      </w:tr>
      <w:tr w:rsidR="00941292" w:rsidRPr="00941292" w:rsidTr="00443F99">
        <w:trPr>
          <w:jc w:val="center"/>
        </w:trPr>
        <w:tc>
          <w:tcPr>
            <w:tcW w:w="2547" w:type="dxa"/>
            <w:vMerge w:val="restart"/>
          </w:tcPr>
          <w:p w:rsidR="00941292" w:rsidRPr="00941292" w:rsidRDefault="00941292" w:rsidP="00941292">
            <w:pPr>
              <w:jc w:val="center"/>
            </w:pPr>
            <w:r w:rsidRPr="00941292">
              <w:t>Сила</w:t>
            </w:r>
          </w:p>
        </w:tc>
        <w:tc>
          <w:tcPr>
            <w:tcW w:w="7224" w:type="dxa"/>
          </w:tcPr>
          <w:p w:rsidR="00941292" w:rsidRPr="00941292" w:rsidRDefault="00941292" w:rsidP="00941292">
            <w:r w:rsidRPr="00941292">
              <w:t>Сгибание и разгибание рук в упоре лежа за 10 с (не менее 8 раз)</w:t>
            </w:r>
          </w:p>
        </w:tc>
      </w:tr>
      <w:tr w:rsidR="00941292" w:rsidRPr="00941292" w:rsidTr="00443F99">
        <w:trPr>
          <w:jc w:val="center"/>
        </w:trPr>
        <w:tc>
          <w:tcPr>
            <w:tcW w:w="2547" w:type="dxa"/>
            <w:vMerge/>
          </w:tcPr>
          <w:p w:rsidR="00941292" w:rsidRPr="00941292" w:rsidRDefault="00941292" w:rsidP="00941292">
            <w:pPr>
              <w:jc w:val="center"/>
            </w:pPr>
          </w:p>
        </w:tc>
        <w:tc>
          <w:tcPr>
            <w:tcW w:w="7224" w:type="dxa"/>
          </w:tcPr>
          <w:p w:rsidR="00941292" w:rsidRPr="00941292" w:rsidRDefault="00941292" w:rsidP="00941292">
            <w:r w:rsidRPr="00941292">
              <w:t>Подъем ног к перекладине в висе на 100° (не менее 8 раз)</w:t>
            </w:r>
          </w:p>
        </w:tc>
      </w:tr>
      <w:tr w:rsidR="00941292" w:rsidRPr="00941292" w:rsidTr="00443F99">
        <w:trPr>
          <w:jc w:val="center"/>
        </w:trPr>
        <w:tc>
          <w:tcPr>
            <w:tcW w:w="2547" w:type="dxa"/>
          </w:tcPr>
          <w:p w:rsidR="00941292" w:rsidRPr="00941292" w:rsidRDefault="00941292" w:rsidP="00941292">
            <w:pPr>
              <w:jc w:val="center"/>
            </w:pPr>
            <w:r w:rsidRPr="00941292">
              <w:t>Выносливость</w:t>
            </w:r>
          </w:p>
        </w:tc>
        <w:tc>
          <w:tcPr>
            <w:tcW w:w="7224" w:type="dxa"/>
          </w:tcPr>
          <w:p w:rsidR="00941292" w:rsidRPr="00941292" w:rsidRDefault="00941292" w:rsidP="00941292">
            <w:r w:rsidRPr="00941292">
              <w:t>Вис на перекладине с согнутыми руками (не менее 8 с)</w:t>
            </w:r>
          </w:p>
        </w:tc>
      </w:tr>
      <w:tr w:rsidR="00941292" w:rsidRPr="00941292" w:rsidTr="00443F99">
        <w:trPr>
          <w:trHeight w:val="267"/>
          <w:jc w:val="center"/>
        </w:trPr>
        <w:tc>
          <w:tcPr>
            <w:tcW w:w="2547" w:type="dxa"/>
            <w:vMerge w:val="restart"/>
          </w:tcPr>
          <w:p w:rsidR="00941292" w:rsidRPr="00941292" w:rsidRDefault="00941292" w:rsidP="00941292">
            <w:pPr>
              <w:jc w:val="center"/>
            </w:pPr>
            <w:r w:rsidRPr="00941292">
              <w:t>Скоростно-силовые</w:t>
            </w:r>
          </w:p>
          <w:p w:rsidR="00941292" w:rsidRPr="00941292" w:rsidRDefault="00941292" w:rsidP="00941292">
            <w:pPr>
              <w:jc w:val="center"/>
              <w:rPr>
                <w:b/>
                <w:sz w:val="28"/>
              </w:rPr>
            </w:pPr>
            <w:r w:rsidRPr="00941292">
              <w:t>качества</w:t>
            </w:r>
          </w:p>
        </w:tc>
        <w:tc>
          <w:tcPr>
            <w:tcW w:w="7224" w:type="dxa"/>
          </w:tcPr>
          <w:p w:rsidR="00941292" w:rsidRPr="00941292" w:rsidRDefault="00941292" w:rsidP="00941292">
            <w:r w:rsidRPr="00941292">
              <w:t>Прыжки на гимнастическую скамейку за 10 с (не менее 10 раз)</w:t>
            </w:r>
          </w:p>
        </w:tc>
      </w:tr>
      <w:tr w:rsidR="00941292" w:rsidRPr="00941292" w:rsidTr="00443F99">
        <w:trPr>
          <w:trHeight w:val="135"/>
          <w:jc w:val="center"/>
        </w:trPr>
        <w:tc>
          <w:tcPr>
            <w:tcW w:w="2547" w:type="dxa"/>
            <w:vMerge/>
          </w:tcPr>
          <w:p w:rsidR="00941292" w:rsidRPr="00941292" w:rsidRDefault="00941292" w:rsidP="00941292">
            <w:pPr>
              <w:jc w:val="center"/>
            </w:pPr>
          </w:p>
        </w:tc>
        <w:tc>
          <w:tcPr>
            <w:tcW w:w="7224" w:type="dxa"/>
          </w:tcPr>
          <w:p w:rsidR="00941292" w:rsidRPr="00941292" w:rsidRDefault="00941292" w:rsidP="00941292">
            <w:r w:rsidRPr="00941292">
              <w:t>Прыжок в длину с места (не менее 120 см)</w:t>
            </w:r>
          </w:p>
        </w:tc>
      </w:tr>
    </w:tbl>
    <w:p w:rsidR="00941292" w:rsidRPr="00941292" w:rsidRDefault="00941292" w:rsidP="00941292">
      <w:pPr>
        <w:jc w:val="center"/>
        <w:rPr>
          <w:b/>
          <w:sz w:val="28"/>
          <w:szCs w:val="28"/>
          <w:highlight w:val="yellow"/>
        </w:rPr>
      </w:pPr>
    </w:p>
    <w:p w:rsidR="00941292" w:rsidRPr="00941292" w:rsidRDefault="00941292" w:rsidP="00941292">
      <w:pPr>
        <w:jc w:val="center"/>
        <w:rPr>
          <w:b/>
          <w:sz w:val="28"/>
          <w:szCs w:val="28"/>
        </w:rPr>
      </w:pPr>
      <w:r w:rsidRPr="00941292">
        <w:rPr>
          <w:b/>
          <w:i/>
          <w:sz w:val="28"/>
          <w:szCs w:val="28"/>
        </w:rPr>
        <w:lastRenderedPageBreak/>
        <w:t>Методика тестирования по общей физической подготовке</w:t>
      </w:r>
    </w:p>
    <w:p w:rsidR="00941292" w:rsidRPr="00941292" w:rsidRDefault="00941292" w:rsidP="00941292">
      <w:pPr>
        <w:jc w:val="center"/>
        <w:rPr>
          <w:sz w:val="28"/>
          <w:szCs w:val="28"/>
        </w:rPr>
      </w:pPr>
    </w:p>
    <w:p w:rsidR="00941292" w:rsidRPr="00941292" w:rsidRDefault="00941292" w:rsidP="00941292">
      <w:pPr>
        <w:numPr>
          <w:ilvl w:val="0"/>
          <w:numId w:val="8"/>
        </w:numPr>
        <w:tabs>
          <w:tab w:val="left" w:pos="993"/>
        </w:tabs>
        <w:ind w:left="0" w:firstLine="709"/>
        <w:contextualSpacing/>
        <w:jc w:val="both"/>
        <w:rPr>
          <w:i/>
          <w:sz w:val="28"/>
          <w:szCs w:val="28"/>
        </w:rPr>
      </w:pPr>
      <w:r w:rsidRPr="00941292">
        <w:rPr>
          <w:i/>
          <w:sz w:val="28"/>
          <w:szCs w:val="28"/>
        </w:rPr>
        <w:t>Бег 100 м, с</w:t>
      </w:r>
    </w:p>
    <w:p w:rsidR="00941292" w:rsidRPr="00941292" w:rsidRDefault="00941292" w:rsidP="00941292">
      <w:pPr>
        <w:tabs>
          <w:tab w:val="left" w:pos="993"/>
        </w:tabs>
        <w:ind w:firstLine="709"/>
        <w:jc w:val="both"/>
        <w:rPr>
          <w:sz w:val="28"/>
          <w:szCs w:val="28"/>
        </w:rPr>
      </w:pPr>
      <w:r w:rsidRPr="00941292">
        <w:rPr>
          <w:sz w:val="28"/>
          <w:szCs w:val="28"/>
        </w:rPr>
        <w:t>Проводится на дорожке стадиона или легкоатлетического манежа в спортивной обуви. Количество стартующих в забеге определяется условиями, при которых бегущие не мешают друг другу.</w:t>
      </w:r>
    </w:p>
    <w:p w:rsidR="00941292" w:rsidRPr="00941292" w:rsidRDefault="00941292" w:rsidP="00941292">
      <w:pPr>
        <w:numPr>
          <w:ilvl w:val="0"/>
          <w:numId w:val="8"/>
        </w:numPr>
        <w:tabs>
          <w:tab w:val="left" w:pos="0"/>
          <w:tab w:val="left" w:pos="1134"/>
        </w:tabs>
        <w:ind w:left="0" w:firstLine="709"/>
        <w:contextualSpacing/>
        <w:jc w:val="both"/>
        <w:rPr>
          <w:i/>
          <w:sz w:val="28"/>
          <w:szCs w:val="28"/>
        </w:rPr>
      </w:pPr>
      <w:r w:rsidRPr="00941292">
        <w:rPr>
          <w:i/>
          <w:sz w:val="28"/>
          <w:szCs w:val="28"/>
        </w:rPr>
        <w:t>Прыжок в длину с места, см</w:t>
      </w:r>
    </w:p>
    <w:p w:rsidR="00941292" w:rsidRPr="00941292" w:rsidRDefault="00941292" w:rsidP="00941292">
      <w:pPr>
        <w:tabs>
          <w:tab w:val="left" w:pos="0"/>
        </w:tabs>
        <w:ind w:firstLine="709"/>
        <w:contextualSpacing/>
        <w:jc w:val="both"/>
        <w:rPr>
          <w:sz w:val="28"/>
          <w:szCs w:val="28"/>
        </w:rPr>
      </w:pPr>
      <w:r w:rsidRPr="00941292">
        <w:rPr>
          <w:sz w:val="28"/>
          <w:szCs w:val="28"/>
        </w:rPr>
        <w:t>Прыжок выполняется толчком двумя ногами.  Место отталкивания должно обеспечивать хорошее сцепление с обувью.  Участник принимает исходное положение: ноги на ширине плеч, ступни параллельно, носки ног перед линией старта. Одновременным толчком двух ног выполняется прыжок вперед. Мах руками разрешен. Измерение производится по перпендикулярной прямой от линии старта до ближайшего следа, оставленного любой частью тела участника. Предоставляются три попытки. В зачет идет лучший результат. Ошибки: 1) заступ за линию измерения или касание ее; 2) выполнение отталкивания с предварительного подскока; 3) отталкивание ногами разновременно.</w:t>
      </w:r>
    </w:p>
    <w:p w:rsidR="00941292" w:rsidRPr="00941292" w:rsidRDefault="00941292" w:rsidP="00941292">
      <w:pPr>
        <w:numPr>
          <w:ilvl w:val="0"/>
          <w:numId w:val="8"/>
        </w:numPr>
        <w:tabs>
          <w:tab w:val="left" w:pos="993"/>
        </w:tabs>
        <w:ind w:hanging="11"/>
        <w:contextualSpacing/>
        <w:jc w:val="both"/>
        <w:rPr>
          <w:i/>
          <w:sz w:val="28"/>
          <w:szCs w:val="28"/>
        </w:rPr>
      </w:pPr>
      <w:r w:rsidRPr="00941292">
        <w:rPr>
          <w:i/>
          <w:sz w:val="28"/>
          <w:szCs w:val="28"/>
        </w:rPr>
        <w:t>Прыжок в высоту с места, раз</w:t>
      </w:r>
    </w:p>
    <w:p w:rsidR="00941292" w:rsidRPr="00941292" w:rsidRDefault="00941292" w:rsidP="00941292">
      <w:pPr>
        <w:ind w:firstLine="709"/>
        <w:jc w:val="both"/>
        <w:rPr>
          <w:sz w:val="28"/>
          <w:szCs w:val="28"/>
        </w:rPr>
      </w:pPr>
      <w:r w:rsidRPr="00941292">
        <w:rPr>
          <w:sz w:val="28"/>
          <w:szCs w:val="28"/>
        </w:rPr>
        <w:t>На пол кладется резиновый коврик размером 50x50 см, закрепляется зажим (протягивающее устройство) с сантиметровой лентой и фиксируется начальная цифра на ленте. Верхний конец сантиметровой ленты прикрепляется к поясу испытуемого. По команде испытуемый из исходного положения основная стойка выполняет максимальный подскок вверх со взмахом рук с обязательным приземлением в обозначенном квадрате. Лента при выполнении прыжка, естественно, протягивается, и разница между начальной цифрой на ленте и цифрой на ленте после прыжка и будет высотой выпрыгивания. Спортсмену дается две попытки, лучшая из которых фиксируется. Нельзя во время прыжка прогибаться в поясничном отделе позвоночника. Определяется высота выпрыгивания вверх в сантиметрах.</w:t>
      </w:r>
    </w:p>
    <w:p w:rsidR="00941292" w:rsidRPr="00941292" w:rsidRDefault="00941292" w:rsidP="00941292">
      <w:pPr>
        <w:numPr>
          <w:ilvl w:val="0"/>
          <w:numId w:val="8"/>
        </w:numPr>
        <w:tabs>
          <w:tab w:val="left" w:pos="0"/>
          <w:tab w:val="left" w:pos="1134"/>
        </w:tabs>
        <w:ind w:left="0" w:firstLine="709"/>
        <w:contextualSpacing/>
        <w:jc w:val="both"/>
        <w:rPr>
          <w:i/>
          <w:sz w:val="28"/>
          <w:szCs w:val="28"/>
        </w:rPr>
      </w:pPr>
      <w:r w:rsidRPr="00941292">
        <w:rPr>
          <w:i/>
          <w:sz w:val="28"/>
          <w:szCs w:val="28"/>
        </w:rPr>
        <w:t>Подтягивание на перекладине, раз</w:t>
      </w:r>
    </w:p>
    <w:p w:rsidR="00941292" w:rsidRPr="00941292" w:rsidRDefault="00941292" w:rsidP="00941292">
      <w:pPr>
        <w:tabs>
          <w:tab w:val="left" w:pos="0"/>
        </w:tabs>
        <w:ind w:firstLine="709"/>
        <w:jc w:val="both"/>
        <w:rPr>
          <w:sz w:val="28"/>
          <w:szCs w:val="28"/>
        </w:rPr>
      </w:pPr>
      <w:r w:rsidRPr="00941292">
        <w:rPr>
          <w:sz w:val="28"/>
          <w:szCs w:val="28"/>
        </w:rPr>
        <w:t>Выполняют на высокой перекладине в зале, без обуви. Из исходного положения вис хватом сверху тестируемый подтягивается до перекладины, касаясь подбородком, без пауз отдыха, раскачиваний и сгибания ног в коленях. Тело прямое, ноги сомкнуты. При нарушении этих требований тест прекращается. Засчитывают количество полных подтягиваний, выполненных в соответствии с изложенными требованиями. Требование безопасности: проверить надежность крепления перекладины, обеспечить страховку при подтягивании и приземлении.</w:t>
      </w:r>
    </w:p>
    <w:p w:rsidR="00941292" w:rsidRPr="00941292" w:rsidRDefault="00941292" w:rsidP="00941292">
      <w:pPr>
        <w:numPr>
          <w:ilvl w:val="0"/>
          <w:numId w:val="8"/>
        </w:numPr>
        <w:tabs>
          <w:tab w:val="left" w:pos="0"/>
          <w:tab w:val="left" w:pos="1134"/>
        </w:tabs>
        <w:ind w:left="0" w:firstLine="709"/>
        <w:contextualSpacing/>
        <w:jc w:val="both"/>
        <w:rPr>
          <w:i/>
          <w:sz w:val="28"/>
          <w:szCs w:val="28"/>
        </w:rPr>
      </w:pPr>
      <w:r w:rsidRPr="00941292">
        <w:rPr>
          <w:i/>
          <w:sz w:val="28"/>
          <w:szCs w:val="28"/>
        </w:rPr>
        <w:t>Сгибание и разгибание рук в упоре лежа, раз</w:t>
      </w:r>
    </w:p>
    <w:p w:rsidR="00941292" w:rsidRPr="00941292" w:rsidRDefault="00941292" w:rsidP="00941292">
      <w:pPr>
        <w:tabs>
          <w:tab w:val="left" w:pos="0"/>
        </w:tabs>
        <w:ind w:firstLine="709"/>
        <w:jc w:val="both"/>
        <w:rPr>
          <w:sz w:val="28"/>
          <w:szCs w:val="28"/>
        </w:rPr>
      </w:pPr>
      <w:r w:rsidRPr="00941292">
        <w:rPr>
          <w:sz w:val="28"/>
          <w:szCs w:val="28"/>
        </w:rPr>
        <w:t>Из положения упор лежа тестируемый выполняет сгибание и разгибание рук. Сгибание должно выполняться до угла в локтевом суставе не более 90 градусов, разгибание – полностью. Определяется количество «отжиманий»</w:t>
      </w:r>
    </w:p>
    <w:p w:rsidR="00941292" w:rsidRDefault="00941292" w:rsidP="00941292">
      <w:pPr>
        <w:jc w:val="center"/>
        <w:rPr>
          <w:b/>
          <w:sz w:val="28"/>
          <w:szCs w:val="28"/>
        </w:rPr>
      </w:pPr>
    </w:p>
    <w:p w:rsidR="00941292" w:rsidRPr="00941292" w:rsidRDefault="00941292" w:rsidP="00941292">
      <w:pPr>
        <w:jc w:val="center"/>
        <w:rPr>
          <w:bCs/>
          <w:i/>
          <w:sz w:val="28"/>
          <w:szCs w:val="28"/>
          <w:highlight w:val="yellow"/>
        </w:rPr>
      </w:pPr>
      <w:r w:rsidRPr="00941292">
        <w:rPr>
          <w:i/>
          <w:noProof/>
          <w:sz w:val="28"/>
          <w:szCs w:val="28"/>
        </w:rPr>
        <w:t>Зачётные требования</w:t>
      </w:r>
    </w:p>
    <w:p w:rsidR="00941292" w:rsidRPr="00941292" w:rsidRDefault="00941292" w:rsidP="00941292">
      <w:pPr>
        <w:jc w:val="center"/>
        <w:rPr>
          <w:i/>
          <w:noProof/>
          <w:sz w:val="28"/>
          <w:szCs w:val="28"/>
        </w:rPr>
      </w:pPr>
      <w:r w:rsidRPr="00941292">
        <w:rPr>
          <w:i/>
          <w:noProof/>
          <w:sz w:val="28"/>
          <w:szCs w:val="28"/>
        </w:rPr>
        <w:t>по общей и специальной физической подготовке тяжелоатлетов</w:t>
      </w:r>
    </w:p>
    <w:p w:rsidR="00941292" w:rsidRPr="00941292" w:rsidRDefault="00941292" w:rsidP="00941292">
      <w:pPr>
        <w:jc w:val="center"/>
        <w:rPr>
          <w:bCs/>
          <w:i/>
          <w:sz w:val="28"/>
          <w:szCs w:val="28"/>
          <w:highlight w:val="yellow"/>
        </w:rPr>
      </w:pPr>
    </w:p>
    <w:tbl>
      <w:tblPr>
        <w:tblStyle w:val="3"/>
        <w:tblW w:w="0" w:type="auto"/>
        <w:tblLook w:val="04A0" w:firstRow="1" w:lastRow="0" w:firstColumn="1" w:lastColumn="0" w:noHBand="0" w:noVBand="1"/>
      </w:tblPr>
      <w:tblGrid>
        <w:gridCol w:w="560"/>
        <w:gridCol w:w="2169"/>
        <w:gridCol w:w="1352"/>
        <w:gridCol w:w="1316"/>
        <w:gridCol w:w="1316"/>
        <w:gridCol w:w="1316"/>
        <w:gridCol w:w="1316"/>
      </w:tblGrid>
      <w:tr w:rsidR="00941292" w:rsidRPr="00941292" w:rsidTr="00443F99">
        <w:tc>
          <w:tcPr>
            <w:tcW w:w="562" w:type="dxa"/>
            <w:vMerge w:val="restart"/>
          </w:tcPr>
          <w:p w:rsidR="00941292" w:rsidRPr="00941292" w:rsidRDefault="00941292" w:rsidP="00941292">
            <w:pPr>
              <w:jc w:val="center"/>
              <w:rPr>
                <w:b/>
                <w:bCs/>
                <w:sz w:val="28"/>
                <w:szCs w:val="28"/>
                <w:highlight w:val="yellow"/>
              </w:rPr>
            </w:pPr>
            <w:r w:rsidRPr="00941292">
              <w:rPr>
                <w:noProof/>
              </w:rPr>
              <w:t>№ п/п</w:t>
            </w:r>
          </w:p>
        </w:tc>
        <w:tc>
          <w:tcPr>
            <w:tcW w:w="2229" w:type="dxa"/>
            <w:vMerge w:val="restart"/>
          </w:tcPr>
          <w:p w:rsidR="00941292" w:rsidRPr="00941292" w:rsidRDefault="00941292" w:rsidP="00941292">
            <w:pPr>
              <w:jc w:val="center"/>
              <w:rPr>
                <w:bCs/>
              </w:rPr>
            </w:pPr>
            <w:r w:rsidRPr="00941292">
              <w:rPr>
                <w:bCs/>
              </w:rPr>
              <w:t>Упражнение</w:t>
            </w:r>
          </w:p>
        </w:tc>
        <w:tc>
          <w:tcPr>
            <w:tcW w:w="1396" w:type="dxa"/>
            <w:vMerge w:val="restart"/>
          </w:tcPr>
          <w:p w:rsidR="00941292" w:rsidRPr="00941292" w:rsidRDefault="00941292" w:rsidP="00941292">
            <w:pPr>
              <w:jc w:val="center"/>
              <w:rPr>
                <w:bCs/>
              </w:rPr>
            </w:pPr>
            <w:r w:rsidRPr="00941292">
              <w:rPr>
                <w:bCs/>
              </w:rPr>
              <w:t>Оценка</w:t>
            </w:r>
          </w:p>
        </w:tc>
        <w:tc>
          <w:tcPr>
            <w:tcW w:w="5584" w:type="dxa"/>
            <w:gridSpan w:val="4"/>
          </w:tcPr>
          <w:p w:rsidR="00941292" w:rsidRPr="00941292" w:rsidRDefault="00941292" w:rsidP="00941292">
            <w:pPr>
              <w:jc w:val="center"/>
              <w:rPr>
                <w:bCs/>
                <w:highlight w:val="yellow"/>
              </w:rPr>
            </w:pPr>
            <w:r w:rsidRPr="00941292">
              <w:rPr>
                <w:bCs/>
              </w:rPr>
              <w:t>Возраст (лет)</w:t>
            </w:r>
          </w:p>
        </w:tc>
      </w:tr>
      <w:tr w:rsidR="00941292" w:rsidRPr="00941292" w:rsidTr="00443F99">
        <w:tc>
          <w:tcPr>
            <w:tcW w:w="562" w:type="dxa"/>
            <w:vMerge/>
          </w:tcPr>
          <w:p w:rsidR="00941292" w:rsidRPr="00941292" w:rsidRDefault="00941292" w:rsidP="00941292">
            <w:pPr>
              <w:jc w:val="center"/>
              <w:rPr>
                <w:b/>
                <w:bCs/>
                <w:sz w:val="28"/>
                <w:szCs w:val="28"/>
                <w:highlight w:val="yellow"/>
              </w:rPr>
            </w:pPr>
          </w:p>
        </w:tc>
        <w:tc>
          <w:tcPr>
            <w:tcW w:w="2229" w:type="dxa"/>
            <w:vMerge/>
          </w:tcPr>
          <w:p w:rsidR="00941292" w:rsidRPr="00941292" w:rsidRDefault="00941292" w:rsidP="00941292">
            <w:pPr>
              <w:jc w:val="center"/>
              <w:rPr>
                <w:b/>
                <w:bCs/>
                <w:sz w:val="28"/>
                <w:szCs w:val="28"/>
                <w:highlight w:val="yellow"/>
              </w:rPr>
            </w:pPr>
          </w:p>
        </w:tc>
        <w:tc>
          <w:tcPr>
            <w:tcW w:w="1396" w:type="dxa"/>
            <w:vMerge/>
          </w:tcPr>
          <w:p w:rsidR="00941292" w:rsidRPr="00941292" w:rsidRDefault="00941292" w:rsidP="00941292">
            <w:pPr>
              <w:jc w:val="center"/>
              <w:rPr>
                <w:b/>
                <w:bCs/>
                <w:sz w:val="28"/>
                <w:szCs w:val="28"/>
                <w:highlight w:val="yellow"/>
              </w:rPr>
            </w:pPr>
          </w:p>
        </w:tc>
        <w:tc>
          <w:tcPr>
            <w:tcW w:w="1396" w:type="dxa"/>
          </w:tcPr>
          <w:p w:rsidR="00941292" w:rsidRPr="00941292" w:rsidRDefault="00941292" w:rsidP="00941292">
            <w:pPr>
              <w:jc w:val="center"/>
              <w:rPr>
                <w:bCs/>
              </w:rPr>
            </w:pPr>
            <w:r w:rsidRPr="00941292">
              <w:rPr>
                <w:bCs/>
              </w:rPr>
              <w:t>17</w:t>
            </w:r>
          </w:p>
        </w:tc>
        <w:tc>
          <w:tcPr>
            <w:tcW w:w="1396" w:type="dxa"/>
          </w:tcPr>
          <w:p w:rsidR="00941292" w:rsidRPr="00941292" w:rsidRDefault="00941292" w:rsidP="00941292">
            <w:pPr>
              <w:jc w:val="center"/>
              <w:rPr>
                <w:bCs/>
              </w:rPr>
            </w:pPr>
            <w:r w:rsidRPr="00941292">
              <w:rPr>
                <w:bCs/>
              </w:rPr>
              <w:t>18</w:t>
            </w:r>
          </w:p>
        </w:tc>
        <w:tc>
          <w:tcPr>
            <w:tcW w:w="1396" w:type="dxa"/>
          </w:tcPr>
          <w:p w:rsidR="00941292" w:rsidRPr="00941292" w:rsidRDefault="00941292" w:rsidP="00941292">
            <w:pPr>
              <w:jc w:val="center"/>
              <w:rPr>
                <w:bCs/>
              </w:rPr>
            </w:pPr>
            <w:r w:rsidRPr="00941292">
              <w:rPr>
                <w:bCs/>
              </w:rPr>
              <w:t>19</w:t>
            </w:r>
          </w:p>
        </w:tc>
        <w:tc>
          <w:tcPr>
            <w:tcW w:w="1396" w:type="dxa"/>
          </w:tcPr>
          <w:p w:rsidR="00941292" w:rsidRPr="00941292" w:rsidRDefault="00941292" w:rsidP="00941292">
            <w:pPr>
              <w:jc w:val="center"/>
              <w:rPr>
                <w:bCs/>
              </w:rPr>
            </w:pPr>
            <w:r w:rsidRPr="00941292">
              <w:rPr>
                <w:bCs/>
              </w:rPr>
              <w:t>20</w:t>
            </w:r>
          </w:p>
        </w:tc>
      </w:tr>
      <w:tr w:rsidR="00941292" w:rsidRPr="00941292" w:rsidTr="00443F99">
        <w:tc>
          <w:tcPr>
            <w:tcW w:w="562" w:type="dxa"/>
            <w:vMerge w:val="restart"/>
          </w:tcPr>
          <w:p w:rsidR="00941292" w:rsidRPr="00941292" w:rsidRDefault="00941292" w:rsidP="00941292">
            <w:pPr>
              <w:jc w:val="center"/>
              <w:rPr>
                <w:bCs/>
              </w:rPr>
            </w:pPr>
            <w:r w:rsidRPr="00941292">
              <w:rPr>
                <w:bCs/>
              </w:rPr>
              <w:t>1</w:t>
            </w:r>
          </w:p>
        </w:tc>
        <w:tc>
          <w:tcPr>
            <w:tcW w:w="2229" w:type="dxa"/>
            <w:vMerge w:val="restart"/>
          </w:tcPr>
          <w:p w:rsidR="00941292" w:rsidRPr="00941292" w:rsidRDefault="00941292" w:rsidP="00941292">
            <w:pPr>
              <w:jc w:val="center"/>
              <w:rPr>
                <w:bCs/>
              </w:rPr>
            </w:pPr>
            <w:r w:rsidRPr="00941292">
              <w:rPr>
                <w:bCs/>
              </w:rPr>
              <w:t>Бег 100 м (сек)</w:t>
            </w:r>
          </w:p>
        </w:tc>
        <w:tc>
          <w:tcPr>
            <w:tcW w:w="1396" w:type="dxa"/>
          </w:tcPr>
          <w:p w:rsidR="00941292" w:rsidRPr="00941292" w:rsidRDefault="00941292" w:rsidP="00941292">
            <w:pPr>
              <w:jc w:val="center"/>
              <w:rPr>
                <w:bCs/>
              </w:rPr>
            </w:pPr>
            <w:proofErr w:type="spellStart"/>
            <w:r w:rsidRPr="00941292">
              <w:rPr>
                <w:bCs/>
              </w:rPr>
              <w:t>Отл</w:t>
            </w:r>
            <w:proofErr w:type="spellEnd"/>
            <w:r w:rsidRPr="00941292">
              <w:rPr>
                <w:bCs/>
              </w:rPr>
              <w:t>.</w:t>
            </w:r>
          </w:p>
        </w:tc>
        <w:tc>
          <w:tcPr>
            <w:tcW w:w="1396" w:type="dxa"/>
          </w:tcPr>
          <w:p w:rsidR="00941292" w:rsidRPr="00941292" w:rsidRDefault="00941292" w:rsidP="00941292">
            <w:pPr>
              <w:jc w:val="center"/>
              <w:rPr>
                <w:bCs/>
              </w:rPr>
            </w:pPr>
            <w:r w:rsidRPr="00941292">
              <w:rPr>
                <w:bCs/>
              </w:rPr>
              <w:t>13,8</w:t>
            </w:r>
          </w:p>
        </w:tc>
        <w:tc>
          <w:tcPr>
            <w:tcW w:w="1396" w:type="dxa"/>
          </w:tcPr>
          <w:p w:rsidR="00941292" w:rsidRPr="00941292" w:rsidRDefault="00941292" w:rsidP="00941292">
            <w:pPr>
              <w:jc w:val="center"/>
              <w:rPr>
                <w:bCs/>
              </w:rPr>
            </w:pPr>
            <w:r w:rsidRPr="00941292">
              <w:rPr>
                <w:bCs/>
              </w:rPr>
              <w:t>13,6</w:t>
            </w:r>
          </w:p>
        </w:tc>
        <w:tc>
          <w:tcPr>
            <w:tcW w:w="1396" w:type="dxa"/>
          </w:tcPr>
          <w:p w:rsidR="00941292" w:rsidRPr="00941292" w:rsidRDefault="00941292" w:rsidP="00941292">
            <w:pPr>
              <w:jc w:val="center"/>
              <w:rPr>
                <w:bCs/>
              </w:rPr>
            </w:pPr>
            <w:r w:rsidRPr="00941292">
              <w:rPr>
                <w:bCs/>
              </w:rPr>
              <w:t>13,4</w:t>
            </w:r>
          </w:p>
        </w:tc>
        <w:tc>
          <w:tcPr>
            <w:tcW w:w="1396" w:type="dxa"/>
          </w:tcPr>
          <w:p w:rsidR="00941292" w:rsidRPr="00941292" w:rsidRDefault="00941292" w:rsidP="00941292">
            <w:pPr>
              <w:jc w:val="center"/>
              <w:rPr>
                <w:bCs/>
              </w:rPr>
            </w:pPr>
            <w:r w:rsidRPr="00941292">
              <w:rPr>
                <w:bCs/>
              </w:rPr>
              <w:t>13,2</w:t>
            </w:r>
          </w:p>
        </w:tc>
      </w:tr>
      <w:tr w:rsidR="00941292" w:rsidRPr="00941292" w:rsidTr="00443F99">
        <w:tc>
          <w:tcPr>
            <w:tcW w:w="562" w:type="dxa"/>
            <w:vMerge/>
          </w:tcPr>
          <w:p w:rsidR="00941292" w:rsidRPr="00941292" w:rsidRDefault="00941292" w:rsidP="00941292">
            <w:pPr>
              <w:jc w:val="center"/>
              <w:rPr>
                <w:bCs/>
              </w:rPr>
            </w:pPr>
          </w:p>
        </w:tc>
        <w:tc>
          <w:tcPr>
            <w:tcW w:w="2229" w:type="dxa"/>
            <w:vMerge/>
          </w:tcPr>
          <w:p w:rsidR="00941292" w:rsidRPr="00941292" w:rsidRDefault="00941292" w:rsidP="00941292">
            <w:pPr>
              <w:jc w:val="center"/>
              <w:rPr>
                <w:bCs/>
              </w:rPr>
            </w:pPr>
          </w:p>
        </w:tc>
        <w:tc>
          <w:tcPr>
            <w:tcW w:w="1396" w:type="dxa"/>
          </w:tcPr>
          <w:p w:rsidR="00941292" w:rsidRPr="00941292" w:rsidRDefault="00941292" w:rsidP="00941292">
            <w:pPr>
              <w:jc w:val="center"/>
              <w:rPr>
                <w:bCs/>
              </w:rPr>
            </w:pPr>
            <w:r w:rsidRPr="00941292">
              <w:rPr>
                <w:bCs/>
              </w:rPr>
              <w:t>Хор</w:t>
            </w:r>
          </w:p>
        </w:tc>
        <w:tc>
          <w:tcPr>
            <w:tcW w:w="1396" w:type="dxa"/>
          </w:tcPr>
          <w:p w:rsidR="00941292" w:rsidRPr="00941292" w:rsidRDefault="00941292" w:rsidP="00941292">
            <w:pPr>
              <w:jc w:val="center"/>
              <w:rPr>
                <w:bCs/>
              </w:rPr>
            </w:pPr>
            <w:r w:rsidRPr="00941292">
              <w:rPr>
                <w:bCs/>
              </w:rPr>
              <w:t>14,2</w:t>
            </w:r>
          </w:p>
        </w:tc>
        <w:tc>
          <w:tcPr>
            <w:tcW w:w="1396" w:type="dxa"/>
          </w:tcPr>
          <w:p w:rsidR="00941292" w:rsidRPr="00941292" w:rsidRDefault="00941292" w:rsidP="00941292">
            <w:pPr>
              <w:jc w:val="center"/>
              <w:rPr>
                <w:bCs/>
              </w:rPr>
            </w:pPr>
            <w:r w:rsidRPr="00941292">
              <w:rPr>
                <w:bCs/>
              </w:rPr>
              <w:t>14,0</w:t>
            </w:r>
          </w:p>
        </w:tc>
        <w:tc>
          <w:tcPr>
            <w:tcW w:w="1396" w:type="dxa"/>
          </w:tcPr>
          <w:p w:rsidR="00941292" w:rsidRPr="00941292" w:rsidRDefault="00941292" w:rsidP="00941292">
            <w:pPr>
              <w:jc w:val="center"/>
              <w:rPr>
                <w:bCs/>
              </w:rPr>
            </w:pPr>
            <w:r w:rsidRPr="00941292">
              <w:rPr>
                <w:bCs/>
              </w:rPr>
              <w:t>13,9</w:t>
            </w:r>
          </w:p>
        </w:tc>
        <w:tc>
          <w:tcPr>
            <w:tcW w:w="1396" w:type="dxa"/>
          </w:tcPr>
          <w:p w:rsidR="00941292" w:rsidRPr="00941292" w:rsidRDefault="00941292" w:rsidP="00941292">
            <w:pPr>
              <w:jc w:val="center"/>
              <w:rPr>
                <w:bCs/>
              </w:rPr>
            </w:pPr>
            <w:r w:rsidRPr="00941292">
              <w:rPr>
                <w:bCs/>
              </w:rPr>
              <w:t>13,7</w:t>
            </w:r>
          </w:p>
        </w:tc>
      </w:tr>
      <w:tr w:rsidR="00941292" w:rsidRPr="00941292" w:rsidTr="00443F99">
        <w:tc>
          <w:tcPr>
            <w:tcW w:w="562" w:type="dxa"/>
            <w:vMerge/>
          </w:tcPr>
          <w:p w:rsidR="00941292" w:rsidRPr="00941292" w:rsidRDefault="00941292" w:rsidP="00941292">
            <w:pPr>
              <w:jc w:val="center"/>
              <w:rPr>
                <w:bCs/>
              </w:rPr>
            </w:pPr>
          </w:p>
        </w:tc>
        <w:tc>
          <w:tcPr>
            <w:tcW w:w="2229" w:type="dxa"/>
            <w:vMerge/>
          </w:tcPr>
          <w:p w:rsidR="00941292" w:rsidRPr="00941292" w:rsidRDefault="00941292" w:rsidP="00941292">
            <w:pPr>
              <w:jc w:val="center"/>
              <w:rPr>
                <w:bCs/>
              </w:rPr>
            </w:pPr>
          </w:p>
        </w:tc>
        <w:tc>
          <w:tcPr>
            <w:tcW w:w="1396" w:type="dxa"/>
          </w:tcPr>
          <w:p w:rsidR="00941292" w:rsidRPr="00941292" w:rsidRDefault="00941292" w:rsidP="00941292">
            <w:pPr>
              <w:jc w:val="center"/>
              <w:rPr>
                <w:bCs/>
              </w:rPr>
            </w:pPr>
            <w:proofErr w:type="spellStart"/>
            <w:r w:rsidRPr="00941292">
              <w:rPr>
                <w:bCs/>
              </w:rPr>
              <w:t>Удовл</w:t>
            </w:r>
            <w:proofErr w:type="spellEnd"/>
            <w:r w:rsidRPr="00941292">
              <w:rPr>
                <w:bCs/>
              </w:rPr>
              <w:t>.</w:t>
            </w:r>
          </w:p>
        </w:tc>
        <w:tc>
          <w:tcPr>
            <w:tcW w:w="1396" w:type="dxa"/>
          </w:tcPr>
          <w:p w:rsidR="00941292" w:rsidRPr="00941292" w:rsidRDefault="00941292" w:rsidP="00941292">
            <w:pPr>
              <w:jc w:val="center"/>
              <w:rPr>
                <w:bCs/>
              </w:rPr>
            </w:pPr>
            <w:r w:rsidRPr="00941292">
              <w:rPr>
                <w:bCs/>
              </w:rPr>
              <w:t>14,6</w:t>
            </w:r>
          </w:p>
        </w:tc>
        <w:tc>
          <w:tcPr>
            <w:tcW w:w="1396" w:type="dxa"/>
          </w:tcPr>
          <w:p w:rsidR="00941292" w:rsidRPr="00941292" w:rsidRDefault="00941292" w:rsidP="00941292">
            <w:pPr>
              <w:jc w:val="center"/>
              <w:rPr>
                <w:bCs/>
              </w:rPr>
            </w:pPr>
            <w:r w:rsidRPr="00941292">
              <w:rPr>
                <w:bCs/>
              </w:rPr>
              <w:t>14,5</w:t>
            </w:r>
          </w:p>
        </w:tc>
        <w:tc>
          <w:tcPr>
            <w:tcW w:w="1396" w:type="dxa"/>
          </w:tcPr>
          <w:p w:rsidR="00941292" w:rsidRPr="00941292" w:rsidRDefault="00941292" w:rsidP="00941292">
            <w:pPr>
              <w:jc w:val="center"/>
              <w:rPr>
                <w:bCs/>
              </w:rPr>
            </w:pPr>
            <w:r w:rsidRPr="00941292">
              <w:rPr>
                <w:bCs/>
              </w:rPr>
              <w:t>14,4</w:t>
            </w:r>
          </w:p>
        </w:tc>
        <w:tc>
          <w:tcPr>
            <w:tcW w:w="1396" w:type="dxa"/>
          </w:tcPr>
          <w:p w:rsidR="00941292" w:rsidRPr="00941292" w:rsidRDefault="00941292" w:rsidP="00941292">
            <w:pPr>
              <w:jc w:val="center"/>
              <w:rPr>
                <w:bCs/>
              </w:rPr>
            </w:pPr>
            <w:r w:rsidRPr="00941292">
              <w:rPr>
                <w:bCs/>
              </w:rPr>
              <w:t>14,3</w:t>
            </w:r>
          </w:p>
        </w:tc>
      </w:tr>
      <w:tr w:rsidR="00941292" w:rsidRPr="00941292" w:rsidTr="00443F99">
        <w:tc>
          <w:tcPr>
            <w:tcW w:w="562" w:type="dxa"/>
            <w:vMerge w:val="restart"/>
          </w:tcPr>
          <w:p w:rsidR="00941292" w:rsidRPr="00941292" w:rsidRDefault="00941292" w:rsidP="00941292">
            <w:pPr>
              <w:jc w:val="center"/>
              <w:rPr>
                <w:bCs/>
              </w:rPr>
            </w:pPr>
            <w:r w:rsidRPr="00941292">
              <w:rPr>
                <w:bCs/>
              </w:rPr>
              <w:t>2</w:t>
            </w:r>
          </w:p>
        </w:tc>
        <w:tc>
          <w:tcPr>
            <w:tcW w:w="2229" w:type="dxa"/>
            <w:vMerge w:val="restart"/>
          </w:tcPr>
          <w:p w:rsidR="00941292" w:rsidRPr="00941292" w:rsidRDefault="00941292" w:rsidP="00941292">
            <w:pPr>
              <w:jc w:val="center"/>
              <w:rPr>
                <w:bCs/>
              </w:rPr>
            </w:pPr>
            <w:r w:rsidRPr="00941292">
              <w:rPr>
                <w:bCs/>
              </w:rPr>
              <w:t>Прыжок в длину с места (см)</w:t>
            </w:r>
          </w:p>
        </w:tc>
        <w:tc>
          <w:tcPr>
            <w:tcW w:w="1396" w:type="dxa"/>
          </w:tcPr>
          <w:p w:rsidR="00941292" w:rsidRPr="00941292" w:rsidRDefault="00941292" w:rsidP="00941292">
            <w:pPr>
              <w:jc w:val="center"/>
              <w:rPr>
                <w:bCs/>
              </w:rPr>
            </w:pPr>
            <w:proofErr w:type="spellStart"/>
            <w:r w:rsidRPr="00941292">
              <w:rPr>
                <w:bCs/>
              </w:rPr>
              <w:t>Отл</w:t>
            </w:r>
            <w:proofErr w:type="spellEnd"/>
            <w:r w:rsidRPr="00941292">
              <w:rPr>
                <w:bCs/>
              </w:rPr>
              <w:t>.</w:t>
            </w:r>
          </w:p>
        </w:tc>
        <w:tc>
          <w:tcPr>
            <w:tcW w:w="1396" w:type="dxa"/>
          </w:tcPr>
          <w:p w:rsidR="00941292" w:rsidRPr="00941292" w:rsidRDefault="00941292" w:rsidP="00941292">
            <w:pPr>
              <w:jc w:val="center"/>
              <w:rPr>
                <w:bCs/>
              </w:rPr>
            </w:pPr>
            <w:r w:rsidRPr="00941292">
              <w:rPr>
                <w:bCs/>
              </w:rPr>
              <w:t>250</w:t>
            </w:r>
          </w:p>
        </w:tc>
        <w:tc>
          <w:tcPr>
            <w:tcW w:w="1396" w:type="dxa"/>
          </w:tcPr>
          <w:p w:rsidR="00941292" w:rsidRPr="00941292" w:rsidRDefault="00941292" w:rsidP="00941292">
            <w:pPr>
              <w:jc w:val="center"/>
              <w:rPr>
                <w:bCs/>
              </w:rPr>
            </w:pPr>
            <w:r w:rsidRPr="00941292">
              <w:rPr>
                <w:bCs/>
              </w:rPr>
              <w:t>260</w:t>
            </w:r>
          </w:p>
        </w:tc>
        <w:tc>
          <w:tcPr>
            <w:tcW w:w="1396" w:type="dxa"/>
          </w:tcPr>
          <w:p w:rsidR="00941292" w:rsidRPr="00941292" w:rsidRDefault="00941292" w:rsidP="00941292">
            <w:pPr>
              <w:jc w:val="center"/>
              <w:rPr>
                <w:bCs/>
              </w:rPr>
            </w:pPr>
            <w:r w:rsidRPr="00941292">
              <w:rPr>
                <w:bCs/>
              </w:rPr>
              <w:t>270</w:t>
            </w:r>
          </w:p>
        </w:tc>
        <w:tc>
          <w:tcPr>
            <w:tcW w:w="1396" w:type="dxa"/>
          </w:tcPr>
          <w:p w:rsidR="00941292" w:rsidRPr="00941292" w:rsidRDefault="00941292" w:rsidP="00941292">
            <w:pPr>
              <w:jc w:val="center"/>
              <w:rPr>
                <w:bCs/>
              </w:rPr>
            </w:pPr>
            <w:r w:rsidRPr="00941292">
              <w:rPr>
                <w:bCs/>
              </w:rPr>
              <w:t>280</w:t>
            </w:r>
          </w:p>
        </w:tc>
      </w:tr>
      <w:tr w:rsidR="00941292" w:rsidRPr="00941292" w:rsidTr="00443F99">
        <w:tc>
          <w:tcPr>
            <w:tcW w:w="562" w:type="dxa"/>
            <w:vMerge/>
          </w:tcPr>
          <w:p w:rsidR="00941292" w:rsidRPr="00941292" w:rsidRDefault="00941292" w:rsidP="00941292">
            <w:pPr>
              <w:jc w:val="center"/>
              <w:rPr>
                <w:bCs/>
              </w:rPr>
            </w:pPr>
          </w:p>
        </w:tc>
        <w:tc>
          <w:tcPr>
            <w:tcW w:w="2229" w:type="dxa"/>
            <w:vMerge/>
          </w:tcPr>
          <w:p w:rsidR="00941292" w:rsidRPr="00941292" w:rsidRDefault="00941292" w:rsidP="00941292">
            <w:pPr>
              <w:jc w:val="center"/>
              <w:rPr>
                <w:bCs/>
              </w:rPr>
            </w:pPr>
          </w:p>
        </w:tc>
        <w:tc>
          <w:tcPr>
            <w:tcW w:w="1396" w:type="dxa"/>
          </w:tcPr>
          <w:p w:rsidR="00941292" w:rsidRPr="00941292" w:rsidRDefault="00941292" w:rsidP="00941292">
            <w:pPr>
              <w:jc w:val="center"/>
              <w:rPr>
                <w:bCs/>
              </w:rPr>
            </w:pPr>
            <w:r w:rsidRPr="00941292">
              <w:rPr>
                <w:bCs/>
              </w:rPr>
              <w:t>Хор</w:t>
            </w:r>
          </w:p>
        </w:tc>
        <w:tc>
          <w:tcPr>
            <w:tcW w:w="1396" w:type="dxa"/>
          </w:tcPr>
          <w:p w:rsidR="00941292" w:rsidRPr="00941292" w:rsidRDefault="00941292" w:rsidP="00941292">
            <w:pPr>
              <w:jc w:val="center"/>
              <w:rPr>
                <w:bCs/>
              </w:rPr>
            </w:pPr>
            <w:r w:rsidRPr="00941292">
              <w:rPr>
                <w:bCs/>
              </w:rPr>
              <w:t>235</w:t>
            </w:r>
          </w:p>
        </w:tc>
        <w:tc>
          <w:tcPr>
            <w:tcW w:w="1396" w:type="dxa"/>
          </w:tcPr>
          <w:p w:rsidR="00941292" w:rsidRPr="00941292" w:rsidRDefault="00941292" w:rsidP="00941292">
            <w:pPr>
              <w:jc w:val="center"/>
              <w:rPr>
                <w:bCs/>
              </w:rPr>
            </w:pPr>
            <w:r w:rsidRPr="00941292">
              <w:rPr>
                <w:bCs/>
              </w:rPr>
              <w:t>240</w:t>
            </w:r>
          </w:p>
        </w:tc>
        <w:tc>
          <w:tcPr>
            <w:tcW w:w="1396" w:type="dxa"/>
          </w:tcPr>
          <w:p w:rsidR="00941292" w:rsidRPr="00941292" w:rsidRDefault="00941292" w:rsidP="00941292">
            <w:pPr>
              <w:jc w:val="center"/>
              <w:rPr>
                <w:bCs/>
              </w:rPr>
            </w:pPr>
            <w:r w:rsidRPr="00941292">
              <w:rPr>
                <w:bCs/>
              </w:rPr>
              <w:t>260</w:t>
            </w:r>
          </w:p>
        </w:tc>
        <w:tc>
          <w:tcPr>
            <w:tcW w:w="1396" w:type="dxa"/>
          </w:tcPr>
          <w:p w:rsidR="00941292" w:rsidRPr="00941292" w:rsidRDefault="00941292" w:rsidP="00941292">
            <w:pPr>
              <w:jc w:val="center"/>
              <w:rPr>
                <w:bCs/>
              </w:rPr>
            </w:pPr>
            <w:r w:rsidRPr="00941292">
              <w:rPr>
                <w:bCs/>
              </w:rPr>
              <w:t>265</w:t>
            </w:r>
          </w:p>
        </w:tc>
      </w:tr>
      <w:tr w:rsidR="00941292" w:rsidRPr="00941292" w:rsidTr="00443F99">
        <w:tc>
          <w:tcPr>
            <w:tcW w:w="562" w:type="dxa"/>
            <w:vMerge/>
          </w:tcPr>
          <w:p w:rsidR="00941292" w:rsidRPr="00941292" w:rsidRDefault="00941292" w:rsidP="00941292">
            <w:pPr>
              <w:jc w:val="center"/>
              <w:rPr>
                <w:bCs/>
              </w:rPr>
            </w:pPr>
          </w:p>
        </w:tc>
        <w:tc>
          <w:tcPr>
            <w:tcW w:w="2229" w:type="dxa"/>
            <w:vMerge/>
          </w:tcPr>
          <w:p w:rsidR="00941292" w:rsidRPr="00941292" w:rsidRDefault="00941292" w:rsidP="00941292">
            <w:pPr>
              <w:jc w:val="center"/>
              <w:rPr>
                <w:bCs/>
              </w:rPr>
            </w:pPr>
          </w:p>
        </w:tc>
        <w:tc>
          <w:tcPr>
            <w:tcW w:w="1396" w:type="dxa"/>
          </w:tcPr>
          <w:p w:rsidR="00941292" w:rsidRPr="00941292" w:rsidRDefault="00941292" w:rsidP="00941292">
            <w:pPr>
              <w:jc w:val="center"/>
              <w:rPr>
                <w:bCs/>
              </w:rPr>
            </w:pPr>
            <w:proofErr w:type="spellStart"/>
            <w:r w:rsidRPr="00941292">
              <w:rPr>
                <w:bCs/>
              </w:rPr>
              <w:t>Удовл</w:t>
            </w:r>
            <w:proofErr w:type="spellEnd"/>
            <w:r w:rsidRPr="00941292">
              <w:rPr>
                <w:bCs/>
              </w:rPr>
              <w:t>.</w:t>
            </w:r>
          </w:p>
        </w:tc>
        <w:tc>
          <w:tcPr>
            <w:tcW w:w="1396" w:type="dxa"/>
          </w:tcPr>
          <w:p w:rsidR="00941292" w:rsidRPr="00941292" w:rsidRDefault="00941292" w:rsidP="00941292">
            <w:pPr>
              <w:jc w:val="center"/>
              <w:rPr>
                <w:bCs/>
              </w:rPr>
            </w:pPr>
            <w:r w:rsidRPr="00941292">
              <w:rPr>
                <w:bCs/>
              </w:rPr>
              <w:t>215</w:t>
            </w:r>
          </w:p>
        </w:tc>
        <w:tc>
          <w:tcPr>
            <w:tcW w:w="1396" w:type="dxa"/>
          </w:tcPr>
          <w:p w:rsidR="00941292" w:rsidRPr="00941292" w:rsidRDefault="00941292" w:rsidP="00941292">
            <w:pPr>
              <w:jc w:val="center"/>
              <w:rPr>
                <w:bCs/>
              </w:rPr>
            </w:pPr>
            <w:r w:rsidRPr="00941292">
              <w:rPr>
                <w:bCs/>
              </w:rPr>
              <w:t>220</w:t>
            </w:r>
          </w:p>
        </w:tc>
        <w:tc>
          <w:tcPr>
            <w:tcW w:w="1396" w:type="dxa"/>
          </w:tcPr>
          <w:p w:rsidR="00941292" w:rsidRPr="00941292" w:rsidRDefault="00941292" w:rsidP="00941292">
            <w:pPr>
              <w:jc w:val="center"/>
              <w:rPr>
                <w:bCs/>
              </w:rPr>
            </w:pPr>
            <w:r w:rsidRPr="00941292">
              <w:rPr>
                <w:bCs/>
              </w:rPr>
              <w:t>225</w:t>
            </w:r>
          </w:p>
        </w:tc>
        <w:tc>
          <w:tcPr>
            <w:tcW w:w="1396" w:type="dxa"/>
          </w:tcPr>
          <w:p w:rsidR="00941292" w:rsidRPr="00941292" w:rsidRDefault="00941292" w:rsidP="00941292">
            <w:pPr>
              <w:jc w:val="center"/>
              <w:rPr>
                <w:bCs/>
              </w:rPr>
            </w:pPr>
            <w:r w:rsidRPr="00941292">
              <w:rPr>
                <w:bCs/>
              </w:rPr>
              <w:t>250</w:t>
            </w:r>
          </w:p>
        </w:tc>
      </w:tr>
      <w:tr w:rsidR="00941292" w:rsidRPr="00941292" w:rsidTr="00443F99">
        <w:tc>
          <w:tcPr>
            <w:tcW w:w="562" w:type="dxa"/>
            <w:vMerge w:val="restart"/>
          </w:tcPr>
          <w:p w:rsidR="00941292" w:rsidRPr="00941292" w:rsidRDefault="00941292" w:rsidP="00941292">
            <w:pPr>
              <w:jc w:val="center"/>
              <w:rPr>
                <w:bCs/>
              </w:rPr>
            </w:pPr>
            <w:r w:rsidRPr="00941292">
              <w:rPr>
                <w:bCs/>
              </w:rPr>
              <w:t>3</w:t>
            </w:r>
          </w:p>
        </w:tc>
        <w:tc>
          <w:tcPr>
            <w:tcW w:w="2229" w:type="dxa"/>
            <w:vMerge w:val="restart"/>
          </w:tcPr>
          <w:p w:rsidR="00941292" w:rsidRPr="00941292" w:rsidRDefault="00941292" w:rsidP="00941292">
            <w:pPr>
              <w:jc w:val="center"/>
              <w:rPr>
                <w:bCs/>
              </w:rPr>
            </w:pPr>
            <w:r w:rsidRPr="00941292">
              <w:rPr>
                <w:bCs/>
              </w:rPr>
              <w:t>Прыжок в высоту с места (см)</w:t>
            </w:r>
          </w:p>
        </w:tc>
        <w:tc>
          <w:tcPr>
            <w:tcW w:w="1396" w:type="dxa"/>
          </w:tcPr>
          <w:p w:rsidR="00941292" w:rsidRPr="00941292" w:rsidRDefault="00941292" w:rsidP="00941292">
            <w:pPr>
              <w:jc w:val="center"/>
              <w:rPr>
                <w:bCs/>
              </w:rPr>
            </w:pPr>
            <w:proofErr w:type="spellStart"/>
            <w:r w:rsidRPr="00941292">
              <w:rPr>
                <w:bCs/>
              </w:rPr>
              <w:t>Отл</w:t>
            </w:r>
            <w:proofErr w:type="spellEnd"/>
            <w:r w:rsidRPr="00941292">
              <w:rPr>
                <w:bCs/>
              </w:rPr>
              <w:t>.</w:t>
            </w:r>
          </w:p>
        </w:tc>
        <w:tc>
          <w:tcPr>
            <w:tcW w:w="1396" w:type="dxa"/>
          </w:tcPr>
          <w:p w:rsidR="00941292" w:rsidRPr="00941292" w:rsidRDefault="00941292" w:rsidP="00941292">
            <w:pPr>
              <w:jc w:val="center"/>
              <w:rPr>
                <w:bCs/>
              </w:rPr>
            </w:pPr>
            <w:r w:rsidRPr="00941292">
              <w:rPr>
                <w:bCs/>
              </w:rPr>
              <w:t>110</w:t>
            </w:r>
          </w:p>
        </w:tc>
        <w:tc>
          <w:tcPr>
            <w:tcW w:w="1396" w:type="dxa"/>
          </w:tcPr>
          <w:p w:rsidR="00941292" w:rsidRPr="00941292" w:rsidRDefault="00941292" w:rsidP="00941292">
            <w:pPr>
              <w:jc w:val="center"/>
              <w:rPr>
                <w:bCs/>
              </w:rPr>
            </w:pPr>
            <w:r w:rsidRPr="00941292">
              <w:rPr>
                <w:bCs/>
              </w:rPr>
              <w:t>115</w:t>
            </w:r>
          </w:p>
        </w:tc>
        <w:tc>
          <w:tcPr>
            <w:tcW w:w="1396" w:type="dxa"/>
          </w:tcPr>
          <w:p w:rsidR="00941292" w:rsidRPr="00941292" w:rsidRDefault="00941292" w:rsidP="00941292">
            <w:pPr>
              <w:jc w:val="center"/>
              <w:rPr>
                <w:bCs/>
              </w:rPr>
            </w:pPr>
            <w:r w:rsidRPr="00941292">
              <w:rPr>
                <w:bCs/>
              </w:rPr>
              <w:t>115</w:t>
            </w:r>
          </w:p>
        </w:tc>
        <w:tc>
          <w:tcPr>
            <w:tcW w:w="1396" w:type="dxa"/>
          </w:tcPr>
          <w:p w:rsidR="00941292" w:rsidRPr="00941292" w:rsidRDefault="00941292" w:rsidP="00941292">
            <w:pPr>
              <w:jc w:val="center"/>
              <w:rPr>
                <w:bCs/>
              </w:rPr>
            </w:pPr>
            <w:r w:rsidRPr="00941292">
              <w:rPr>
                <w:bCs/>
              </w:rPr>
              <w:t>115</w:t>
            </w:r>
          </w:p>
        </w:tc>
      </w:tr>
      <w:tr w:rsidR="00941292" w:rsidRPr="00941292" w:rsidTr="00443F99">
        <w:tc>
          <w:tcPr>
            <w:tcW w:w="562" w:type="dxa"/>
            <w:vMerge/>
          </w:tcPr>
          <w:p w:rsidR="00941292" w:rsidRPr="00941292" w:rsidRDefault="00941292" w:rsidP="00941292">
            <w:pPr>
              <w:jc w:val="center"/>
              <w:rPr>
                <w:bCs/>
              </w:rPr>
            </w:pPr>
          </w:p>
        </w:tc>
        <w:tc>
          <w:tcPr>
            <w:tcW w:w="2229" w:type="dxa"/>
            <w:vMerge/>
          </w:tcPr>
          <w:p w:rsidR="00941292" w:rsidRPr="00941292" w:rsidRDefault="00941292" w:rsidP="00941292">
            <w:pPr>
              <w:jc w:val="center"/>
              <w:rPr>
                <w:bCs/>
              </w:rPr>
            </w:pPr>
          </w:p>
        </w:tc>
        <w:tc>
          <w:tcPr>
            <w:tcW w:w="1396" w:type="dxa"/>
          </w:tcPr>
          <w:p w:rsidR="00941292" w:rsidRPr="00941292" w:rsidRDefault="00941292" w:rsidP="00941292">
            <w:pPr>
              <w:jc w:val="center"/>
              <w:rPr>
                <w:bCs/>
              </w:rPr>
            </w:pPr>
            <w:r w:rsidRPr="00941292">
              <w:rPr>
                <w:bCs/>
              </w:rPr>
              <w:t>Хор</w:t>
            </w:r>
          </w:p>
        </w:tc>
        <w:tc>
          <w:tcPr>
            <w:tcW w:w="1396" w:type="dxa"/>
          </w:tcPr>
          <w:p w:rsidR="00941292" w:rsidRPr="00941292" w:rsidRDefault="00941292" w:rsidP="00941292">
            <w:pPr>
              <w:jc w:val="center"/>
              <w:rPr>
                <w:bCs/>
              </w:rPr>
            </w:pPr>
            <w:r w:rsidRPr="00941292">
              <w:rPr>
                <w:bCs/>
              </w:rPr>
              <w:t>105</w:t>
            </w:r>
          </w:p>
        </w:tc>
        <w:tc>
          <w:tcPr>
            <w:tcW w:w="1396" w:type="dxa"/>
          </w:tcPr>
          <w:p w:rsidR="00941292" w:rsidRPr="00941292" w:rsidRDefault="00941292" w:rsidP="00941292">
            <w:pPr>
              <w:jc w:val="center"/>
              <w:rPr>
                <w:bCs/>
              </w:rPr>
            </w:pPr>
            <w:r w:rsidRPr="00941292">
              <w:rPr>
                <w:bCs/>
              </w:rPr>
              <w:t>110</w:t>
            </w:r>
          </w:p>
        </w:tc>
        <w:tc>
          <w:tcPr>
            <w:tcW w:w="1396" w:type="dxa"/>
          </w:tcPr>
          <w:p w:rsidR="00941292" w:rsidRPr="00941292" w:rsidRDefault="00941292" w:rsidP="00941292">
            <w:pPr>
              <w:jc w:val="center"/>
              <w:rPr>
                <w:bCs/>
              </w:rPr>
            </w:pPr>
            <w:r w:rsidRPr="00941292">
              <w:rPr>
                <w:bCs/>
              </w:rPr>
              <w:t>110</w:t>
            </w:r>
          </w:p>
        </w:tc>
        <w:tc>
          <w:tcPr>
            <w:tcW w:w="1396" w:type="dxa"/>
          </w:tcPr>
          <w:p w:rsidR="00941292" w:rsidRPr="00941292" w:rsidRDefault="00941292" w:rsidP="00941292">
            <w:pPr>
              <w:jc w:val="center"/>
              <w:rPr>
                <w:bCs/>
              </w:rPr>
            </w:pPr>
            <w:r w:rsidRPr="00941292">
              <w:rPr>
                <w:bCs/>
              </w:rPr>
              <w:t>110</w:t>
            </w:r>
          </w:p>
        </w:tc>
      </w:tr>
      <w:tr w:rsidR="00941292" w:rsidRPr="00941292" w:rsidTr="00443F99">
        <w:tc>
          <w:tcPr>
            <w:tcW w:w="562" w:type="dxa"/>
            <w:vMerge/>
          </w:tcPr>
          <w:p w:rsidR="00941292" w:rsidRPr="00941292" w:rsidRDefault="00941292" w:rsidP="00941292">
            <w:pPr>
              <w:jc w:val="center"/>
              <w:rPr>
                <w:bCs/>
              </w:rPr>
            </w:pPr>
          </w:p>
        </w:tc>
        <w:tc>
          <w:tcPr>
            <w:tcW w:w="2229" w:type="dxa"/>
            <w:vMerge/>
          </w:tcPr>
          <w:p w:rsidR="00941292" w:rsidRPr="00941292" w:rsidRDefault="00941292" w:rsidP="00941292">
            <w:pPr>
              <w:jc w:val="center"/>
              <w:rPr>
                <w:bCs/>
              </w:rPr>
            </w:pPr>
          </w:p>
        </w:tc>
        <w:tc>
          <w:tcPr>
            <w:tcW w:w="1396" w:type="dxa"/>
          </w:tcPr>
          <w:p w:rsidR="00941292" w:rsidRPr="00941292" w:rsidRDefault="00941292" w:rsidP="00941292">
            <w:pPr>
              <w:jc w:val="center"/>
              <w:rPr>
                <w:bCs/>
              </w:rPr>
            </w:pPr>
            <w:proofErr w:type="spellStart"/>
            <w:r w:rsidRPr="00941292">
              <w:rPr>
                <w:bCs/>
              </w:rPr>
              <w:t>Удовл</w:t>
            </w:r>
            <w:proofErr w:type="spellEnd"/>
            <w:r w:rsidRPr="00941292">
              <w:rPr>
                <w:bCs/>
              </w:rPr>
              <w:t>.</w:t>
            </w:r>
          </w:p>
        </w:tc>
        <w:tc>
          <w:tcPr>
            <w:tcW w:w="1396" w:type="dxa"/>
          </w:tcPr>
          <w:p w:rsidR="00941292" w:rsidRPr="00941292" w:rsidRDefault="00941292" w:rsidP="00941292">
            <w:pPr>
              <w:jc w:val="center"/>
              <w:rPr>
                <w:bCs/>
              </w:rPr>
            </w:pPr>
            <w:r w:rsidRPr="00941292">
              <w:rPr>
                <w:bCs/>
              </w:rPr>
              <w:t>100</w:t>
            </w:r>
          </w:p>
        </w:tc>
        <w:tc>
          <w:tcPr>
            <w:tcW w:w="1396" w:type="dxa"/>
          </w:tcPr>
          <w:p w:rsidR="00941292" w:rsidRPr="00941292" w:rsidRDefault="00941292" w:rsidP="00941292">
            <w:pPr>
              <w:jc w:val="center"/>
              <w:rPr>
                <w:bCs/>
              </w:rPr>
            </w:pPr>
            <w:r w:rsidRPr="00941292">
              <w:rPr>
                <w:bCs/>
              </w:rPr>
              <w:t>105</w:t>
            </w:r>
          </w:p>
        </w:tc>
        <w:tc>
          <w:tcPr>
            <w:tcW w:w="1396" w:type="dxa"/>
          </w:tcPr>
          <w:p w:rsidR="00941292" w:rsidRPr="00941292" w:rsidRDefault="00941292" w:rsidP="00941292">
            <w:pPr>
              <w:jc w:val="center"/>
              <w:rPr>
                <w:bCs/>
              </w:rPr>
            </w:pPr>
            <w:r w:rsidRPr="00941292">
              <w:rPr>
                <w:bCs/>
              </w:rPr>
              <w:t>105</w:t>
            </w:r>
          </w:p>
        </w:tc>
        <w:tc>
          <w:tcPr>
            <w:tcW w:w="1396" w:type="dxa"/>
          </w:tcPr>
          <w:p w:rsidR="00941292" w:rsidRPr="00941292" w:rsidRDefault="00941292" w:rsidP="00941292">
            <w:pPr>
              <w:jc w:val="center"/>
              <w:rPr>
                <w:bCs/>
              </w:rPr>
            </w:pPr>
            <w:r w:rsidRPr="00941292">
              <w:rPr>
                <w:bCs/>
              </w:rPr>
              <w:t>105</w:t>
            </w:r>
          </w:p>
        </w:tc>
      </w:tr>
      <w:tr w:rsidR="00941292" w:rsidRPr="00941292" w:rsidTr="00443F99">
        <w:tc>
          <w:tcPr>
            <w:tcW w:w="562" w:type="dxa"/>
            <w:vMerge w:val="restart"/>
          </w:tcPr>
          <w:p w:rsidR="00941292" w:rsidRPr="00941292" w:rsidRDefault="00941292" w:rsidP="00941292">
            <w:pPr>
              <w:jc w:val="center"/>
              <w:rPr>
                <w:bCs/>
              </w:rPr>
            </w:pPr>
            <w:r w:rsidRPr="00941292">
              <w:rPr>
                <w:bCs/>
              </w:rPr>
              <w:t>4</w:t>
            </w:r>
          </w:p>
        </w:tc>
        <w:tc>
          <w:tcPr>
            <w:tcW w:w="2229" w:type="dxa"/>
            <w:vMerge w:val="restart"/>
          </w:tcPr>
          <w:p w:rsidR="00941292" w:rsidRPr="00941292" w:rsidRDefault="00941292" w:rsidP="00941292">
            <w:pPr>
              <w:jc w:val="center"/>
              <w:rPr>
                <w:bCs/>
              </w:rPr>
            </w:pPr>
            <w:r w:rsidRPr="00941292">
              <w:rPr>
                <w:bCs/>
              </w:rPr>
              <w:t>Подтягивание на перекладине (раз)</w:t>
            </w:r>
          </w:p>
        </w:tc>
        <w:tc>
          <w:tcPr>
            <w:tcW w:w="1396" w:type="dxa"/>
          </w:tcPr>
          <w:p w:rsidR="00941292" w:rsidRPr="00941292" w:rsidRDefault="00941292" w:rsidP="00941292">
            <w:pPr>
              <w:jc w:val="center"/>
              <w:rPr>
                <w:bCs/>
              </w:rPr>
            </w:pPr>
            <w:proofErr w:type="spellStart"/>
            <w:r w:rsidRPr="00941292">
              <w:rPr>
                <w:bCs/>
              </w:rPr>
              <w:t>Отл</w:t>
            </w:r>
            <w:proofErr w:type="spellEnd"/>
            <w:r w:rsidRPr="00941292">
              <w:rPr>
                <w:bCs/>
              </w:rPr>
              <w:t>.</w:t>
            </w:r>
          </w:p>
        </w:tc>
        <w:tc>
          <w:tcPr>
            <w:tcW w:w="1396" w:type="dxa"/>
          </w:tcPr>
          <w:p w:rsidR="00941292" w:rsidRPr="00941292" w:rsidRDefault="00941292" w:rsidP="00941292">
            <w:pPr>
              <w:jc w:val="center"/>
              <w:rPr>
                <w:bCs/>
              </w:rPr>
            </w:pPr>
            <w:r w:rsidRPr="00941292">
              <w:rPr>
                <w:bCs/>
              </w:rPr>
              <w:t>14</w:t>
            </w:r>
          </w:p>
        </w:tc>
        <w:tc>
          <w:tcPr>
            <w:tcW w:w="1396" w:type="dxa"/>
          </w:tcPr>
          <w:p w:rsidR="00941292" w:rsidRPr="00941292" w:rsidRDefault="00941292" w:rsidP="00941292">
            <w:pPr>
              <w:jc w:val="center"/>
              <w:rPr>
                <w:bCs/>
              </w:rPr>
            </w:pPr>
            <w:r w:rsidRPr="00941292">
              <w:rPr>
                <w:bCs/>
              </w:rPr>
              <w:t>15</w:t>
            </w:r>
          </w:p>
        </w:tc>
        <w:tc>
          <w:tcPr>
            <w:tcW w:w="1396" w:type="dxa"/>
          </w:tcPr>
          <w:p w:rsidR="00941292" w:rsidRPr="00941292" w:rsidRDefault="00941292" w:rsidP="00941292">
            <w:pPr>
              <w:jc w:val="center"/>
              <w:rPr>
                <w:bCs/>
              </w:rPr>
            </w:pPr>
            <w:r w:rsidRPr="00941292">
              <w:rPr>
                <w:bCs/>
              </w:rPr>
              <w:t>16</w:t>
            </w:r>
          </w:p>
        </w:tc>
        <w:tc>
          <w:tcPr>
            <w:tcW w:w="1396" w:type="dxa"/>
          </w:tcPr>
          <w:p w:rsidR="00941292" w:rsidRPr="00941292" w:rsidRDefault="00941292" w:rsidP="00941292">
            <w:pPr>
              <w:jc w:val="center"/>
              <w:rPr>
                <w:bCs/>
              </w:rPr>
            </w:pPr>
            <w:r w:rsidRPr="00941292">
              <w:rPr>
                <w:bCs/>
              </w:rPr>
              <w:t>16</w:t>
            </w:r>
          </w:p>
        </w:tc>
      </w:tr>
      <w:tr w:rsidR="00941292" w:rsidRPr="00941292" w:rsidTr="00443F99">
        <w:tc>
          <w:tcPr>
            <w:tcW w:w="562" w:type="dxa"/>
            <w:vMerge/>
          </w:tcPr>
          <w:p w:rsidR="00941292" w:rsidRPr="00941292" w:rsidRDefault="00941292" w:rsidP="00941292">
            <w:pPr>
              <w:jc w:val="center"/>
              <w:rPr>
                <w:bCs/>
              </w:rPr>
            </w:pPr>
          </w:p>
        </w:tc>
        <w:tc>
          <w:tcPr>
            <w:tcW w:w="2229" w:type="dxa"/>
            <w:vMerge/>
          </w:tcPr>
          <w:p w:rsidR="00941292" w:rsidRPr="00941292" w:rsidRDefault="00941292" w:rsidP="00941292">
            <w:pPr>
              <w:jc w:val="center"/>
              <w:rPr>
                <w:bCs/>
              </w:rPr>
            </w:pPr>
          </w:p>
        </w:tc>
        <w:tc>
          <w:tcPr>
            <w:tcW w:w="1396" w:type="dxa"/>
          </w:tcPr>
          <w:p w:rsidR="00941292" w:rsidRPr="00941292" w:rsidRDefault="00941292" w:rsidP="00941292">
            <w:pPr>
              <w:jc w:val="center"/>
              <w:rPr>
                <w:bCs/>
              </w:rPr>
            </w:pPr>
            <w:r w:rsidRPr="00941292">
              <w:rPr>
                <w:bCs/>
              </w:rPr>
              <w:t>Хор</w:t>
            </w:r>
          </w:p>
        </w:tc>
        <w:tc>
          <w:tcPr>
            <w:tcW w:w="1396" w:type="dxa"/>
          </w:tcPr>
          <w:p w:rsidR="00941292" w:rsidRPr="00941292" w:rsidRDefault="00941292" w:rsidP="00941292">
            <w:pPr>
              <w:jc w:val="center"/>
              <w:rPr>
                <w:bCs/>
              </w:rPr>
            </w:pPr>
            <w:r w:rsidRPr="00941292">
              <w:rPr>
                <w:bCs/>
              </w:rPr>
              <w:t>12</w:t>
            </w:r>
          </w:p>
        </w:tc>
        <w:tc>
          <w:tcPr>
            <w:tcW w:w="1396" w:type="dxa"/>
          </w:tcPr>
          <w:p w:rsidR="00941292" w:rsidRPr="00941292" w:rsidRDefault="00941292" w:rsidP="00941292">
            <w:pPr>
              <w:jc w:val="center"/>
              <w:rPr>
                <w:bCs/>
              </w:rPr>
            </w:pPr>
            <w:r w:rsidRPr="00941292">
              <w:rPr>
                <w:bCs/>
              </w:rPr>
              <w:t>13</w:t>
            </w:r>
          </w:p>
        </w:tc>
        <w:tc>
          <w:tcPr>
            <w:tcW w:w="1396" w:type="dxa"/>
          </w:tcPr>
          <w:p w:rsidR="00941292" w:rsidRPr="00941292" w:rsidRDefault="00941292" w:rsidP="00941292">
            <w:pPr>
              <w:jc w:val="center"/>
              <w:rPr>
                <w:bCs/>
              </w:rPr>
            </w:pPr>
            <w:r w:rsidRPr="00941292">
              <w:rPr>
                <w:bCs/>
              </w:rPr>
              <w:t>14</w:t>
            </w:r>
          </w:p>
        </w:tc>
        <w:tc>
          <w:tcPr>
            <w:tcW w:w="1396" w:type="dxa"/>
          </w:tcPr>
          <w:p w:rsidR="00941292" w:rsidRPr="00941292" w:rsidRDefault="00941292" w:rsidP="00941292">
            <w:pPr>
              <w:jc w:val="center"/>
              <w:rPr>
                <w:bCs/>
              </w:rPr>
            </w:pPr>
            <w:r w:rsidRPr="00941292">
              <w:rPr>
                <w:bCs/>
              </w:rPr>
              <w:t>15</w:t>
            </w:r>
          </w:p>
        </w:tc>
      </w:tr>
      <w:tr w:rsidR="00941292" w:rsidRPr="00941292" w:rsidTr="00443F99">
        <w:tc>
          <w:tcPr>
            <w:tcW w:w="562" w:type="dxa"/>
            <w:vMerge/>
          </w:tcPr>
          <w:p w:rsidR="00941292" w:rsidRPr="00941292" w:rsidRDefault="00941292" w:rsidP="00941292">
            <w:pPr>
              <w:jc w:val="center"/>
              <w:rPr>
                <w:bCs/>
              </w:rPr>
            </w:pPr>
          </w:p>
        </w:tc>
        <w:tc>
          <w:tcPr>
            <w:tcW w:w="2229" w:type="dxa"/>
            <w:vMerge/>
          </w:tcPr>
          <w:p w:rsidR="00941292" w:rsidRPr="00941292" w:rsidRDefault="00941292" w:rsidP="00941292">
            <w:pPr>
              <w:jc w:val="center"/>
              <w:rPr>
                <w:bCs/>
              </w:rPr>
            </w:pPr>
          </w:p>
        </w:tc>
        <w:tc>
          <w:tcPr>
            <w:tcW w:w="1396" w:type="dxa"/>
          </w:tcPr>
          <w:p w:rsidR="00941292" w:rsidRPr="00941292" w:rsidRDefault="00941292" w:rsidP="00941292">
            <w:pPr>
              <w:jc w:val="center"/>
              <w:rPr>
                <w:bCs/>
              </w:rPr>
            </w:pPr>
            <w:proofErr w:type="spellStart"/>
            <w:r w:rsidRPr="00941292">
              <w:rPr>
                <w:bCs/>
              </w:rPr>
              <w:t>Удовл</w:t>
            </w:r>
            <w:proofErr w:type="spellEnd"/>
            <w:r w:rsidRPr="00941292">
              <w:rPr>
                <w:bCs/>
              </w:rPr>
              <w:t>.</w:t>
            </w:r>
          </w:p>
        </w:tc>
        <w:tc>
          <w:tcPr>
            <w:tcW w:w="1396" w:type="dxa"/>
          </w:tcPr>
          <w:p w:rsidR="00941292" w:rsidRPr="00941292" w:rsidRDefault="00941292" w:rsidP="00941292">
            <w:pPr>
              <w:jc w:val="center"/>
              <w:rPr>
                <w:bCs/>
              </w:rPr>
            </w:pPr>
            <w:r w:rsidRPr="00941292">
              <w:rPr>
                <w:bCs/>
              </w:rPr>
              <w:t>10</w:t>
            </w:r>
          </w:p>
        </w:tc>
        <w:tc>
          <w:tcPr>
            <w:tcW w:w="1396" w:type="dxa"/>
          </w:tcPr>
          <w:p w:rsidR="00941292" w:rsidRPr="00941292" w:rsidRDefault="00941292" w:rsidP="00941292">
            <w:pPr>
              <w:jc w:val="center"/>
              <w:rPr>
                <w:bCs/>
              </w:rPr>
            </w:pPr>
            <w:r w:rsidRPr="00941292">
              <w:rPr>
                <w:bCs/>
              </w:rPr>
              <w:t>11</w:t>
            </w:r>
          </w:p>
        </w:tc>
        <w:tc>
          <w:tcPr>
            <w:tcW w:w="1396" w:type="dxa"/>
          </w:tcPr>
          <w:p w:rsidR="00941292" w:rsidRPr="00941292" w:rsidRDefault="00941292" w:rsidP="00941292">
            <w:pPr>
              <w:jc w:val="center"/>
              <w:rPr>
                <w:bCs/>
              </w:rPr>
            </w:pPr>
            <w:r w:rsidRPr="00941292">
              <w:rPr>
                <w:bCs/>
              </w:rPr>
              <w:t>12</w:t>
            </w:r>
          </w:p>
        </w:tc>
        <w:tc>
          <w:tcPr>
            <w:tcW w:w="1396" w:type="dxa"/>
          </w:tcPr>
          <w:p w:rsidR="00941292" w:rsidRPr="00941292" w:rsidRDefault="00941292" w:rsidP="00941292">
            <w:pPr>
              <w:jc w:val="center"/>
              <w:rPr>
                <w:bCs/>
              </w:rPr>
            </w:pPr>
            <w:r w:rsidRPr="00941292">
              <w:rPr>
                <w:bCs/>
              </w:rPr>
              <w:t>13</w:t>
            </w:r>
          </w:p>
        </w:tc>
      </w:tr>
      <w:tr w:rsidR="00941292" w:rsidRPr="00941292" w:rsidTr="00443F99">
        <w:tc>
          <w:tcPr>
            <w:tcW w:w="562" w:type="dxa"/>
            <w:vMerge w:val="restart"/>
          </w:tcPr>
          <w:p w:rsidR="00941292" w:rsidRPr="00941292" w:rsidRDefault="00941292" w:rsidP="00941292">
            <w:pPr>
              <w:jc w:val="center"/>
              <w:rPr>
                <w:bCs/>
              </w:rPr>
            </w:pPr>
            <w:r w:rsidRPr="00941292">
              <w:rPr>
                <w:bCs/>
              </w:rPr>
              <w:t>5</w:t>
            </w:r>
          </w:p>
        </w:tc>
        <w:tc>
          <w:tcPr>
            <w:tcW w:w="2229" w:type="dxa"/>
            <w:vMerge w:val="restart"/>
          </w:tcPr>
          <w:p w:rsidR="00941292" w:rsidRPr="00941292" w:rsidRDefault="00941292" w:rsidP="00941292">
            <w:pPr>
              <w:jc w:val="center"/>
              <w:rPr>
                <w:bCs/>
              </w:rPr>
            </w:pPr>
            <w:r w:rsidRPr="00941292">
              <w:rPr>
                <w:bCs/>
              </w:rPr>
              <w:t>Сгибание и разгибание рук в упоре лежа (раз)</w:t>
            </w:r>
          </w:p>
        </w:tc>
        <w:tc>
          <w:tcPr>
            <w:tcW w:w="1396" w:type="dxa"/>
          </w:tcPr>
          <w:p w:rsidR="00941292" w:rsidRPr="00941292" w:rsidRDefault="00941292" w:rsidP="00941292">
            <w:pPr>
              <w:jc w:val="center"/>
              <w:rPr>
                <w:bCs/>
              </w:rPr>
            </w:pPr>
            <w:proofErr w:type="spellStart"/>
            <w:r w:rsidRPr="00941292">
              <w:rPr>
                <w:bCs/>
              </w:rPr>
              <w:t>Отл</w:t>
            </w:r>
            <w:proofErr w:type="spellEnd"/>
            <w:r w:rsidRPr="00941292">
              <w:rPr>
                <w:bCs/>
              </w:rPr>
              <w:t>.</w:t>
            </w:r>
          </w:p>
        </w:tc>
        <w:tc>
          <w:tcPr>
            <w:tcW w:w="1396" w:type="dxa"/>
          </w:tcPr>
          <w:p w:rsidR="00941292" w:rsidRPr="00941292" w:rsidRDefault="00941292" w:rsidP="00941292">
            <w:pPr>
              <w:jc w:val="center"/>
              <w:rPr>
                <w:bCs/>
              </w:rPr>
            </w:pPr>
            <w:r w:rsidRPr="00941292">
              <w:rPr>
                <w:bCs/>
              </w:rPr>
              <w:t>18</w:t>
            </w:r>
          </w:p>
        </w:tc>
        <w:tc>
          <w:tcPr>
            <w:tcW w:w="1396" w:type="dxa"/>
          </w:tcPr>
          <w:p w:rsidR="00941292" w:rsidRPr="00941292" w:rsidRDefault="00941292" w:rsidP="00941292">
            <w:pPr>
              <w:jc w:val="center"/>
              <w:rPr>
                <w:bCs/>
              </w:rPr>
            </w:pPr>
            <w:r w:rsidRPr="00941292">
              <w:rPr>
                <w:bCs/>
              </w:rPr>
              <w:t>20</w:t>
            </w:r>
          </w:p>
        </w:tc>
        <w:tc>
          <w:tcPr>
            <w:tcW w:w="1396" w:type="dxa"/>
          </w:tcPr>
          <w:p w:rsidR="00941292" w:rsidRPr="00941292" w:rsidRDefault="00941292" w:rsidP="00941292">
            <w:pPr>
              <w:jc w:val="center"/>
              <w:rPr>
                <w:bCs/>
              </w:rPr>
            </w:pPr>
            <w:r w:rsidRPr="00941292">
              <w:rPr>
                <w:bCs/>
              </w:rPr>
              <w:t>22</w:t>
            </w:r>
          </w:p>
        </w:tc>
        <w:tc>
          <w:tcPr>
            <w:tcW w:w="1396" w:type="dxa"/>
          </w:tcPr>
          <w:p w:rsidR="00941292" w:rsidRPr="00941292" w:rsidRDefault="00941292" w:rsidP="00941292">
            <w:pPr>
              <w:jc w:val="center"/>
              <w:rPr>
                <w:bCs/>
              </w:rPr>
            </w:pPr>
            <w:r w:rsidRPr="00941292">
              <w:rPr>
                <w:bCs/>
              </w:rPr>
              <w:t>24</w:t>
            </w:r>
          </w:p>
        </w:tc>
      </w:tr>
      <w:tr w:rsidR="00941292" w:rsidRPr="00941292" w:rsidTr="00443F99">
        <w:tc>
          <w:tcPr>
            <w:tcW w:w="562" w:type="dxa"/>
            <w:vMerge/>
          </w:tcPr>
          <w:p w:rsidR="00941292" w:rsidRPr="00941292" w:rsidRDefault="00941292" w:rsidP="00941292">
            <w:pPr>
              <w:jc w:val="center"/>
              <w:rPr>
                <w:bCs/>
              </w:rPr>
            </w:pPr>
          </w:p>
        </w:tc>
        <w:tc>
          <w:tcPr>
            <w:tcW w:w="2229" w:type="dxa"/>
            <w:vMerge/>
          </w:tcPr>
          <w:p w:rsidR="00941292" w:rsidRPr="00941292" w:rsidRDefault="00941292" w:rsidP="00941292">
            <w:pPr>
              <w:jc w:val="center"/>
              <w:rPr>
                <w:bCs/>
              </w:rPr>
            </w:pPr>
          </w:p>
        </w:tc>
        <w:tc>
          <w:tcPr>
            <w:tcW w:w="1396" w:type="dxa"/>
          </w:tcPr>
          <w:p w:rsidR="00941292" w:rsidRPr="00941292" w:rsidRDefault="00941292" w:rsidP="00941292">
            <w:pPr>
              <w:jc w:val="center"/>
              <w:rPr>
                <w:bCs/>
              </w:rPr>
            </w:pPr>
            <w:r w:rsidRPr="00941292">
              <w:rPr>
                <w:bCs/>
              </w:rPr>
              <w:t>Хор</w:t>
            </w:r>
          </w:p>
        </w:tc>
        <w:tc>
          <w:tcPr>
            <w:tcW w:w="1396" w:type="dxa"/>
          </w:tcPr>
          <w:p w:rsidR="00941292" w:rsidRPr="00941292" w:rsidRDefault="00941292" w:rsidP="00941292">
            <w:pPr>
              <w:jc w:val="center"/>
              <w:rPr>
                <w:bCs/>
              </w:rPr>
            </w:pPr>
            <w:r w:rsidRPr="00941292">
              <w:rPr>
                <w:bCs/>
              </w:rPr>
              <w:t>14</w:t>
            </w:r>
          </w:p>
        </w:tc>
        <w:tc>
          <w:tcPr>
            <w:tcW w:w="1396" w:type="dxa"/>
          </w:tcPr>
          <w:p w:rsidR="00941292" w:rsidRPr="00941292" w:rsidRDefault="00941292" w:rsidP="00941292">
            <w:pPr>
              <w:jc w:val="center"/>
              <w:rPr>
                <w:bCs/>
              </w:rPr>
            </w:pPr>
            <w:r w:rsidRPr="00941292">
              <w:rPr>
                <w:bCs/>
              </w:rPr>
              <w:t>16</w:t>
            </w:r>
          </w:p>
        </w:tc>
        <w:tc>
          <w:tcPr>
            <w:tcW w:w="1396" w:type="dxa"/>
          </w:tcPr>
          <w:p w:rsidR="00941292" w:rsidRPr="00941292" w:rsidRDefault="00941292" w:rsidP="00941292">
            <w:pPr>
              <w:jc w:val="center"/>
              <w:rPr>
                <w:bCs/>
              </w:rPr>
            </w:pPr>
            <w:r w:rsidRPr="00941292">
              <w:rPr>
                <w:bCs/>
              </w:rPr>
              <w:t>18</w:t>
            </w:r>
          </w:p>
        </w:tc>
        <w:tc>
          <w:tcPr>
            <w:tcW w:w="1396" w:type="dxa"/>
          </w:tcPr>
          <w:p w:rsidR="00941292" w:rsidRPr="00941292" w:rsidRDefault="00941292" w:rsidP="00941292">
            <w:pPr>
              <w:jc w:val="center"/>
              <w:rPr>
                <w:bCs/>
              </w:rPr>
            </w:pPr>
            <w:r w:rsidRPr="00941292">
              <w:rPr>
                <w:bCs/>
              </w:rPr>
              <w:t>20</w:t>
            </w:r>
          </w:p>
        </w:tc>
      </w:tr>
      <w:tr w:rsidR="00941292" w:rsidRPr="00941292" w:rsidTr="00443F99">
        <w:tc>
          <w:tcPr>
            <w:tcW w:w="562" w:type="dxa"/>
            <w:vMerge/>
          </w:tcPr>
          <w:p w:rsidR="00941292" w:rsidRPr="00941292" w:rsidRDefault="00941292" w:rsidP="00941292">
            <w:pPr>
              <w:jc w:val="center"/>
              <w:rPr>
                <w:bCs/>
              </w:rPr>
            </w:pPr>
          </w:p>
        </w:tc>
        <w:tc>
          <w:tcPr>
            <w:tcW w:w="2229" w:type="dxa"/>
            <w:vMerge/>
          </w:tcPr>
          <w:p w:rsidR="00941292" w:rsidRPr="00941292" w:rsidRDefault="00941292" w:rsidP="00941292">
            <w:pPr>
              <w:jc w:val="center"/>
              <w:rPr>
                <w:bCs/>
              </w:rPr>
            </w:pPr>
          </w:p>
        </w:tc>
        <w:tc>
          <w:tcPr>
            <w:tcW w:w="1396" w:type="dxa"/>
          </w:tcPr>
          <w:p w:rsidR="00941292" w:rsidRPr="00941292" w:rsidRDefault="00941292" w:rsidP="00941292">
            <w:pPr>
              <w:jc w:val="center"/>
              <w:rPr>
                <w:bCs/>
              </w:rPr>
            </w:pPr>
            <w:proofErr w:type="spellStart"/>
            <w:r w:rsidRPr="00941292">
              <w:rPr>
                <w:bCs/>
              </w:rPr>
              <w:t>Удовл</w:t>
            </w:r>
            <w:proofErr w:type="spellEnd"/>
            <w:r w:rsidRPr="00941292">
              <w:rPr>
                <w:bCs/>
              </w:rPr>
              <w:t>.</w:t>
            </w:r>
          </w:p>
        </w:tc>
        <w:tc>
          <w:tcPr>
            <w:tcW w:w="1396" w:type="dxa"/>
          </w:tcPr>
          <w:p w:rsidR="00941292" w:rsidRPr="00941292" w:rsidRDefault="00941292" w:rsidP="00941292">
            <w:pPr>
              <w:jc w:val="center"/>
              <w:rPr>
                <w:bCs/>
              </w:rPr>
            </w:pPr>
            <w:r w:rsidRPr="00941292">
              <w:rPr>
                <w:bCs/>
              </w:rPr>
              <w:t>10</w:t>
            </w:r>
          </w:p>
        </w:tc>
        <w:tc>
          <w:tcPr>
            <w:tcW w:w="1396" w:type="dxa"/>
          </w:tcPr>
          <w:p w:rsidR="00941292" w:rsidRPr="00941292" w:rsidRDefault="00941292" w:rsidP="00941292">
            <w:pPr>
              <w:jc w:val="center"/>
              <w:rPr>
                <w:bCs/>
              </w:rPr>
            </w:pPr>
            <w:r w:rsidRPr="00941292">
              <w:rPr>
                <w:bCs/>
              </w:rPr>
              <w:t>12</w:t>
            </w:r>
          </w:p>
        </w:tc>
        <w:tc>
          <w:tcPr>
            <w:tcW w:w="1396" w:type="dxa"/>
          </w:tcPr>
          <w:p w:rsidR="00941292" w:rsidRPr="00941292" w:rsidRDefault="00941292" w:rsidP="00941292">
            <w:pPr>
              <w:jc w:val="center"/>
              <w:rPr>
                <w:bCs/>
              </w:rPr>
            </w:pPr>
            <w:r w:rsidRPr="00941292">
              <w:rPr>
                <w:bCs/>
              </w:rPr>
              <w:t>14</w:t>
            </w:r>
          </w:p>
        </w:tc>
        <w:tc>
          <w:tcPr>
            <w:tcW w:w="1396" w:type="dxa"/>
          </w:tcPr>
          <w:p w:rsidR="00941292" w:rsidRPr="00941292" w:rsidRDefault="00941292" w:rsidP="00941292">
            <w:pPr>
              <w:jc w:val="center"/>
              <w:rPr>
                <w:bCs/>
              </w:rPr>
            </w:pPr>
            <w:r w:rsidRPr="00941292">
              <w:rPr>
                <w:bCs/>
              </w:rPr>
              <w:t>16</w:t>
            </w:r>
          </w:p>
        </w:tc>
      </w:tr>
    </w:tbl>
    <w:p w:rsidR="00941292" w:rsidRPr="00941292" w:rsidRDefault="00941292" w:rsidP="00941292">
      <w:pPr>
        <w:rPr>
          <w:b/>
          <w:sz w:val="28"/>
        </w:rPr>
      </w:pPr>
    </w:p>
    <w:p w:rsidR="00941292" w:rsidRDefault="00941292" w:rsidP="00941292">
      <w:pPr>
        <w:rPr>
          <w:b/>
          <w:sz w:val="28"/>
        </w:rPr>
      </w:pPr>
    </w:p>
    <w:p w:rsidR="00941292" w:rsidRPr="00941292" w:rsidRDefault="00941292" w:rsidP="00941292">
      <w:pPr>
        <w:rPr>
          <w:b/>
        </w:rPr>
      </w:pPr>
      <w:r w:rsidRPr="00941292">
        <w:rPr>
          <w:b/>
          <w:sz w:val="28"/>
        </w:rPr>
        <w:t>Теоретический зачёт</w:t>
      </w:r>
    </w:p>
    <w:p w:rsidR="00941292" w:rsidRPr="00941292" w:rsidRDefault="00941292" w:rsidP="00941292"/>
    <w:p w:rsidR="00941292" w:rsidRPr="00941292" w:rsidRDefault="00941292" w:rsidP="00941292">
      <w:pPr>
        <w:spacing w:line="252" w:lineRule="auto"/>
        <w:ind w:left="20" w:firstLine="720"/>
        <w:jc w:val="both"/>
        <w:rPr>
          <w:sz w:val="28"/>
          <w:szCs w:val="28"/>
        </w:rPr>
      </w:pPr>
      <w:r w:rsidRPr="00941292">
        <w:rPr>
          <w:sz w:val="28"/>
          <w:szCs w:val="28"/>
        </w:rPr>
        <w:t>Теоретическую часть итогового контроля рекомендуется принимать после сдачи студентами нормативов по общей и специальной физической подготовке. Теоретический зачёт проводится в виде собеседова</w:t>
      </w:r>
      <w:r w:rsidRPr="00941292">
        <w:rPr>
          <w:spacing w:val="2"/>
          <w:sz w:val="28"/>
          <w:szCs w:val="28"/>
        </w:rPr>
        <w:t>н</w:t>
      </w:r>
      <w:r w:rsidRPr="00941292">
        <w:rPr>
          <w:sz w:val="28"/>
          <w:szCs w:val="28"/>
        </w:rPr>
        <w:t>ия по разделам</w:t>
      </w:r>
      <w:r w:rsidRPr="00941292">
        <w:rPr>
          <w:spacing w:val="-8"/>
          <w:sz w:val="28"/>
          <w:szCs w:val="28"/>
        </w:rPr>
        <w:t xml:space="preserve"> </w:t>
      </w:r>
      <w:r w:rsidRPr="00941292">
        <w:rPr>
          <w:sz w:val="28"/>
          <w:szCs w:val="28"/>
        </w:rPr>
        <w:t>учебной</w:t>
      </w:r>
      <w:r w:rsidRPr="00941292">
        <w:rPr>
          <w:spacing w:val="-9"/>
          <w:sz w:val="28"/>
          <w:szCs w:val="28"/>
        </w:rPr>
        <w:t xml:space="preserve"> </w:t>
      </w:r>
      <w:r w:rsidRPr="00941292">
        <w:rPr>
          <w:sz w:val="28"/>
          <w:szCs w:val="28"/>
        </w:rPr>
        <w:t>программы.</w:t>
      </w:r>
    </w:p>
    <w:p w:rsidR="00941292" w:rsidRPr="00941292" w:rsidRDefault="00941292" w:rsidP="00941292">
      <w:pPr>
        <w:spacing w:line="1" w:lineRule="exact"/>
        <w:rPr>
          <w:sz w:val="28"/>
          <w:szCs w:val="28"/>
        </w:rPr>
      </w:pPr>
    </w:p>
    <w:p w:rsidR="00941292" w:rsidRPr="00941292" w:rsidRDefault="00941292" w:rsidP="00941292">
      <w:pPr>
        <w:spacing w:line="237" w:lineRule="auto"/>
        <w:ind w:left="20" w:firstLine="720"/>
        <w:jc w:val="both"/>
        <w:rPr>
          <w:sz w:val="28"/>
          <w:szCs w:val="28"/>
        </w:rPr>
      </w:pPr>
      <w:r w:rsidRPr="00941292">
        <w:rPr>
          <w:sz w:val="28"/>
          <w:szCs w:val="28"/>
        </w:rPr>
        <w:t>Предполагается, что использование данной системы оценивания успеваемости студентов, занимающихся тяжелой атлетикой в группах спортивной специализации, позволит повысить мотивацию к занятиям студентов и объективно определить оценку, используя специфические тестовые задания.</w:t>
      </w:r>
    </w:p>
    <w:p w:rsidR="00941292" w:rsidRPr="00941292" w:rsidRDefault="00941292" w:rsidP="00941292">
      <w:pPr>
        <w:rPr>
          <w:sz w:val="28"/>
          <w:szCs w:val="28"/>
        </w:rPr>
      </w:pPr>
    </w:p>
    <w:p w:rsidR="00941292" w:rsidRPr="00941292" w:rsidRDefault="00941292" w:rsidP="00941292">
      <w:pPr>
        <w:jc w:val="center"/>
        <w:rPr>
          <w:b/>
          <w:sz w:val="28"/>
          <w:szCs w:val="28"/>
        </w:rPr>
      </w:pPr>
      <w:r w:rsidRPr="00941292">
        <w:rPr>
          <w:i/>
          <w:sz w:val="28"/>
          <w:szCs w:val="28"/>
        </w:rPr>
        <w:t>Примерный перечень вопросов</w:t>
      </w:r>
    </w:p>
    <w:p w:rsidR="00941292" w:rsidRPr="00941292" w:rsidRDefault="00941292" w:rsidP="00941292">
      <w:pPr>
        <w:ind w:firstLine="540"/>
        <w:jc w:val="center"/>
        <w:rPr>
          <w:b/>
          <w:sz w:val="28"/>
          <w:szCs w:val="28"/>
        </w:rPr>
      </w:pPr>
    </w:p>
    <w:p w:rsidR="00941292" w:rsidRPr="00941292" w:rsidRDefault="00941292" w:rsidP="00941292">
      <w:pPr>
        <w:numPr>
          <w:ilvl w:val="0"/>
          <w:numId w:val="9"/>
        </w:numPr>
        <w:tabs>
          <w:tab w:val="left" w:pos="1134"/>
        </w:tabs>
        <w:ind w:hanging="862"/>
        <w:contextualSpacing/>
        <w:jc w:val="both"/>
        <w:rPr>
          <w:rFonts w:eastAsia="Calibri"/>
          <w:sz w:val="28"/>
          <w:szCs w:val="28"/>
          <w:lang w:eastAsia="en-US"/>
        </w:rPr>
      </w:pPr>
      <w:r w:rsidRPr="00941292">
        <w:rPr>
          <w:rFonts w:eastAsia="Calibri"/>
          <w:sz w:val="28"/>
          <w:szCs w:val="28"/>
          <w:lang w:eastAsia="en-US"/>
        </w:rPr>
        <w:t>История развития тяжелой атлетики в Республике Беларусь</w:t>
      </w:r>
    </w:p>
    <w:p w:rsidR="00941292" w:rsidRPr="00941292" w:rsidRDefault="00941292" w:rsidP="00941292">
      <w:pPr>
        <w:numPr>
          <w:ilvl w:val="0"/>
          <w:numId w:val="9"/>
        </w:numPr>
        <w:tabs>
          <w:tab w:val="left" w:pos="1134"/>
        </w:tabs>
        <w:ind w:left="426" w:hanging="578"/>
        <w:contextualSpacing/>
        <w:jc w:val="both"/>
        <w:rPr>
          <w:rFonts w:eastAsia="Calibri"/>
          <w:sz w:val="28"/>
          <w:szCs w:val="28"/>
          <w:lang w:eastAsia="en-US"/>
        </w:rPr>
      </w:pPr>
      <w:r w:rsidRPr="00941292">
        <w:rPr>
          <w:rFonts w:eastAsia="Calibri"/>
          <w:sz w:val="28"/>
          <w:szCs w:val="28"/>
          <w:lang w:eastAsia="en-US"/>
        </w:rPr>
        <w:t>Общие требования безопасности на занятиях по тяжелой атлетике</w:t>
      </w:r>
    </w:p>
    <w:p w:rsidR="00941292" w:rsidRPr="00941292" w:rsidRDefault="00941292" w:rsidP="00941292">
      <w:pPr>
        <w:numPr>
          <w:ilvl w:val="0"/>
          <w:numId w:val="9"/>
        </w:numPr>
        <w:tabs>
          <w:tab w:val="left" w:pos="1134"/>
        </w:tabs>
        <w:ind w:hanging="862"/>
        <w:contextualSpacing/>
        <w:jc w:val="both"/>
        <w:rPr>
          <w:rFonts w:eastAsia="Calibri"/>
          <w:sz w:val="28"/>
          <w:szCs w:val="28"/>
          <w:lang w:eastAsia="en-US"/>
        </w:rPr>
      </w:pPr>
      <w:r w:rsidRPr="00941292">
        <w:rPr>
          <w:rFonts w:eastAsia="Calibri"/>
          <w:sz w:val="28"/>
          <w:szCs w:val="28"/>
          <w:lang w:eastAsia="en-US"/>
        </w:rPr>
        <w:t>Предупреждение травматизма во время занятий (тренировок) по тяжелой атлетике</w:t>
      </w:r>
    </w:p>
    <w:p w:rsidR="00941292" w:rsidRPr="00941292" w:rsidRDefault="00941292" w:rsidP="00941292">
      <w:pPr>
        <w:numPr>
          <w:ilvl w:val="0"/>
          <w:numId w:val="9"/>
        </w:numPr>
        <w:tabs>
          <w:tab w:val="left" w:pos="1134"/>
        </w:tabs>
        <w:ind w:left="426" w:hanging="578"/>
        <w:contextualSpacing/>
        <w:jc w:val="both"/>
        <w:rPr>
          <w:rFonts w:eastAsia="Calibri"/>
          <w:sz w:val="28"/>
          <w:szCs w:val="28"/>
          <w:lang w:eastAsia="en-US"/>
        </w:rPr>
      </w:pPr>
      <w:r w:rsidRPr="00941292">
        <w:rPr>
          <w:rFonts w:eastAsia="Calibri"/>
          <w:sz w:val="28"/>
          <w:szCs w:val="28"/>
          <w:lang w:eastAsia="en-US"/>
        </w:rPr>
        <w:t>Основные формы врачебно-педагогического контроля на занятиях по тяжелой атлетике</w:t>
      </w:r>
    </w:p>
    <w:p w:rsidR="00941292" w:rsidRPr="00941292" w:rsidRDefault="00941292" w:rsidP="00941292">
      <w:pPr>
        <w:numPr>
          <w:ilvl w:val="0"/>
          <w:numId w:val="9"/>
        </w:numPr>
        <w:tabs>
          <w:tab w:val="left" w:pos="1134"/>
        </w:tabs>
        <w:ind w:left="0" w:hanging="142"/>
        <w:contextualSpacing/>
        <w:jc w:val="both"/>
        <w:rPr>
          <w:rFonts w:eastAsia="Calibri"/>
          <w:sz w:val="28"/>
          <w:szCs w:val="28"/>
          <w:lang w:eastAsia="en-US"/>
        </w:rPr>
      </w:pPr>
      <w:r w:rsidRPr="00941292">
        <w:rPr>
          <w:rFonts w:eastAsia="Calibri"/>
          <w:sz w:val="28"/>
          <w:szCs w:val="28"/>
          <w:lang w:eastAsia="en-US"/>
        </w:rPr>
        <w:t>Основные группы мышц и упражнения на их развитие</w:t>
      </w:r>
    </w:p>
    <w:p w:rsidR="00941292" w:rsidRPr="00941292" w:rsidRDefault="00941292" w:rsidP="00941292">
      <w:pPr>
        <w:numPr>
          <w:ilvl w:val="0"/>
          <w:numId w:val="9"/>
        </w:numPr>
        <w:tabs>
          <w:tab w:val="left" w:pos="1134"/>
        </w:tabs>
        <w:ind w:left="142" w:hanging="284"/>
        <w:contextualSpacing/>
        <w:jc w:val="both"/>
        <w:rPr>
          <w:rFonts w:eastAsia="Calibri"/>
          <w:sz w:val="28"/>
          <w:szCs w:val="28"/>
          <w:lang w:eastAsia="en-US"/>
        </w:rPr>
      </w:pPr>
      <w:r w:rsidRPr="00941292">
        <w:rPr>
          <w:rFonts w:eastAsia="Calibri"/>
          <w:sz w:val="28"/>
          <w:szCs w:val="28"/>
          <w:lang w:eastAsia="en-US"/>
        </w:rPr>
        <w:t>Классификация тяжелоатлетических упражнений</w:t>
      </w:r>
    </w:p>
    <w:p w:rsidR="00941292" w:rsidRPr="00941292" w:rsidRDefault="00941292" w:rsidP="00941292">
      <w:pPr>
        <w:numPr>
          <w:ilvl w:val="0"/>
          <w:numId w:val="9"/>
        </w:numPr>
        <w:tabs>
          <w:tab w:val="left" w:pos="1134"/>
        </w:tabs>
        <w:ind w:hanging="862"/>
        <w:contextualSpacing/>
        <w:jc w:val="both"/>
        <w:rPr>
          <w:rFonts w:eastAsia="Calibri"/>
          <w:sz w:val="28"/>
          <w:szCs w:val="28"/>
          <w:lang w:eastAsia="en-US"/>
        </w:rPr>
      </w:pPr>
      <w:r w:rsidRPr="00941292">
        <w:rPr>
          <w:rFonts w:eastAsia="Calibri"/>
          <w:sz w:val="28"/>
          <w:szCs w:val="28"/>
          <w:lang w:eastAsia="en-US"/>
        </w:rPr>
        <w:t>Техника выполнения тяжелоатлетических упражнений</w:t>
      </w:r>
    </w:p>
    <w:p w:rsidR="00941292" w:rsidRPr="00941292" w:rsidRDefault="00941292" w:rsidP="00941292">
      <w:pPr>
        <w:numPr>
          <w:ilvl w:val="0"/>
          <w:numId w:val="9"/>
        </w:numPr>
        <w:tabs>
          <w:tab w:val="left" w:pos="1134"/>
        </w:tabs>
        <w:ind w:hanging="862"/>
        <w:contextualSpacing/>
        <w:jc w:val="both"/>
        <w:rPr>
          <w:rFonts w:eastAsia="Calibri"/>
          <w:sz w:val="28"/>
          <w:szCs w:val="28"/>
          <w:lang w:eastAsia="en-US"/>
        </w:rPr>
      </w:pPr>
      <w:r w:rsidRPr="00941292">
        <w:rPr>
          <w:rFonts w:eastAsia="Calibri"/>
          <w:sz w:val="28"/>
          <w:szCs w:val="28"/>
          <w:lang w:eastAsia="en-US"/>
        </w:rPr>
        <w:t>Техника выполнения рывка и толчка</w:t>
      </w:r>
    </w:p>
    <w:p w:rsidR="00941292" w:rsidRPr="00941292" w:rsidRDefault="00941292" w:rsidP="00941292">
      <w:pPr>
        <w:numPr>
          <w:ilvl w:val="0"/>
          <w:numId w:val="9"/>
        </w:numPr>
        <w:tabs>
          <w:tab w:val="left" w:pos="1134"/>
        </w:tabs>
        <w:ind w:hanging="862"/>
        <w:contextualSpacing/>
        <w:jc w:val="both"/>
        <w:rPr>
          <w:rFonts w:eastAsia="Calibri"/>
          <w:sz w:val="28"/>
          <w:szCs w:val="28"/>
          <w:lang w:eastAsia="en-US"/>
        </w:rPr>
      </w:pPr>
      <w:r w:rsidRPr="00941292">
        <w:rPr>
          <w:rFonts w:eastAsia="Calibri"/>
          <w:sz w:val="28"/>
          <w:szCs w:val="28"/>
          <w:lang w:eastAsia="en-US"/>
        </w:rPr>
        <w:t>Техника толчка штанги от груди</w:t>
      </w:r>
    </w:p>
    <w:p w:rsidR="00941292" w:rsidRPr="00941292" w:rsidRDefault="00941292" w:rsidP="00941292">
      <w:pPr>
        <w:numPr>
          <w:ilvl w:val="0"/>
          <w:numId w:val="9"/>
        </w:numPr>
        <w:tabs>
          <w:tab w:val="left" w:pos="1134"/>
        </w:tabs>
        <w:ind w:hanging="862"/>
        <w:contextualSpacing/>
        <w:jc w:val="both"/>
        <w:rPr>
          <w:rFonts w:eastAsia="Calibri"/>
          <w:sz w:val="28"/>
          <w:szCs w:val="28"/>
          <w:lang w:eastAsia="en-US"/>
        </w:rPr>
      </w:pPr>
      <w:r w:rsidRPr="00941292">
        <w:rPr>
          <w:rFonts w:eastAsia="Calibri"/>
          <w:sz w:val="28"/>
          <w:szCs w:val="28"/>
          <w:lang w:eastAsia="en-US"/>
        </w:rPr>
        <w:t>Особенности развития силы и скоростно-силовых качеств тяжелоатлетов</w:t>
      </w:r>
    </w:p>
    <w:p w:rsidR="00941292" w:rsidRPr="00941292" w:rsidRDefault="00941292" w:rsidP="00941292">
      <w:pPr>
        <w:numPr>
          <w:ilvl w:val="0"/>
          <w:numId w:val="9"/>
        </w:numPr>
        <w:tabs>
          <w:tab w:val="left" w:pos="1134"/>
        </w:tabs>
        <w:ind w:hanging="862"/>
        <w:contextualSpacing/>
        <w:jc w:val="both"/>
        <w:rPr>
          <w:rFonts w:eastAsia="Calibri"/>
          <w:sz w:val="28"/>
          <w:szCs w:val="28"/>
          <w:lang w:eastAsia="en-US"/>
        </w:rPr>
      </w:pPr>
      <w:r w:rsidRPr="00941292">
        <w:rPr>
          <w:sz w:val="28"/>
          <w:szCs w:val="28"/>
        </w:rPr>
        <w:lastRenderedPageBreak/>
        <w:t>Методы развития силы в тяжелой атлетике</w:t>
      </w:r>
    </w:p>
    <w:p w:rsidR="00941292" w:rsidRPr="00941292" w:rsidRDefault="00941292" w:rsidP="00941292">
      <w:pPr>
        <w:numPr>
          <w:ilvl w:val="0"/>
          <w:numId w:val="9"/>
        </w:numPr>
        <w:tabs>
          <w:tab w:val="left" w:pos="1134"/>
        </w:tabs>
        <w:ind w:hanging="862"/>
        <w:contextualSpacing/>
        <w:jc w:val="both"/>
        <w:rPr>
          <w:rFonts w:eastAsia="Calibri"/>
          <w:sz w:val="28"/>
          <w:szCs w:val="28"/>
          <w:lang w:eastAsia="en-US"/>
        </w:rPr>
      </w:pPr>
      <w:r w:rsidRPr="00941292">
        <w:rPr>
          <w:rFonts w:eastAsia="Calibri"/>
          <w:sz w:val="28"/>
          <w:szCs w:val="28"/>
          <w:lang w:eastAsia="en-US"/>
        </w:rPr>
        <w:t>Развитие силовой выносливости</w:t>
      </w:r>
    </w:p>
    <w:p w:rsidR="00941292" w:rsidRPr="00941292" w:rsidRDefault="00941292" w:rsidP="00941292">
      <w:pPr>
        <w:numPr>
          <w:ilvl w:val="0"/>
          <w:numId w:val="9"/>
        </w:numPr>
        <w:tabs>
          <w:tab w:val="left" w:pos="1134"/>
        </w:tabs>
        <w:ind w:hanging="862"/>
        <w:contextualSpacing/>
        <w:jc w:val="both"/>
        <w:rPr>
          <w:rFonts w:eastAsia="Calibri"/>
          <w:sz w:val="28"/>
          <w:szCs w:val="28"/>
          <w:lang w:eastAsia="en-US"/>
        </w:rPr>
      </w:pPr>
      <w:r w:rsidRPr="00941292">
        <w:rPr>
          <w:rFonts w:eastAsia="Calibri"/>
          <w:sz w:val="28"/>
          <w:szCs w:val="28"/>
          <w:lang w:eastAsia="en-US"/>
        </w:rPr>
        <w:t>Технические средства тренировки тяжелоатлетов</w:t>
      </w:r>
    </w:p>
    <w:p w:rsidR="00941292" w:rsidRPr="00941292" w:rsidRDefault="00941292" w:rsidP="00941292">
      <w:pPr>
        <w:numPr>
          <w:ilvl w:val="0"/>
          <w:numId w:val="9"/>
        </w:numPr>
        <w:tabs>
          <w:tab w:val="left" w:pos="1134"/>
        </w:tabs>
        <w:ind w:hanging="862"/>
        <w:contextualSpacing/>
        <w:jc w:val="both"/>
        <w:rPr>
          <w:rFonts w:eastAsia="Calibri"/>
          <w:sz w:val="28"/>
          <w:szCs w:val="28"/>
          <w:lang w:eastAsia="en-US"/>
        </w:rPr>
      </w:pPr>
      <w:r w:rsidRPr="00941292">
        <w:rPr>
          <w:rFonts w:eastAsia="Calibri"/>
          <w:sz w:val="28"/>
          <w:szCs w:val="28"/>
          <w:lang w:eastAsia="en-US"/>
        </w:rPr>
        <w:t>Средства восстановления после тренировочных занятий</w:t>
      </w:r>
    </w:p>
    <w:p w:rsidR="00941292" w:rsidRPr="00941292" w:rsidRDefault="00941292" w:rsidP="00941292">
      <w:pPr>
        <w:numPr>
          <w:ilvl w:val="0"/>
          <w:numId w:val="9"/>
        </w:numPr>
        <w:tabs>
          <w:tab w:val="left" w:pos="1134"/>
        </w:tabs>
        <w:ind w:hanging="862"/>
        <w:contextualSpacing/>
        <w:jc w:val="both"/>
        <w:rPr>
          <w:rFonts w:eastAsia="Calibri"/>
          <w:sz w:val="28"/>
          <w:szCs w:val="28"/>
          <w:lang w:eastAsia="en-US"/>
        </w:rPr>
      </w:pPr>
      <w:r w:rsidRPr="00941292">
        <w:rPr>
          <w:rFonts w:eastAsia="Calibri"/>
          <w:sz w:val="28"/>
          <w:szCs w:val="28"/>
          <w:lang w:eastAsia="en-US"/>
        </w:rPr>
        <w:t>Правила соревнований по тяжелой атлетике</w:t>
      </w:r>
    </w:p>
    <w:p w:rsidR="00941292" w:rsidRPr="00941292" w:rsidRDefault="00941292" w:rsidP="00941292">
      <w:pPr>
        <w:numPr>
          <w:ilvl w:val="0"/>
          <w:numId w:val="9"/>
        </w:numPr>
        <w:tabs>
          <w:tab w:val="left" w:pos="1134"/>
        </w:tabs>
        <w:ind w:hanging="862"/>
        <w:contextualSpacing/>
        <w:jc w:val="both"/>
        <w:rPr>
          <w:rFonts w:eastAsia="Calibri"/>
          <w:sz w:val="28"/>
          <w:szCs w:val="28"/>
          <w:lang w:eastAsia="en-US"/>
        </w:rPr>
      </w:pPr>
      <w:r w:rsidRPr="00941292">
        <w:rPr>
          <w:rFonts w:eastAsia="Calibri"/>
          <w:sz w:val="28"/>
          <w:szCs w:val="28"/>
          <w:lang w:eastAsia="en-US"/>
        </w:rPr>
        <w:t>Основные моменты соревновательных упражнений в тяжёлой атлетике</w:t>
      </w:r>
    </w:p>
    <w:p w:rsidR="00941292" w:rsidRPr="00941292" w:rsidRDefault="00941292" w:rsidP="00941292">
      <w:pPr>
        <w:numPr>
          <w:ilvl w:val="0"/>
          <w:numId w:val="9"/>
        </w:numPr>
        <w:tabs>
          <w:tab w:val="left" w:pos="1134"/>
        </w:tabs>
        <w:ind w:hanging="862"/>
        <w:contextualSpacing/>
        <w:jc w:val="both"/>
        <w:rPr>
          <w:rFonts w:eastAsia="Calibri"/>
          <w:sz w:val="28"/>
          <w:szCs w:val="28"/>
          <w:lang w:eastAsia="en-US"/>
        </w:rPr>
      </w:pPr>
      <w:r w:rsidRPr="00941292">
        <w:rPr>
          <w:rFonts w:eastAsia="Calibri"/>
          <w:sz w:val="28"/>
          <w:szCs w:val="28"/>
          <w:lang w:eastAsia="en-US"/>
        </w:rPr>
        <w:t>Задачи и средства общей физической подготовки в тяжелой атлетике и</w:t>
      </w:r>
    </w:p>
    <w:p w:rsidR="00941292" w:rsidRPr="00941292" w:rsidRDefault="00941292" w:rsidP="00941292">
      <w:pPr>
        <w:tabs>
          <w:tab w:val="left" w:pos="1134"/>
        </w:tabs>
        <w:jc w:val="both"/>
        <w:rPr>
          <w:rFonts w:eastAsia="Calibri"/>
          <w:sz w:val="28"/>
          <w:szCs w:val="28"/>
          <w:lang w:eastAsia="en-US"/>
        </w:rPr>
      </w:pPr>
      <w:r w:rsidRPr="00941292">
        <w:rPr>
          <w:rFonts w:eastAsia="Calibri"/>
          <w:sz w:val="28"/>
          <w:szCs w:val="28"/>
          <w:lang w:eastAsia="en-US"/>
        </w:rPr>
        <w:t>силовых видах спорта</w:t>
      </w:r>
    </w:p>
    <w:p w:rsidR="00941292" w:rsidRPr="00941292" w:rsidRDefault="00941292" w:rsidP="00941292">
      <w:pPr>
        <w:ind w:firstLine="709"/>
        <w:jc w:val="both"/>
        <w:rPr>
          <w:rFonts w:eastAsia="Calibri"/>
          <w:sz w:val="28"/>
          <w:szCs w:val="28"/>
          <w:lang w:eastAsia="en-US"/>
        </w:rPr>
      </w:pPr>
    </w:p>
    <w:p w:rsidR="00941292" w:rsidRPr="00941292" w:rsidRDefault="00941292" w:rsidP="008601B6">
      <w:pPr>
        <w:ind w:firstLine="709"/>
        <w:jc w:val="center"/>
        <w:rPr>
          <w:i/>
          <w:sz w:val="28"/>
          <w:szCs w:val="28"/>
        </w:rPr>
      </w:pPr>
      <w:r w:rsidRPr="00941292">
        <w:rPr>
          <w:i/>
          <w:sz w:val="28"/>
          <w:szCs w:val="28"/>
        </w:rPr>
        <w:t>Рекомендуемые темы реферативных работ</w:t>
      </w:r>
    </w:p>
    <w:p w:rsidR="00941292" w:rsidRPr="00941292" w:rsidRDefault="00941292" w:rsidP="00941292">
      <w:pPr>
        <w:tabs>
          <w:tab w:val="left" w:pos="1134"/>
        </w:tabs>
        <w:ind w:firstLine="709"/>
        <w:jc w:val="both"/>
        <w:rPr>
          <w:sz w:val="28"/>
          <w:szCs w:val="28"/>
        </w:rPr>
      </w:pPr>
      <w:r w:rsidRPr="00941292">
        <w:rPr>
          <w:sz w:val="28"/>
          <w:szCs w:val="28"/>
        </w:rPr>
        <w:t>1.</w:t>
      </w:r>
      <w:r w:rsidRPr="00941292">
        <w:rPr>
          <w:sz w:val="28"/>
          <w:szCs w:val="28"/>
        </w:rPr>
        <w:tab/>
        <w:t>История развития тяжелой атлетики в мире и Республике Беларусь</w:t>
      </w:r>
    </w:p>
    <w:p w:rsidR="00941292" w:rsidRPr="00941292" w:rsidRDefault="00941292" w:rsidP="00941292">
      <w:pPr>
        <w:tabs>
          <w:tab w:val="left" w:pos="1134"/>
        </w:tabs>
        <w:ind w:firstLine="709"/>
        <w:jc w:val="both"/>
        <w:rPr>
          <w:sz w:val="28"/>
          <w:szCs w:val="28"/>
        </w:rPr>
      </w:pPr>
      <w:r w:rsidRPr="00941292">
        <w:rPr>
          <w:sz w:val="28"/>
          <w:szCs w:val="28"/>
        </w:rPr>
        <w:t>2.</w:t>
      </w:r>
      <w:r w:rsidRPr="00941292">
        <w:rPr>
          <w:sz w:val="28"/>
          <w:szCs w:val="28"/>
        </w:rPr>
        <w:tab/>
        <w:t>История и эволюция развития тяжелой атлетики и разновидностей</w:t>
      </w:r>
    </w:p>
    <w:p w:rsidR="00941292" w:rsidRPr="00941292" w:rsidRDefault="00941292" w:rsidP="00941292">
      <w:pPr>
        <w:tabs>
          <w:tab w:val="left" w:pos="1134"/>
        </w:tabs>
        <w:jc w:val="both"/>
        <w:rPr>
          <w:rFonts w:eastAsia="Calibri"/>
          <w:sz w:val="28"/>
          <w:szCs w:val="28"/>
          <w:lang w:eastAsia="en-US"/>
        </w:rPr>
      </w:pPr>
      <w:r w:rsidRPr="00941292">
        <w:rPr>
          <w:sz w:val="28"/>
          <w:szCs w:val="28"/>
        </w:rPr>
        <w:t>силовых видов спорта</w:t>
      </w:r>
    </w:p>
    <w:p w:rsidR="00941292" w:rsidRPr="00941292" w:rsidRDefault="00941292" w:rsidP="00941292">
      <w:pPr>
        <w:tabs>
          <w:tab w:val="left" w:pos="1134"/>
        </w:tabs>
        <w:ind w:firstLine="709"/>
        <w:jc w:val="both"/>
        <w:rPr>
          <w:rFonts w:eastAsia="Calibri"/>
          <w:sz w:val="28"/>
          <w:szCs w:val="28"/>
          <w:lang w:eastAsia="en-US"/>
        </w:rPr>
      </w:pPr>
      <w:r w:rsidRPr="00941292">
        <w:rPr>
          <w:rFonts w:eastAsia="Calibri"/>
          <w:sz w:val="28"/>
          <w:szCs w:val="28"/>
          <w:lang w:eastAsia="en-US"/>
        </w:rPr>
        <w:t xml:space="preserve">3. Особенности питания в процессе занятий тяжелой атлетикой </w:t>
      </w:r>
    </w:p>
    <w:p w:rsidR="00941292" w:rsidRPr="00941292" w:rsidRDefault="00941292" w:rsidP="00941292">
      <w:pPr>
        <w:tabs>
          <w:tab w:val="left" w:pos="1134"/>
        </w:tabs>
        <w:ind w:firstLine="709"/>
        <w:jc w:val="both"/>
        <w:rPr>
          <w:rFonts w:eastAsia="Calibri"/>
          <w:sz w:val="28"/>
          <w:szCs w:val="28"/>
          <w:lang w:eastAsia="en-US"/>
        </w:rPr>
      </w:pPr>
      <w:r w:rsidRPr="00941292">
        <w:rPr>
          <w:rFonts w:eastAsia="Calibri"/>
          <w:sz w:val="28"/>
          <w:szCs w:val="28"/>
          <w:lang w:eastAsia="en-US"/>
        </w:rPr>
        <w:t>4. Теоретические основы силовой подготовки в тяжелой атлетике</w:t>
      </w:r>
    </w:p>
    <w:p w:rsidR="00941292" w:rsidRPr="00941292" w:rsidRDefault="00941292" w:rsidP="00941292">
      <w:pPr>
        <w:tabs>
          <w:tab w:val="left" w:pos="1134"/>
        </w:tabs>
        <w:ind w:firstLine="709"/>
        <w:jc w:val="both"/>
        <w:rPr>
          <w:sz w:val="28"/>
          <w:szCs w:val="28"/>
        </w:rPr>
      </w:pPr>
      <w:r w:rsidRPr="00941292">
        <w:rPr>
          <w:sz w:val="28"/>
          <w:szCs w:val="28"/>
        </w:rPr>
        <w:t xml:space="preserve">5. Техника упражнений в тяжелой атлетике </w:t>
      </w:r>
    </w:p>
    <w:p w:rsidR="00941292" w:rsidRPr="00941292" w:rsidRDefault="00941292" w:rsidP="00941292">
      <w:pPr>
        <w:tabs>
          <w:tab w:val="left" w:pos="1134"/>
        </w:tabs>
        <w:ind w:firstLine="709"/>
        <w:jc w:val="both"/>
        <w:rPr>
          <w:sz w:val="28"/>
          <w:szCs w:val="28"/>
        </w:rPr>
      </w:pPr>
      <w:r w:rsidRPr="00941292">
        <w:rPr>
          <w:sz w:val="28"/>
          <w:szCs w:val="28"/>
        </w:rPr>
        <w:t>6. Средства восстановления физической работоспособности в тяжелой атлетике</w:t>
      </w:r>
    </w:p>
    <w:p w:rsidR="00116865" w:rsidRDefault="00116865" w:rsidP="00116865">
      <w:pPr>
        <w:keepNext/>
        <w:keepLines/>
        <w:autoSpaceDE w:val="0"/>
        <w:autoSpaceDN w:val="0"/>
        <w:adjustRightInd w:val="0"/>
        <w:ind w:firstLine="709"/>
        <w:jc w:val="center"/>
        <w:rPr>
          <w:b/>
          <w:sz w:val="28"/>
          <w:szCs w:val="28"/>
        </w:rPr>
      </w:pPr>
      <w:r w:rsidRPr="00116865">
        <w:rPr>
          <w:b/>
          <w:sz w:val="28"/>
          <w:szCs w:val="28"/>
        </w:rPr>
        <w:lastRenderedPageBreak/>
        <w:t>СИЛОВ</w:t>
      </w:r>
      <w:bookmarkStart w:id="0" w:name="_GoBack"/>
      <w:bookmarkEnd w:id="0"/>
      <w:r w:rsidRPr="00116865">
        <w:rPr>
          <w:b/>
          <w:sz w:val="28"/>
          <w:szCs w:val="28"/>
        </w:rPr>
        <w:t>АЯ ГИМНАСТИКА</w:t>
      </w:r>
    </w:p>
    <w:p w:rsidR="00116865" w:rsidRPr="00116865" w:rsidRDefault="00116865" w:rsidP="00116865">
      <w:pPr>
        <w:keepNext/>
        <w:keepLines/>
        <w:autoSpaceDE w:val="0"/>
        <w:autoSpaceDN w:val="0"/>
        <w:adjustRightInd w:val="0"/>
        <w:ind w:firstLine="709"/>
        <w:jc w:val="center"/>
        <w:rPr>
          <w:b/>
          <w:sz w:val="28"/>
          <w:szCs w:val="28"/>
        </w:rPr>
      </w:pPr>
    </w:p>
    <w:p w:rsidR="00116865" w:rsidRPr="00116865" w:rsidRDefault="00116865" w:rsidP="00116865">
      <w:pPr>
        <w:keepNext/>
        <w:keepLines/>
        <w:autoSpaceDE w:val="0"/>
        <w:autoSpaceDN w:val="0"/>
        <w:adjustRightInd w:val="0"/>
        <w:ind w:firstLine="709"/>
        <w:jc w:val="both"/>
        <w:rPr>
          <w:sz w:val="28"/>
          <w:szCs w:val="28"/>
        </w:rPr>
      </w:pPr>
      <w:r w:rsidRPr="00116865">
        <w:rPr>
          <w:sz w:val="28"/>
          <w:szCs w:val="28"/>
        </w:rPr>
        <w:t>Для объективной оценки знаний, умений и навыков</w:t>
      </w:r>
      <w:r w:rsidRPr="00116865">
        <w:rPr>
          <w:b/>
          <w:sz w:val="28"/>
          <w:szCs w:val="28"/>
        </w:rPr>
        <w:t xml:space="preserve"> </w:t>
      </w:r>
      <w:r w:rsidRPr="00116865">
        <w:rPr>
          <w:sz w:val="28"/>
          <w:szCs w:val="28"/>
        </w:rPr>
        <w:t>студента заче</w:t>
      </w:r>
      <w:r w:rsidRPr="00116865">
        <w:rPr>
          <w:spacing w:val="1"/>
          <w:sz w:val="28"/>
          <w:szCs w:val="28"/>
        </w:rPr>
        <w:t>т</w:t>
      </w:r>
      <w:r w:rsidRPr="00116865">
        <w:rPr>
          <w:sz w:val="28"/>
          <w:szCs w:val="28"/>
        </w:rPr>
        <w:t>ные требования</w:t>
      </w:r>
      <w:r w:rsidRPr="00116865">
        <w:rPr>
          <w:spacing w:val="-14"/>
          <w:sz w:val="28"/>
          <w:szCs w:val="28"/>
        </w:rPr>
        <w:t xml:space="preserve"> </w:t>
      </w:r>
      <w:r w:rsidRPr="00116865">
        <w:rPr>
          <w:sz w:val="28"/>
          <w:szCs w:val="28"/>
        </w:rPr>
        <w:t>диффе</w:t>
      </w:r>
      <w:r w:rsidRPr="00116865">
        <w:rPr>
          <w:spacing w:val="2"/>
          <w:sz w:val="28"/>
          <w:szCs w:val="28"/>
        </w:rPr>
        <w:t>р</w:t>
      </w:r>
      <w:r w:rsidRPr="00116865">
        <w:rPr>
          <w:sz w:val="28"/>
          <w:szCs w:val="28"/>
        </w:rPr>
        <w:t>енцируются</w:t>
      </w:r>
      <w:r w:rsidRPr="00116865">
        <w:rPr>
          <w:spacing w:val="-21"/>
          <w:sz w:val="28"/>
          <w:szCs w:val="28"/>
        </w:rPr>
        <w:t xml:space="preserve"> </w:t>
      </w:r>
      <w:r w:rsidRPr="00116865">
        <w:rPr>
          <w:sz w:val="28"/>
          <w:szCs w:val="28"/>
        </w:rPr>
        <w:t>следующим</w:t>
      </w:r>
      <w:r w:rsidRPr="00116865">
        <w:rPr>
          <w:spacing w:val="-13"/>
          <w:sz w:val="28"/>
          <w:szCs w:val="28"/>
        </w:rPr>
        <w:t xml:space="preserve"> </w:t>
      </w:r>
      <w:r w:rsidRPr="00116865">
        <w:rPr>
          <w:sz w:val="28"/>
          <w:szCs w:val="28"/>
        </w:rPr>
        <w:t>образом:</w:t>
      </w:r>
    </w:p>
    <w:p w:rsidR="00116865" w:rsidRPr="00116865" w:rsidRDefault="00116865" w:rsidP="00116865">
      <w:pPr>
        <w:keepNext/>
        <w:keepLines/>
        <w:tabs>
          <w:tab w:val="left" w:pos="993"/>
        </w:tabs>
        <w:ind w:firstLine="709"/>
        <w:jc w:val="both"/>
        <w:rPr>
          <w:sz w:val="28"/>
        </w:rPr>
      </w:pPr>
      <w:r>
        <w:rPr>
          <w:sz w:val="28"/>
        </w:rPr>
        <w:t>1.</w:t>
      </w:r>
      <w:r w:rsidRPr="00116865">
        <w:rPr>
          <w:sz w:val="28"/>
        </w:rPr>
        <w:t>Практический зачёт (регулярность посещения учебных занятий, приём контрольных нормативов и тестовых заданий, участие в различных спортивно-массовых мероприятиях и соревнованиях);</w:t>
      </w:r>
    </w:p>
    <w:p w:rsidR="00116865" w:rsidRPr="00116865" w:rsidRDefault="00116865" w:rsidP="00116865">
      <w:pPr>
        <w:keepNext/>
        <w:keepLines/>
        <w:tabs>
          <w:tab w:val="left" w:pos="993"/>
        </w:tabs>
        <w:ind w:firstLine="709"/>
        <w:jc w:val="both"/>
        <w:rPr>
          <w:sz w:val="28"/>
        </w:rPr>
      </w:pPr>
      <w:r>
        <w:rPr>
          <w:sz w:val="28"/>
        </w:rPr>
        <w:t>2.</w:t>
      </w:r>
      <w:r w:rsidRPr="00116865">
        <w:rPr>
          <w:sz w:val="28"/>
        </w:rPr>
        <w:t xml:space="preserve">Теоретический зачёт (контроль теоретических знаний). </w:t>
      </w:r>
    </w:p>
    <w:p w:rsidR="00116865" w:rsidRPr="00116865" w:rsidRDefault="00116865" w:rsidP="00116865">
      <w:pPr>
        <w:keepNext/>
        <w:keepLines/>
        <w:ind w:firstLine="709"/>
        <w:jc w:val="both"/>
        <w:rPr>
          <w:sz w:val="28"/>
          <w:szCs w:val="28"/>
        </w:rPr>
      </w:pPr>
    </w:p>
    <w:p w:rsidR="00116865" w:rsidRPr="00116865" w:rsidRDefault="00116865" w:rsidP="00116865">
      <w:pPr>
        <w:keepNext/>
        <w:keepLines/>
        <w:tabs>
          <w:tab w:val="left" w:pos="851"/>
        </w:tabs>
        <w:autoSpaceDE w:val="0"/>
        <w:autoSpaceDN w:val="0"/>
        <w:adjustRightInd w:val="0"/>
        <w:contextualSpacing/>
        <w:jc w:val="both"/>
        <w:rPr>
          <w:b/>
          <w:bCs/>
          <w:color w:val="000000" w:themeColor="text1"/>
          <w:sz w:val="28"/>
          <w:szCs w:val="28"/>
        </w:rPr>
      </w:pPr>
      <w:r w:rsidRPr="00116865">
        <w:rPr>
          <w:b/>
          <w:bCs/>
          <w:color w:val="000000" w:themeColor="text1"/>
          <w:sz w:val="28"/>
          <w:szCs w:val="28"/>
        </w:rPr>
        <w:t>Практический зачёт</w:t>
      </w:r>
    </w:p>
    <w:p w:rsidR="00116865" w:rsidRPr="00116865" w:rsidRDefault="00116865" w:rsidP="00116865">
      <w:pPr>
        <w:keepNext/>
        <w:keepLines/>
        <w:autoSpaceDE w:val="0"/>
        <w:autoSpaceDN w:val="0"/>
        <w:adjustRightInd w:val="0"/>
        <w:ind w:left="720"/>
        <w:contextualSpacing/>
        <w:jc w:val="both"/>
        <w:rPr>
          <w:b/>
          <w:bCs/>
          <w:sz w:val="28"/>
          <w:szCs w:val="28"/>
        </w:rPr>
      </w:pPr>
    </w:p>
    <w:p w:rsidR="00116865" w:rsidRPr="00116865" w:rsidRDefault="00116865" w:rsidP="00116865">
      <w:pPr>
        <w:keepNext/>
        <w:keepLines/>
        <w:autoSpaceDE w:val="0"/>
        <w:autoSpaceDN w:val="0"/>
        <w:adjustRightInd w:val="0"/>
        <w:ind w:firstLine="709"/>
        <w:jc w:val="both"/>
        <w:rPr>
          <w:sz w:val="28"/>
          <w:szCs w:val="28"/>
        </w:rPr>
      </w:pPr>
      <w:r w:rsidRPr="00116865">
        <w:rPr>
          <w:sz w:val="28"/>
          <w:szCs w:val="28"/>
        </w:rPr>
        <w:t>Обяза</w:t>
      </w:r>
      <w:r w:rsidRPr="00116865">
        <w:rPr>
          <w:spacing w:val="1"/>
          <w:sz w:val="28"/>
          <w:szCs w:val="28"/>
        </w:rPr>
        <w:t>т</w:t>
      </w:r>
      <w:r w:rsidRPr="00116865">
        <w:rPr>
          <w:sz w:val="28"/>
          <w:szCs w:val="28"/>
        </w:rPr>
        <w:t>ельным условием допуска сту</w:t>
      </w:r>
      <w:r w:rsidRPr="00116865">
        <w:rPr>
          <w:spacing w:val="2"/>
          <w:sz w:val="28"/>
          <w:szCs w:val="28"/>
        </w:rPr>
        <w:t>д</w:t>
      </w:r>
      <w:r w:rsidRPr="00116865">
        <w:rPr>
          <w:sz w:val="28"/>
          <w:szCs w:val="28"/>
        </w:rPr>
        <w:t>ента к выполнению зачетных нормативов</w:t>
      </w:r>
      <w:r w:rsidRPr="00116865">
        <w:rPr>
          <w:spacing w:val="-14"/>
          <w:sz w:val="28"/>
          <w:szCs w:val="28"/>
        </w:rPr>
        <w:t xml:space="preserve"> </w:t>
      </w:r>
      <w:r w:rsidRPr="00116865">
        <w:rPr>
          <w:sz w:val="28"/>
          <w:szCs w:val="28"/>
        </w:rPr>
        <w:t>явл</w:t>
      </w:r>
      <w:r w:rsidRPr="00116865">
        <w:rPr>
          <w:spacing w:val="1"/>
          <w:sz w:val="28"/>
          <w:szCs w:val="28"/>
        </w:rPr>
        <w:t>я</w:t>
      </w:r>
      <w:r w:rsidRPr="00116865">
        <w:rPr>
          <w:sz w:val="28"/>
          <w:szCs w:val="28"/>
        </w:rPr>
        <w:t>е</w:t>
      </w:r>
      <w:r w:rsidRPr="00116865">
        <w:rPr>
          <w:spacing w:val="1"/>
          <w:sz w:val="28"/>
          <w:szCs w:val="28"/>
        </w:rPr>
        <w:t>т</w:t>
      </w:r>
      <w:r w:rsidRPr="00116865">
        <w:rPr>
          <w:sz w:val="28"/>
          <w:szCs w:val="28"/>
        </w:rPr>
        <w:t>с</w:t>
      </w:r>
      <w:r w:rsidRPr="00116865">
        <w:rPr>
          <w:spacing w:val="1"/>
          <w:sz w:val="28"/>
          <w:szCs w:val="28"/>
        </w:rPr>
        <w:t>я</w:t>
      </w:r>
      <w:r w:rsidRPr="00116865">
        <w:rPr>
          <w:sz w:val="28"/>
          <w:szCs w:val="28"/>
        </w:rPr>
        <w:t>:</w:t>
      </w:r>
    </w:p>
    <w:p w:rsidR="00116865" w:rsidRPr="00116865" w:rsidRDefault="00116865" w:rsidP="00116865">
      <w:pPr>
        <w:keepNext/>
        <w:keepLines/>
        <w:autoSpaceDE w:val="0"/>
        <w:autoSpaceDN w:val="0"/>
        <w:adjustRightInd w:val="0"/>
        <w:ind w:firstLine="709"/>
        <w:jc w:val="both"/>
        <w:rPr>
          <w:sz w:val="28"/>
          <w:szCs w:val="28"/>
        </w:rPr>
      </w:pPr>
      <w:r w:rsidRPr="00116865">
        <w:rPr>
          <w:w w:val="130"/>
          <w:sz w:val="28"/>
          <w:szCs w:val="28"/>
        </w:rPr>
        <w:t xml:space="preserve">• </w:t>
      </w:r>
      <w:r w:rsidRPr="00116865">
        <w:rPr>
          <w:sz w:val="28"/>
          <w:szCs w:val="28"/>
        </w:rPr>
        <w:t>регулярность посещения заняти</w:t>
      </w:r>
      <w:r w:rsidRPr="00116865">
        <w:rPr>
          <w:spacing w:val="1"/>
          <w:sz w:val="28"/>
          <w:szCs w:val="28"/>
        </w:rPr>
        <w:t>й</w:t>
      </w:r>
      <w:r w:rsidRPr="00116865">
        <w:rPr>
          <w:sz w:val="28"/>
          <w:szCs w:val="28"/>
        </w:rPr>
        <w:t>, обес</w:t>
      </w:r>
      <w:r w:rsidRPr="00116865">
        <w:rPr>
          <w:spacing w:val="2"/>
          <w:sz w:val="28"/>
          <w:szCs w:val="28"/>
        </w:rPr>
        <w:t>п</w:t>
      </w:r>
      <w:r w:rsidRPr="00116865">
        <w:rPr>
          <w:sz w:val="28"/>
          <w:szCs w:val="28"/>
        </w:rPr>
        <w:t>ечивающий необходимый</w:t>
      </w:r>
      <w:r w:rsidRPr="00116865">
        <w:rPr>
          <w:spacing w:val="-17"/>
          <w:sz w:val="28"/>
          <w:szCs w:val="28"/>
        </w:rPr>
        <w:t xml:space="preserve"> </w:t>
      </w:r>
      <w:r w:rsidRPr="00116865">
        <w:rPr>
          <w:sz w:val="28"/>
          <w:szCs w:val="28"/>
        </w:rPr>
        <w:t>уровень</w:t>
      </w:r>
      <w:r w:rsidRPr="00116865">
        <w:rPr>
          <w:spacing w:val="-10"/>
          <w:sz w:val="28"/>
          <w:szCs w:val="28"/>
        </w:rPr>
        <w:t xml:space="preserve"> </w:t>
      </w:r>
      <w:r w:rsidRPr="00116865">
        <w:rPr>
          <w:spacing w:val="1"/>
          <w:sz w:val="28"/>
          <w:szCs w:val="28"/>
        </w:rPr>
        <w:t>физи</w:t>
      </w:r>
      <w:r w:rsidRPr="00116865">
        <w:rPr>
          <w:sz w:val="28"/>
          <w:szCs w:val="28"/>
        </w:rPr>
        <w:t>ч</w:t>
      </w:r>
      <w:r w:rsidRPr="00116865">
        <w:rPr>
          <w:spacing w:val="-1"/>
          <w:sz w:val="28"/>
          <w:szCs w:val="28"/>
        </w:rPr>
        <w:t>е</w:t>
      </w:r>
      <w:r w:rsidRPr="00116865">
        <w:rPr>
          <w:spacing w:val="1"/>
          <w:sz w:val="28"/>
          <w:szCs w:val="28"/>
        </w:rPr>
        <w:t>с</w:t>
      </w:r>
      <w:r w:rsidRPr="00116865">
        <w:rPr>
          <w:sz w:val="28"/>
          <w:szCs w:val="28"/>
        </w:rPr>
        <w:t>к</w:t>
      </w:r>
      <w:r w:rsidRPr="00116865">
        <w:rPr>
          <w:spacing w:val="1"/>
          <w:sz w:val="28"/>
          <w:szCs w:val="28"/>
        </w:rPr>
        <w:t>ог</w:t>
      </w:r>
      <w:r w:rsidRPr="00116865">
        <w:rPr>
          <w:sz w:val="28"/>
          <w:szCs w:val="28"/>
        </w:rPr>
        <w:t>о</w:t>
      </w:r>
      <w:r w:rsidRPr="00116865">
        <w:rPr>
          <w:spacing w:val="-13"/>
          <w:sz w:val="28"/>
          <w:szCs w:val="28"/>
        </w:rPr>
        <w:t xml:space="preserve"> </w:t>
      </w:r>
      <w:r w:rsidRPr="00116865">
        <w:rPr>
          <w:sz w:val="28"/>
          <w:szCs w:val="28"/>
        </w:rPr>
        <w:t>и</w:t>
      </w:r>
      <w:r w:rsidRPr="00116865">
        <w:rPr>
          <w:spacing w:val="-1"/>
          <w:sz w:val="28"/>
          <w:szCs w:val="28"/>
        </w:rPr>
        <w:t xml:space="preserve"> </w:t>
      </w:r>
      <w:r w:rsidRPr="00116865">
        <w:rPr>
          <w:sz w:val="28"/>
          <w:szCs w:val="28"/>
        </w:rPr>
        <w:t>функционального</w:t>
      </w:r>
      <w:r w:rsidRPr="00116865">
        <w:rPr>
          <w:spacing w:val="-20"/>
          <w:sz w:val="28"/>
          <w:szCs w:val="28"/>
        </w:rPr>
        <w:t xml:space="preserve"> </w:t>
      </w:r>
      <w:r w:rsidRPr="00116865">
        <w:rPr>
          <w:sz w:val="28"/>
          <w:szCs w:val="28"/>
        </w:rPr>
        <w:t>состояния организм</w:t>
      </w:r>
      <w:r w:rsidRPr="00116865">
        <w:rPr>
          <w:spacing w:val="1"/>
          <w:sz w:val="28"/>
          <w:szCs w:val="28"/>
        </w:rPr>
        <w:t>а</w:t>
      </w:r>
      <w:r w:rsidRPr="00116865">
        <w:rPr>
          <w:sz w:val="28"/>
          <w:szCs w:val="28"/>
        </w:rPr>
        <w:t>;</w:t>
      </w:r>
    </w:p>
    <w:p w:rsidR="00116865" w:rsidRPr="00116865" w:rsidRDefault="00116865" w:rsidP="00116865">
      <w:pPr>
        <w:keepNext/>
        <w:keepLines/>
        <w:autoSpaceDE w:val="0"/>
        <w:autoSpaceDN w:val="0"/>
        <w:adjustRightInd w:val="0"/>
        <w:ind w:firstLine="709"/>
        <w:jc w:val="both"/>
        <w:rPr>
          <w:sz w:val="28"/>
          <w:szCs w:val="28"/>
        </w:rPr>
      </w:pPr>
      <w:r w:rsidRPr="00116865">
        <w:rPr>
          <w:w w:val="130"/>
          <w:sz w:val="28"/>
          <w:szCs w:val="28"/>
        </w:rPr>
        <w:t xml:space="preserve">• </w:t>
      </w:r>
      <w:r w:rsidRPr="00116865">
        <w:rPr>
          <w:sz w:val="28"/>
          <w:szCs w:val="28"/>
        </w:rPr>
        <w:t>прохо</w:t>
      </w:r>
      <w:r w:rsidRPr="00116865">
        <w:rPr>
          <w:spacing w:val="-1"/>
          <w:sz w:val="28"/>
          <w:szCs w:val="28"/>
        </w:rPr>
        <w:t>ж</w:t>
      </w:r>
      <w:r w:rsidRPr="00116865">
        <w:rPr>
          <w:sz w:val="28"/>
          <w:szCs w:val="28"/>
        </w:rPr>
        <w:t>дение</w:t>
      </w:r>
      <w:r w:rsidRPr="00116865">
        <w:rPr>
          <w:spacing w:val="15"/>
          <w:sz w:val="28"/>
          <w:szCs w:val="28"/>
        </w:rPr>
        <w:t xml:space="preserve"> </w:t>
      </w:r>
      <w:r w:rsidRPr="00116865">
        <w:rPr>
          <w:sz w:val="28"/>
          <w:szCs w:val="28"/>
        </w:rPr>
        <w:t>тест</w:t>
      </w:r>
      <w:r w:rsidRPr="00116865">
        <w:rPr>
          <w:spacing w:val="2"/>
          <w:sz w:val="28"/>
          <w:szCs w:val="28"/>
        </w:rPr>
        <w:t>и</w:t>
      </w:r>
      <w:r w:rsidRPr="00116865">
        <w:rPr>
          <w:sz w:val="28"/>
          <w:szCs w:val="28"/>
        </w:rPr>
        <w:t>рования</w:t>
      </w:r>
      <w:r w:rsidRPr="00116865">
        <w:rPr>
          <w:spacing w:val="15"/>
          <w:sz w:val="28"/>
          <w:szCs w:val="28"/>
        </w:rPr>
        <w:t xml:space="preserve"> </w:t>
      </w:r>
      <w:r w:rsidRPr="00116865">
        <w:rPr>
          <w:sz w:val="28"/>
          <w:szCs w:val="28"/>
        </w:rPr>
        <w:t>физической</w:t>
      </w:r>
      <w:r w:rsidRPr="00116865">
        <w:rPr>
          <w:spacing w:val="18"/>
          <w:sz w:val="28"/>
          <w:szCs w:val="28"/>
        </w:rPr>
        <w:t xml:space="preserve"> </w:t>
      </w:r>
      <w:r w:rsidRPr="00116865">
        <w:rPr>
          <w:sz w:val="28"/>
          <w:szCs w:val="28"/>
        </w:rPr>
        <w:t>подготовленности</w:t>
      </w:r>
      <w:r w:rsidRPr="00116865">
        <w:rPr>
          <w:spacing w:val="10"/>
          <w:sz w:val="28"/>
          <w:szCs w:val="28"/>
        </w:rPr>
        <w:t xml:space="preserve"> </w:t>
      </w:r>
      <w:r w:rsidRPr="00116865">
        <w:rPr>
          <w:sz w:val="28"/>
          <w:szCs w:val="28"/>
        </w:rPr>
        <w:t>и</w:t>
      </w:r>
      <w:r w:rsidRPr="00116865">
        <w:rPr>
          <w:spacing w:val="31"/>
          <w:sz w:val="28"/>
          <w:szCs w:val="28"/>
        </w:rPr>
        <w:t xml:space="preserve"> </w:t>
      </w:r>
      <w:r w:rsidRPr="00116865">
        <w:rPr>
          <w:sz w:val="28"/>
          <w:szCs w:val="28"/>
        </w:rPr>
        <w:t>уровня</w:t>
      </w:r>
      <w:r w:rsidRPr="00116865">
        <w:rPr>
          <w:spacing w:val="-9"/>
          <w:sz w:val="28"/>
          <w:szCs w:val="28"/>
        </w:rPr>
        <w:t xml:space="preserve"> </w:t>
      </w:r>
      <w:r w:rsidRPr="00116865">
        <w:rPr>
          <w:sz w:val="28"/>
          <w:szCs w:val="28"/>
        </w:rPr>
        <w:t>физического</w:t>
      </w:r>
      <w:r w:rsidRPr="00116865">
        <w:rPr>
          <w:spacing w:val="35"/>
          <w:sz w:val="28"/>
          <w:szCs w:val="28"/>
        </w:rPr>
        <w:t xml:space="preserve"> </w:t>
      </w:r>
      <w:r w:rsidRPr="00116865">
        <w:rPr>
          <w:sz w:val="28"/>
          <w:szCs w:val="28"/>
        </w:rPr>
        <w:t>здоровья.</w:t>
      </w:r>
    </w:p>
    <w:p w:rsidR="00116865" w:rsidRPr="00116865" w:rsidRDefault="00116865" w:rsidP="00116865">
      <w:pPr>
        <w:keepNext/>
        <w:keepLines/>
        <w:autoSpaceDE w:val="0"/>
        <w:autoSpaceDN w:val="0"/>
        <w:adjustRightInd w:val="0"/>
        <w:ind w:firstLine="709"/>
        <w:jc w:val="both"/>
        <w:rPr>
          <w:bCs/>
          <w:sz w:val="28"/>
          <w:szCs w:val="28"/>
        </w:rPr>
      </w:pPr>
      <w:r w:rsidRPr="00116865">
        <w:rPr>
          <w:bCs/>
          <w:sz w:val="28"/>
          <w:szCs w:val="28"/>
        </w:rPr>
        <w:t>Целью сдачи контрольных нормативов является оценка уровня физической подготовленности студента, занимающегося</w:t>
      </w:r>
      <w:r w:rsidRPr="00116865">
        <w:rPr>
          <w:sz w:val="28"/>
          <w:szCs w:val="28"/>
        </w:rPr>
        <w:t xml:space="preserve"> силовой гимнастикой</w:t>
      </w:r>
      <w:r w:rsidRPr="00116865">
        <w:rPr>
          <w:bCs/>
          <w:sz w:val="28"/>
          <w:szCs w:val="28"/>
        </w:rPr>
        <w:t>.</w:t>
      </w:r>
    </w:p>
    <w:p w:rsidR="00116865" w:rsidRPr="00116865" w:rsidRDefault="00116865" w:rsidP="00116865">
      <w:pPr>
        <w:keepNext/>
        <w:keepLines/>
        <w:autoSpaceDE w:val="0"/>
        <w:autoSpaceDN w:val="0"/>
        <w:adjustRightInd w:val="0"/>
        <w:ind w:firstLine="709"/>
        <w:jc w:val="both"/>
        <w:rPr>
          <w:sz w:val="28"/>
          <w:szCs w:val="28"/>
        </w:rPr>
      </w:pPr>
      <w:r w:rsidRPr="00116865">
        <w:rPr>
          <w:sz w:val="28"/>
          <w:szCs w:val="28"/>
        </w:rPr>
        <w:t>Практический зачёт проводится в виде тестирования физической подготовленности и выполнений контрольных заданий по оценке уровня овладения двигательными способностями. К контрольному</w:t>
      </w:r>
      <w:r w:rsidRPr="00116865">
        <w:rPr>
          <w:spacing w:val="-18"/>
          <w:sz w:val="28"/>
          <w:szCs w:val="28"/>
        </w:rPr>
        <w:t xml:space="preserve"> </w:t>
      </w:r>
      <w:r w:rsidRPr="00116865">
        <w:rPr>
          <w:sz w:val="28"/>
          <w:szCs w:val="28"/>
        </w:rPr>
        <w:t>тестированию физической подготовленности допуска</w:t>
      </w:r>
      <w:r w:rsidRPr="00116865">
        <w:rPr>
          <w:spacing w:val="1"/>
          <w:sz w:val="28"/>
          <w:szCs w:val="28"/>
        </w:rPr>
        <w:t>ю</w:t>
      </w:r>
      <w:r w:rsidRPr="00116865">
        <w:rPr>
          <w:sz w:val="28"/>
          <w:szCs w:val="28"/>
        </w:rPr>
        <w:t>тся студент</w:t>
      </w:r>
      <w:r w:rsidRPr="00116865">
        <w:rPr>
          <w:spacing w:val="1"/>
          <w:sz w:val="28"/>
          <w:szCs w:val="28"/>
        </w:rPr>
        <w:t>ы</w:t>
      </w:r>
      <w:r w:rsidRPr="00116865">
        <w:rPr>
          <w:sz w:val="28"/>
          <w:szCs w:val="28"/>
        </w:rPr>
        <w:t>,</w:t>
      </w:r>
      <w:r w:rsidRPr="00116865">
        <w:rPr>
          <w:spacing w:val="-13"/>
          <w:sz w:val="28"/>
          <w:szCs w:val="28"/>
        </w:rPr>
        <w:t xml:space="preserve"> </w:t>
      </w:r>
      <w:r w:rsidRPr="00116865">
        <w:rPr>
          <w:sz w:val="28"/>
          <w:szCs w:val="28"/>
        </w:rPr>
        <w:t>прошедшие соответств</w:t>
      </w:r>
      <w:r w:rsidRPr="00116865">
        <w:rPr>
          <w:spacing w:val="2"/>
          <w:sz w:val="28"/>
          <w:szCs w:val="28"/>
        </w:rPr>
        <w:t>у</w:t>
      </w:r>
      <w:r w:rsidRPr="00116865">
        <w:rPr>
          <w:sz w:val="28"/>
          <w:szCs w:val="28"/>
        </w:rPr>
        <w:t>ющую функциональную подготовк</w:t>
      </w:r>
      <w:r w:rsidRPr="00116865">
        <w:rPr>
          <w:spacing w:val="1"/>
          <w:sz w:val="28"/>
          <w:szCs w:val="28"/>
        </w:rPr>
        <w:t>у</w:t>
      </w:r>
      <w:r w:rsidRPr="00116865">
        <w:rPr>
          <w:sz w:val="28"/>
          <w:szCs w:val="28"/>
        </w:rPr>
        <w:t>.</w:t>
      </w:r>
      <w:r w:rsidRPr="00116865">
        <w:rPr>
          <w:spacing w:val="-15"/>
          <w:sz w:val="28"/>
          <w:szCs w:val="28"/>
        </w:rPr>
        <w:t xml:space="preserve"> </w:t>
      </w:r>
      <w:r w:rsidRPr="00116865">
        <w:rPr>
          <w:sz w:val="28"/>
          <w:szCs w:val="28"/>
        </w:rPr>
        <w:t>Основополагающим</w:t>
      </w:r>
      <w:r w:rsidRPr="00116865">
        <w:rPr>
          <w:spacing w:val="50"/>
          <w:sz w:val="28"/>
          <w:szCs w:val="28"/>
        </w:rPr>
        <w:t xml:space="preserve"> </w:t>
      </w:r>
      <w:r w:rsidRPr="00116865">
        <w:rPr>
          <w:sz w:val="28"/>
          <w:szCs w:val="28"/>
        </w:rPr>
        <w:t>фактором практического</w:t>
      </w:r>
      <w:r w:rsidRPr="00116865">
        <w:rPr>
          <w:spacing w:val="58"/>
          <w:sz w:val="28"/>
          <w:szCs w:val="28"/>
        </w:rPr>
        <w:t xml:space="preserve"> </w:t>
      </w:r>
      <w:r w:rsidRPr="00116865">
        <w:rPr>
          <w:sz w:val="28"/>
          <w:szCs w:val="28"/>
        </w:rPr>
        <w:t>критерия</w:t>
      </w:r>
      <w:r w:rsidRPr="00116865">
        <w:rPr>
          <w:spacing w:val="63"/>
          <w:sz w:val="28"/>
          <w:szCs w:val="28"/>
        </w:rPr>
        <w:t xml:space="preserve"> </w:t>
      </w:r>
      <w:r w:rsidRPr="00116865">
        <w:rPr>
          <w:sz w:val="28"/>
          <w:szCs w:val="28"/>
        </w:rPr>
        <w:t>успеваемости</w:t>
      </w:r>
      <w:r w:rsidRPr="00116865">
        <w:rPr>
          <w:spacing w:val="-17"/>
          <w:sz w:val="28"/>
          <w:szCs w:val="28"/>
        </w:rPr>
        <w:t xml:space="preserve"> </w:t>
      </w:r>
      <w:r w:rsidRPr="00116865">
        <w:rPr>
          <w:sz w:val="28"/>
          <w:szCs w:val="28"/>
        </w:rPr>
        <w:t>является положитель</w:t>
      </w:r>
      <w:r w:rsidRPr="00116865">
        <w:rPr>
          <w:spacing w:val="1"/>
          <w:sz w:val="28"/>
          <w:szCs w:val="28"/>
        </w:rPr>
        <w:t>н</w:t>
      </w:r>
      <w:r w:rsidRPr="00116865">
        <w:rPr>
          <w:spacing w:val="-1"/>
          <w:sz w:val="28"/>
          <w:szCs w:val="28"/>
        </w:rPr>
        <w:t>а</w:t>
      </w:r>
      <w:r w:rsidRPr="00116865">
        <w:rPr>
          <w:sz w:val="28"/>
          <w:szCs w:val="28"/>
        </w:rPr>
        <w:t>я динамика показателей в контрольных</w:t>
      </w:r>
      <w:r w:rsidRPr="00116865">
        <w:rPr>
          <w:spacing w:val="-16"/>
          <w:sz w:val="28"/>
          <w:szCs w:val="28"/>
        </w:rPr>
        <w:t xml:space="preserve"> </w:t>
      </w:r>
      <w:r w:rsidRPr="00116865">
        <w:rPr>
          <w:sz w:val="28"/>
          <w:szCs w:val="28"/>
        </w:rPr>
        <w:t>нормативах</w:t>
      </w:r>
      <w:r w:rsidRPr="00116865">
        <w:rPr>
          <w:spacing w:val="-12"/>
          <w:sz w:val="28"/>
          <w:szCs w:val="28"/>
        </w:rPr>
        <w:t xml:space="preserve"> </w:t>
      </w:r>
      <w:r w:rsidRPr="00116865">
        <w:rPr>
          <w:sz w:val="28"/>
          <w:szCs w:val="28"/>
        </w:rPr>
        <w:t>физической</w:t>
      </w:r>
      <w:r w:rsidRPr="00116865">
        <w:rPr>
          <w:spacing w:val="1"/>
          <w:sz w:val="28"/>
          <w:szCs w:val="28"/>
        </w:rPr>
        <w:t xml:space="preserve"> </w:t>
      </w:r>
      <w:r w:rsidRPr="00116865">
        <w:rPr>
          <w:sz w:val="28"/>
          <w:szCs w:val="28"/>
        </w:rPr>
        <w:t>подготовленност</w:t>
      </w:r>
      <w:r w:rsidRPr="00116865">
        <w:rPr>
          <w:spacing w:val="1"/>
          <w:sz w:val="28"/>
          <w:szCs w:val="28"/>
        </w:rPr>
        <w:t>и</w:t>
      </w:r>
      <w:r w:rsidRPr="00116865">
        <w:rPr>
          <w:sz w:val="28"/>
          <w:szCs w:val="28"/>
        </w:rPr>
        <w:t>.</w:t>
      </w:r>
    </w:p>
    <w:p w:rsidR="00116865" w:rsidRPr="00116865" w:rsidRDefault="00116865" w:rsidP="00116865">
      <w:pPr>
        <w:keepNext/>
        <w:keepLines/>
        <w:autoSpaceDE w:val="0"/>
        <w:autoSpaceDN w:val="0"/>
        <w:adjustRightInd w:val="0"/>
        <w:ind w:firstLine="709"/>
        <w:jc w:val="both"/>
        <w:rPr>
          <w:sz w:val="28"/>
          <w:szCs w:val="28"/>
        </w:rPr>
      </w:pPr>
      <w:r w:rsidRPr="00116865">
        <w:rPr>
          <w:sz w:val="28"/>
          <w:szCs w:val="28"/>
        </w:rPr>
        <w:t>Сроки</w:t>
      </w:r>
      <w:r w:rsidRPr="00116865">
        <w:rPr>
          <w:spacing w:val="21"/>
          <w:sz w:val="28"/>
          <w:szCs w:val="28"/>
        </w:rPr>
        <w:t xml:space="preserve"> </w:t>
      </w:r>
      <w:r w:rsidRPr="00116865">
        <w:rPr>
          <w:sz w:val="28"/>
          <w:szCs w:val="28"/>
        </w:rPr>
        <w:t>и</w:t>
      </w:r>
      <w:r w:rsidRPr="00116865">
        <w:rPr>
          <w:spacing w:val="27"/>
          <w:sz w:val="28"/>
          <w:szCs w:val="28"/>
        </w:rPr>
        <w:t xml:space="preserve"> </w:t>
      </w:r>
      <w:r w:rsidRPr="00116865">
        <w:rPr>
          <w:sz w:val="28"/>
          <w:szCs w:val="28"/>
        </w:rPr>
        <w:t>порядок</w:t>
      </w:r>
      <w:r w:rsidRPr="00116865">
        <w:rPr>
          <w:spacing w:val="19"/>
          <w:sz w:val="28"/>
          <w:szCs w:val="28"/>
        </w:rPr>
        <w:t xml:space="preserve"> </w:t>
      </w:r>
      <w:r w:rsidRPr="00116865">
        <w:rPr>
          <w:spacing w:val="-1"/>
          <w:sz w:val="28"/>
          <w:szCs w:val="28"/>
        </w:rPr>
        <w:t>приема контрольных нормативов</w:t>
      </w:r>
      <w:r w:rsidRPr="00116865">
        <w:rPr>
          <w:spacing w:val="13"/>
          <w:sz w:val="28"/>
          <w:szCs w:val="28"/>
        </w:rPr>
        <w:t xml:space="preserve"> </w:t>
      </w:r>
      <w:r w:rsidRPr="00116865">
        <w:rPr>
          <w:sz w:val="28"/>
          <w:szCs w:val="28"/>
        </w:rPr>
        <w:t>устанавливаются</w:t>
      </w:r>
      <w:r w:rsidRPr="00116865">
        <w:rPr>
          <w:spacing w:val="11"/>
          <w:sz w:val="28"/>
          <w:szCs w:val="28"/>
        </w:rPr>
        <w:t xml:space="preserve"> преподавателями </w:t>
      </w:r>
      <w:r w:rsidRPr="00116865">
        <w:rPr>
          <w:sz w:val="28"/>
          <w:szCs w:val="28"/>
        </w:rPr>
        <w:t>кафедры физического</w:t>
      </w:r>
      <w:r w:rsidRPr="00116865">
        <w:rPr>
          <w:spacing w:val="-13"/>
          <w:sz w:val="28"/>
          <w:szCs w:val="28"/>
        </w:rPr>
        <w:t xml:space="preserve"> </w:t>
      </w:r>
      <w:r w:rsidRPr="00116865">
        <w:rPr>
          <w:sz w:val="28"/>
          <w:szCs w:val="28"/>
        </w:rPr>
        <w:t>воспитания и спорта</w:t>
      </w:r>
      <w:r w:rsidRPr="00116865">
        <w:rPr>
          <w:spacing w:val="-14"/>
          <w:sz w:val="28"/>
          <w:szCs w:val="28"/>
        </w:rPr>
        <w:t xml:space="preserve"> </w:t>
      </w:r>
      <w:r w:rsidRPr="00116865">
        <w:rPr>
          <w:sz w:val="28"/>
          <w:szCs w:val="28"/>
        </w:rPr>
        <w:t>в течении учебного года.</w:t>
      </w:r>
    </w:p>
    <w:p w:rsidR="00116865" w:rsidRPr="00116865" w:rsidRDefault="00116865" w:rsidP="00116865">
      <w:pPr>
        <w:ind w:left="284"/>
        <w:contextualSpacing/>
        <w:rPr>
          <w:b/>
          <w:sz w:val="28"/>
          <w:szCs w:val="28"/>
        </w:rPr>
      </w:pPr>
    </w:p>
    <w:p w:rsidR="00116865" w:rsidRPr="00116865" w:rsidRDefault="00116865" w:rsidP="00116865">
      <w:pPr>
        <w:jc w:val="center"/>
        <w:rPr>
          <w:i/>
          <w:sz w:val="28"/>
          <w:szCs w:val="28"/>
        </w:rPr>
      </w:pPr>
      <w:r w:rsidRPr="00116865">
        <w:rPr>
          <w:i/>
          <w:sz w:val="28"/>
          <w:szCs w:val="28"/>
        </w:rPr>
        <w:t>Контрольные нормативы</w:t>
      </w:r>
    </w:p>
    <w:p w:rsidR="00116865" w:rsidRPr="00116865" w:rsidRDefault="00116865" w:rsidP="00116865">
      <w:pPr>
        <w:keepNext/>
        <w:keepLines/>
        <w:autoSpaceDE w:val="0"/>
        <w:autoSpaceDN w:val="0"/>
        <w:adjustRightInd w:val="0"/>
        <w:jc w:val="both"/>
        <w:rPr>
          <w:sz w:val="28"/>
          <w:szCs w:val="28"/>
        </w:rPr>
      </w:pPr>
    </w:p>
    <w:p w:rsidR="00116865" w:rsidRPr="00116865" w:rsidRDefault="00116865" w:rsidP="00116865">
      <w:pPr>
        <w:ind w:firstLine="708"/>
        <w:jc w:val="both"/>
        <w:rPr>
          <w:rFonts w:eastAsia="Calibri"/>
          <w:sz w:val="28"/>
          <w:szCs w:val="28"/>
          <w:lang w:eastAsia="en-US"/>
        </w:rPr>
      </w:pPr>
      <w:r w:rsidRPr="00116865">
        <w:rPr>
          <w:rFonts w:eastAsia="Calibri"/>
          <w:sz w:val="28"/>
          <w:szCs w:val="28"/>
          <w:lang w:eastAsia="en-US"/>
        </w:rPr>
        <w:t xml:space="preserve">В целях контроля и оценки результативности занятий в течение учебного года в рамках текущего контроля успеваемости проводятся тесты по физической подготовленности. </w:t>
      </w:r>
    </w:p>
    <w:p w:rsidR="00116865" w:rsidRPr="00116865" w:rsidRDefault="00116865" w:rsidP="00116865">
      <w:pPr>
        <w:ind w:firstLine="708"/>
        <w:jc w:val="both"/>
        <w:rPr>
          <w:rFonts w:eastAsia="Calibri"/>
          <w:sz w:val="28"/>
          <w:szCs w:val="28"/>
          <w:lang w:eastAsia="en-US"/>
        </w:rPr>
      </w:pPr>
    </w:p>
    <w:p w:rsidR="00116865" w:rsidRPr="00116865" w:rsidRDefault="00116865" w:rsidP="00116865">
      <w:pPr>
        <w:ind w:firstLine="708"/>
        <w:jc w:val="both"/>
        <w:rPr>
          <w:rFonts w:eastAsia="Calibri"/>
          <w:sz w:val="28"/>
          <w:szCs w:val="28"/>
          <w:lang w:eastAsia="en-US"/>
        </w:rPr>
      </w:pPr>
    </w:p>
    <w:p w:rsidR="00116865" w:rsidRPr="00116865" w:rsidRDefault="00116865" w:rsidP="00116865">
      <w:pPr>
        <w:ind w:firstLine="708"/>
        <w:jc w:val="both"/>
        <w:rPr>
          <w:rFonts w:eastAsia="Calibri"/>
          <w:sz w:val="28"/>
          <w:szCs w:val="28"/>
          <w:lang w:eastAsia="en-US"/>
        </w:rPr>
      </w:pPr>
    </w:p>
    <w:p w:rsidR="00116865" w:rsidRPr="00116865" w:rsidRDefault="00116865" w:rsidP="00116865">
      <w:pPr>
        <w:ind w:firstLine="708"/>
        <w:jc w:val="both"/>
        <w:rPr>
          <w:rFonts w:eastAsia="Calibri"/>
          <w:sz w:val="28"/>
          <w:szCs w:val="28"/>
          <w:lang w:eastAsia="en-US"/>
        </w:rPr>
      </w:pPr>
    </w:p>
    <w:p w:rsidR="00116865" w:rsidRPr="00116865" w:rsidRDefault="00116865" w:rsidP="00116865">
      <w:pPr>
        <w:ind w:firstLine="708"/>
        <w:jc w:val="both"/>
        <w:rPr>
          <w:rFonts w:eastAsia="Calibri"/>
          <w:sz w:val="28"/>
          <w:szCs w:val="28"/>
          <w:lang w:eastAsia="en-US"/>
        </w:rPr>
      </w:pPr>
    </w:p>
    <w:p w:rsidR="00116865" w:rsidRPr="00116865" w:rsidRDefault="00116865" w:rsidP="00116865">
      <w:pPr>
        <w:ind w:firstLine="708"/>
        <w:jc w:val="both"/>
        <w:rPr>
          <w:rFonts w:eastAsia="Calibri"/>
          <w:sz w:val="28"/>
          <w:szCs w:val="28"/>
          <w:lang w:eastAsia="en-US"/>
        </w:rPr>
      </w:pPr>
    </w:p>
    <w:p w:rsidR="00116865" w:rsidRPr="00116865" w:rsidRDefault="00116865" w:rsidP="00116865">
      <w:pPr>
        <w:ind w:firstLine="708"/>
        <w:jc w:val="both"/>
        <w:rPr>
          <w:rFonts w:eastAsia="Calibri"/>
          <w:sz w:val="28"/>
          <w:szCs w:val="28"/>
          <w:lang w:eastAsia="en-US"/>
        </w:rPr>
      </w:pPr>
    </w:p>
    <w:p w:rsidR="00116865" w:rsidRPr="00116865" w:rsidRDefault="00116865" w:rsidP="00116865">
      <w:pPr>
        <w:ind w:firstLine="708"/>
        <w:jc w:val="both"/>
        <w:rPr>
          <w:rFonts w:eastAsia="Calibri"/>
          <w:sz w:val="28"/>
          <w:szCs w:val="28"/>
          <w:lang w:eastAsia="en-US"/>
        </w:rPr>
      </w:pPr>
    </w:p>
    <w:p w:rsidR="00116865" w:rsidRPr="00116865" w:rsidRDefault="00116865" w:rsidP="00116865">
      <w:pPr>
        <w:spacing w:after="11" w:line="251" w:lineRule="auto"/>
        <w:ind w:left="1524" w:hanging="10"/>
        <w:rPr>
          <w:color w:val="000000"/>
          <w:sz w:val="28"/>
          <w:szCs w:val="22"/>
        </w:rPr>
      </w:pPr>
      <w:r w:rsidRPr="00116865">
        <w:rPr>
          <w:color w:val="000000"/>
          <w:sz w:val="30"/>
          <w:szCs w:val="22"/>
        </w:rPr>
        <w:lastRenderedPageBreak/>
        <w:t>Нормативы и оценка контрольных упражнений</w:t>
      </w:r>
    </w:p>
    <w:tbl>
      <w:tblPr>
        <w:tblW w:w="1032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36"/>
        <w:gridCol w:w="681"/>
        <w:gridCol w:w="709"/>
        <w:gridCol w:w="709"/>
        <w:gridCol w:w="708"/>
        <w:gridCol w:w="709"/>
        <w:gridCol w:w="26"/>
        <w:gridCol w:w="683"/>
        <w:gridCol w:w="709"/>
        <w:gridCol w:w="708"/>
        <w:gridCol w:w="709"/>
        <w:gridCol w:w="709"/>
      </w:tblGrid>
      <w:tr w:rsidR="00116865" w:rsidRPr="00116865" w:rsidTr="00443F99">
        <w:trPr>
          <w:cantSplit/>
        </w:trPr>
        <w:tc>
          <w:tcPr>
            <w:tcW w:w="425" w:type="dxa"/>
            <w:vMerge w:val="restart"/>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w:t>
            </w:r>
          </w:p>
        </w:tc>
        <w:tc>
          <w:tcPr>
            <w:tcW w:w="2836" w:type="dxa"/>
            <w:vMerge w:val="restart"/>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both"/>
              <w:rPr>
                <w:sz w:val="22"/>
                <w:szCs w:val="22"/>
                <w:lang w:eastAsia="en-US"/>
              </w:rPr>
            </w:pPr>
            <w:r w:rsidRPr="00116865">
              <w:rPr>
                <w:sz w:val="22"/>
                <w:szCs w:val="22"/>
                <w:lang w:eastAsia="en-US"/>
              </w:rPr>
              <w:t>Тесты</w:t>
            </w:r>
          </w:p>
        </w:tc>
        <w:tc>
          <w:tcPr>
            <w:tcW w:w="7060" w:type="dxa"/>
            <w:gridSpan w:val="11"/>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Оценка в баллах (</w:t>
            </w:r>
            <w:r w:rsidRPr="00116865">
              <w:rPr>
                <w:b/>
                <w:sz w:val="22"/>
                <w:szCs w:val="22"/>
                <w:lang w:eastAsia="en-US"/>
              </w:rPr>
              <w:t>юноши)</w:t>
            </w:r>
          </w:p>
        </w:tc>
      </w:tr>
      <w:tr w:rsidR="00116865" w:rsidRPr="00116865" w:rsidTr="00443F99">
        <w:trPr>
          <w:cantSplit/>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16865" w:rsidRPr="00116865" w:rsidRDefault="00116865" w:rsidP="00116865">
            <w:pPr>
              <w:spacing w:line="276" w:lineRule="auto"/>
              <w:rPr>
                <w:sz w:val="22"/>
                <w:szCs w:val="22"/>
                <w:lang w:eastAsia="en-US"/>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116865" w:rsidRPr="00116865" w:rsidRDefault="00116865" w:rsidP="00116865">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8</w:t>
            </w:r>
          </w:p>
        </w:tc>
        <w:tc>
          <w:tcPr>
            <w:tcW w:w="708"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6</w:t>
            </w:r>
          </w:p>
        </w:tc>
        <w:tc>
          <w:tcPr>
            <w:tcW w:w="709" w:type="dxa"/>
            <w:gridSpan w:val="2"/>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4</w:t>
            </w:r>
          </w:p>
        </w:tc>
        <w:tc>
          <w:tcPr>
            <w:tcW w:w="708"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w:t>
            </w:r>
          </w:p>
        </w:tc>
      </w:tr>
      <w:tr w:rsidR="00116865" w:rsidRPr="00116865" w:rsidTr="00443F99">
        <w:trPr>
          <w:cantSplit/>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16865" w:rsidRPr="00116865" w:rsidRDefault="00116865" w:rsidP="00116865">
            <w:pPr>
              <w:spacing w:line="276" w:lineRule="auto"/>
              <w:rPr>
                <w:sz w:val="22"/>
                <w:szCs w:val="22"/>
                <w:lang w:eastAsia="en-US"/>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116865" w:rsidRPr="00116865" w:rsidRDefault="00116865" w:rsidP="00116865">
            <w:pPr>
              <w:spacing w:line="276" w:lineRule="auto"/>
              <w:rPr>
                <w:sz w:val="22"/>
                <w:szCs w:val="22"/>
                <w:lang w:eastAsia="en-US"/>
              </w:rPr>
            </w:pPr>
          </w:p>
        </w:tc>
        <w:tc>
          <w:tcPr>
            <w:tcW w:w="2099" w:type="dxa"/>
            <w:gridSpan w:val="3"/>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Высокий уровень</w:t>
            </w:r>
          </w:p>
        </w:tc>
        <w:tc>
          <w:tcPr>
            <w:tcW w:w="2835" w:type="dxa"/>
            <w:gridSpan w:val="5"/>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Средний уровень</w:t>
            </w:r>
          </w:p>
        </w:tc>
        <w:tc>
          <w:tcPr>
            <w:tcW w:w="2126" w:type="dxa"/>
            <w:gridSpan w:val="3"/>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Низкий уровень</w:t>
            </w:r>
          </w:p>
        </w:tc>
      </w:tr>
      <w:tr w:rsidR="00116865" w:rsidRPr="00116865" w:rsidTr="00443F99">
        <w:trPr>
          <w:cantSplit/>
          <w:trHeight w:val="1239"/>
        </w:trPr>
        <w:tc>
          <w:tcPr>
            <w:tcW w:w="425"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w:t>
            </w:r>
          </w:p>
          <w:p w:rsidR="00116865" w:rsidRPr="00116865" w:rsidRDefault="00116865" w:rsidP="00116865">
            <w:pPr>
              <w:keepNext/>
              <w:keepLines/>
              <w:spacing w:line="276" w:lineRule="auto"/>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3</w:t>
            </w:r>
          </w:p>
        </w:tc>
        <w:tc>
          <w:tcPr>
            <w:tcW w:w="2836"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both"/>
              <w:outlineLvl w:val="1"/>
              <w:rPr>
                <w:sz w:val="22"/>
                <w:szCs w:val="22"/>
                <w:lang w:eastAsia="en-US"/>
              </w:rPr>
            </w:pPr>
            <w:r w:rsidRPr="00116865">
              <w:rPr>
                <w:sz w:val="22"/>
                <w:szCs w:val="22"/>
                <w:lang w:eastAsia="en-US"/>
              </w:rPr>
              <w:t>Основные:</w:t>
            </w:r>
          </w:p>
          <w:p w:rsidR="00116865" w:rsidRPr="00116865" w:rsidRDefault="00116865" w:rsidP="00116865">
            <w:pPr>
              <w:keepNext/>
              <w:keepLines/>
              <w:spacing w:line="276" w:lineRule="auto"/>
              <w:jc w:val="both"/>
              <w:outlineLvl w:val="1"/>
              <w:rPr>
                <w:sz w:val="22"/>
                <w:szCs w:val="22"/>
                <w:lang w:eastAsia="en-US"/>
              </w:rPr>
            </w:pPr>
            <w:r w:rsidRPr="00116865">
              <w:rPr>
                <w:sz w:val="22"/>
                <w:szCs w:val="22"/>
                <w:lang w:eastAsia="en-US"/>
              </w:rPr>
              <w:t xml:space="preserve">Бег </w:t>
            </w:r>
            <w:smartTag w:uri="urn:schemas-microsoft-com:office:smarttags" w:element="metricconverter">
              <w:smartTagPr>
                <w:attr w:name="ProductID" w:val="100 м"/>
              </w:smartTagPr>
              <w:r w:rsidRPr="00116865">
                <w:rPr>
                  <w:sz w:val="22"/>
                  <w:szCs w:val="22"/>
                  <w:lang w:eastAsia="en-US"/>
                </w:rPr>
                <w:t>100 м</w:t>
              </w:r>
            </w:smartTag>
            <w:r w:rsidRPr="00116865">
              <w:rPr>
                <w:sz w:val="22"/>
                <w:szCs w:val="22"/>
                <w:lang w:eastAsia="en-US"/>
              </w:rPr>
              <w:t>, сек.</w:t>
            </w:r>
          </w:p>
          <w:p w:rsidR="00116865" w:rsidRPr="00116865" w:rsidRDefault="00116865" w:rsidP="00116865">
            <w:pPr>
              <w:keepNext/>
              <w:keepLines/>
              <w:spacing w:line="276" w:lineRule="auto"/>
              <w:jc w:val="both"/>
              <w:rPr>
                <w:sz w:val="22"/>
                <w:szCs w:val="22"/>
                <w:lang w:eastAsia="en-US"/>
              </w:rPr>
            </w:pPr>
            <w:r w:rsidRPr="00116865">
              <w:rPr>
                <w:sz w:val="22"/>
                <w:szCs w:val="22"/>
                <w:lang w:eastAsia="en-US"/>
              </w:rPr>
              <w:t>Подтягивание на перекладине, кол-во раз</w:t>
            </w:r>
          </w:p>
          <w:p w:rsidR="00116865" w:rsidRPr="00116865" w:rsidRDefault="00116865" w:rsidP="00116865">
            <w:pPr>
              <w:keepNext/>
              <w:keepLines/>
              <w:spacing w:line="276" w:lineRule="auto"/>
              <w:jc w:val="both"/>
              <w:rPr>
                <w:sz w:val="22"/>
                <w:szCs w:val="22"/>
                <w:lang w:eastAsia="en-US"/>
              </w:rPr>
            </w:pPr>
            <w:r w:rsidRPr="00116865">
              <w:rPr>
                <w:sz w:val="22"/>
                <w:szCs w:val="22"/>
                <w:lang w:eastAsia="en-US"/>
              </w:rPr>
              <w:t xml:space="preserve">Бег </w:t>
            </w:r>
            <w:smartTag w:uri="urn:schemas-microsoft-com:office:smarttags" w:element="metricconverter">
              <w:smartTagPr>
                <w:attr w:name="ProductID" w:val="1000 м"/>
              </w:smartTagPr>
              <w:r w:rsidRPr="00116865">
                <w:rPr>
                  <w:sz w:val="22"/>
                  <w:szCs w:val="22"/>
                  <w:lang w:eastAsia="en-US"/>
                </w:rPr>
                <w:t>1000 м</w:t>
              </w:r>
            </w:smartTag>
            <w:r w:rsidRPr="00116865">
              <w:rPr>
                <w:sz w:val="22"/>
                <w:szCs w:val="22"/>
                <w:lang w:eastAsia="en-US"/>
              </w:rPr>
              <w:t>, мин.</w:t>
            </w:r>
          </w:p>
        </w:tc>
        <w:tc>
          <w:tcPr>
            <w:tcW w:w="681"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val="en-US" w:eastAsia="en-US"/>
              </w:rPr>
            </w:pPr>
            <w:r w:rsidRPr="00116865">
              <w:rPr>
                <w:sz w:val="22"/>
                <w:szCs w:val="22"/>
                <w:lang w:val="en-US" w:eastAsia="en-US"/>
              </w:rPr>
              <w:t>1</w:t>
            </w:r>
            <w:r w:rsidRPr="00116865">
              <w:rPr>
                <w:sz w:val="22"/>
                <w:szCs w:val="22"/>
                <w:lang w:eastAsia="en-US"/>
              </w:rPr>
              <w:t>3,</w:t>
            </w:r>
            <w:r w:rsidRPr="00116865">
              <w:rPr>
                <w:sz w:val="22"/>
                <w:szCs w:val="22"/>
                <w:lang w:val="en-US" w:eastAsia="en-US"/>
              </w:rPr>
              <w:t>8</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16</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rPr>
                <w:sz w:val="22"/>
                <w:szCs w:val="22"/>
                <w:lang w:eastAsia="en-US"/>
              </w:rPr>
            </w:pPr>
            <w:r w:rsidRPr="00116865">
              <w:rPr>
                <w:sz w:val="22"/>
                <w:szCs w:val="22"/>
                <w:lang w:eastAsia="en-US"/>
              </w:rPr>
              <w:t>3,00</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14,0</w:t>
            </w:r>
          </w:p>
          <w:p w:rsidR="00116865" w:rsidRPr="00116865" w:rsidRDefault="00116865" w:rsidP="00116865">
            <w:pPr>
              <w:keepNext/>
              <w:keepLines/>
              <w:spacing w:line="276" w:lineRule="auto"/>
              <w:jc w:val="center"/>
              <w:rPr>
                <w:sz w:val="22"/>
                <w:szCs w:val="22"/>
                <w:lang w:val="en-US" w:eastAsia="en-US"/>
              </w:rPr>
            </w:pPr>
            <w:r w:rsidRPr="00116865">
              <w:rPr>
                <w:sz w:val="22"/>
                <w:szCs w:val="22"/>
                <w:lang w:eastAsia="en-US"/>
              </w:rPr>
              <w:t>1</w:t>
            </w:r>
            <w:r w:rsidRPr="00116865">
              <w:rPr>
                <w:sz w:val="22"/>
                <w:szCs w:val="22"/>
                <w:lang w:val="en-US" w:eastAsia="en-US"/>
              </w:rPr>
              <w:t>5</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rPr>
                <w:sz w:val="22"/>
                <w:szCs w:val="22"/>
                <w:lang w:eastAsia="en-US"/>
              </w:rPr>
            </w:pPr>
            <w:r w:rsidRPr="00116865">
              <w:rPr>
                <w:sz w:val="22"/>
                <w:szCs w:val="22"/>
                <w:lang w:eastAsia="en-US"/>
              </w:rPr>
              <w:t>3,10</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val="en-US" w:eastAsia="en-US"/>
              </w:rPr>
              <w:t>1</w:t>
            </w:r>
            <w:r w:rsidRPr="00116865">
              <w:rPr>
                <w:sz w:val="22"/>
                <w:szCs w:val="22"/>
                <w:lang w:eastAsia="en-US"/>
              </w:rPr>
              <w:t>4,3</w:t>
            </w:r>
          </w:p>
          <w:p w:rsidR="00116865" w:rsidRPr="00116865" w:rsidRDefault="00116865" w:rsidP="00116865">
            <w:pPr>
              <w:keepNext/>
              <w:keepLines/>
              <w:spacing w:line="276" w:lineRule="auto"/>
              <w:jc w:val="center"/>
              <w:rPr>
                <w:sz w:val="22"/>
                <w:szCs w:val="22"/>
                <w:lang w:val="en-US" w:eastAsia="en-US"/>
              </w:rPr>
            </w:pPr>
            <w:r w:rsidRPr="00116865">
              <w:rPr>
                <w:sz w:val="22"/>
                <w:szCs w:val="22"/>
                <w:lang w:eastAsia="en-US"/>
              </w:rPr>
              <w:t>1</w:t>
            </w:r>
            <w:r w:rsidRPr="00116865">
              <w:rPr>
                <w:sz w:val="22"/>
                <w:szCs w:val="22"/>
                <w:lang w:val="en-US" w:eastAsia="en-US"/>
              </w:rPr>
              <w:t>3</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rPr>
                <w:sz w:val="22"/>
                <w:szCs w:val="22"/>
                <w:lang w:eastAsia="en-US"/>
              </w:rPr>
            </w:pPr>
            <w:r w:rsidRPr="00116865">
              <w:rPr>
                <w:sz w:val="22"/>
                <w:szCs w:val="22"/>
                <w:lang w:eastAsia="en-US"/>
              </w:rPr>
              <w:t>3,15</w:t>
            </w:r>
          </w:p>
        </w:tc>
        <w:tc>
          <w:tcPr>
            <w:tcW w:w="708"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val="en-US" w:eastAsia="en-US"/>
              </w:rPr>
              <w:t>1</w:t>
            </w:r>
            <w:r w:rsidRPr="00116865">
              <w:rPr>
                <w:sz w:val="22"/>
                <w:szCs w:val="22"/>
                <w:lang w:eastAsia="en-US"/>
              </w:rPr>
              <w:t>4,5</w:t>
            </w:r>
          </w:p>
          <w:p w:rsidR="00116865" w:rsidRPr="00116865" w:rsidRDefault="00116865" w:rsidP="00116865">
            <w:pPr>
              <w:keepNext/>
              <w:keepLines/>
              <w:spacing w:line="276" w:lineRule="auto"/>
              <w:jc w:val="center"/>
              <w:rPr>
                <w:sz w:val="22"/>
                <w:szCs w:val="22"/>
                <w:lang w:val="en-US" w:eastAsia="en-US"/>
              </w:rPr>
            </w:pPr>
            <w:r w:rsidRPr="00116865">
              <w:rPr>
                <w:sz w:val="22"/>
                <w:szCs w:val="22"/>
                <w:lang w:eastAsia="en-US"/>
              </w:rPr>
              <w:t>1</w:t>
            </w:r>
            <w:r w:rsidRPr="00116865">
              <w:rPr>
                <w:sz w:val="22"/>
                <w:szCs w:val="22"/>
                <w:lang w:val="en-US" w:eastAsia="en-US"/>
              </w:rPr>
              <w:t>2</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rPr>
                <w:sz w:val="22"/>
                <w:szCs w:val="22"/>
                <w:lang w:eastAsia="en-US"/>
              </w:rPr>
            </w:pPr>
            <w:r w:rsidRPr="00116865">
              <w:rPr>
                <w:sz w:val="22"/>
                <w:szCs w:val="22"/>
                <w:lang w:eastAsia="en-US"/>
              </w:rPr>
              <w:t>3,20</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val="en-US" w:eastAsia="en-US"/>
              </w:rPr>
            </w:pPr>
            <w:r w:rsidRPr="00116865">
              <w:rPr>
                <w:sz w:val="22"/>
                <w:szCs w:val="22"/>
                <w:lang w:val="en-US" w:eastAsia="en-US"/>
              </w:rPr>
              <w:t>1</w:t>
            </w:r>
            <w:r w:rsidRPr="00116865">
              <w:rPr>
                <w:sz w:val="22"/>
                <w:szCs w:val="22"/>
                <w:lang w:eastAsia="en-US"/>
              </w:rPr>
              <w:t>4,</w:t>
            </w:r>
            <w:r w:rsidRPr="00116865">
              <w:rPr>
                <w:sz w:val="22"/>
                <w:szCs w:val="22"/>
                <w:lang w:val="en-US" w:eastAsia="en-US"/>
              </w:rPr>
              <w:t>8</w:t>
            </w:r>
          </w:p>
          <w:p w:rsidR="00116865" w:rsidRPr="00116865" w:rsidRDefault="00116865" w:rsidP="00116865">
            <w:pPr>
              <w:keepNext/>
              <w:keepLines/>
              <w:spacing w:line="276" w:lineRule="auto"/>
              <w:jc w:val="center"/>
              <w:rPr>
                <w:sz w:val="22"/>
                <w:szCs w:val="22"/>
                <w:lang w:val="en-US" w:eastAsia="en-US"/>
              </w:rPr>
            </w:pPr>
            <w:r w:rsidRPr="00116865">
              <w:rPr>
                <w:sz w:val="22"/>
                <w:szCs w:val="22"/>
                <w:lang w:val="en-US" w:eastAsia="en-US"/>
              </w:rPr>
              <w:t>11</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rPr>
                <w:sz w:val="22"/>
                <w:szCs w:val="22"/>
                <w:lang w:eastAsia="en-US"/>
              </w:rPr>
            </w:pPr>
            <w:r w:rsidRPr="00116865">
              <w:rPr>
                <w:sz w:val="22"/>
                <w:szCs w:val="22"/>
                <w:lang w:eastAsia="en-US"/>
              </w:rPr>
              <w:t>3,25</w:t>
            </w:r>
          </w:p>
        </w:tc>
        <w:tc>
          <w:tcPr>
            <w:tcW w:w="709" w:type="dxa"/>
            <w:gridSpan w:val="2"/>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val="en-US" w:eastAsia="en-US"/>
              </w:rPr>
              <w:t>1</w:t>
            </w:r>
            <w:r w:rsidRPr="00116865">
              <w:rPr>
                <w:sz w:val="22"/>
                <w:szCs w:val="22"/>
                <w:lang w:eastAsia="en-US"/>
              </w:rPr>
              <w:t>5,1</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8</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rPr>
                <w:sz w:val="22"/>
                <w:szCs w:val="22"/>
                <w:lang w:eastAsia="en-US"/>
              </w:rPr>
            </w:pPr>
            <w:r w:rsidRPr="00116865">
              <w:rPr>
                <w:sz w:val="22"/>
                <w:szCs w:val="22"/>
                <w:lang w:eastAsia="en-US"/>
              </w:rPr>
              <w:t>3,30</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val="en-US" w:eastAsia="en-US"/>
              </w:rPr>
              <w:t>1</w:t>
            </w:r>
            <w:r w:rsidRPr="00116865">
              <w:rPr>
                <w:sz w:val="22"/>
                <w:szCs w:val="22"/>
                <w:lang w:eastAsia="en-US"/>
              </w:rPr>
              <w:t>5,4</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6</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rPr>
                <w:sz w:val="22"/>
                <w:szCs w:val="22"/>
                <w:lang w:eastAsia="en-US"/>
              </w:rPr>
            </w:pPr>
            <w:r w:rsidRPr="00116865">
              <w:rPr>
                <w:sz w:val="22"/>
                <w:szCs w:val="22"/>
                <w:lang w:eastAsia="en-US"/>
              </w:rPr>
              <w:t>3,35</w:t>
            </w:r>
          </w:p>
        </w:tc>
        <w:tc>
          <w:tcPr>
            <w:tcW w:w="708"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val="en-US" w:eastAsia="en-US"/>
              </w:rPr>
              <w:t>1</w:t>
            </w:r>
            <w:r w:rsidRPr="00116865">
              <w:rPr>
                <w:sz w:val="22"/>
                <w:szCs w:val="22"/>
                <w:lang w:eastAsia="en-US"/>
              </w:rPr>
              <w:t>5,5</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3</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rPr>
                <w:sz w:val="22"/>
                <w:szCs w:val="22"/>
                <w:lang w:eastAsia="en-US"/>
              </w:rPr>
            </w:pPr>
            <w:r w:rsidRPr="00116865">
              <w:rPr>
                <w:sz w:val="22"/>
                <w:szCs w:val="22"/>
                <w:lang w:eastAsia="en-US"/>
              </w:rPr>
              <w:t>3,40</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val="en-US" w:eastAsia="en-US"/>
              </w:rPr>
              <w:t>1</w:t>
            </w:r>
            <w:r w:rsidRPr="00116865">
              <w:rPr>
                <w:sz w:val="22"/>
                <w:szCs w:val="22"/>
                <w:lang w:eastAsia="en-US"/>
              </w:rPr>
              <w:t>5,6</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rPr>
                <w:sz w:val="22"/>
                <w:szCs w:val="22"/>
                <w:lang w:eastAsia="en-US"/>
              </w:rPr>
            </w:pPr>
            <w:r w:rsidRPr="00116865">
              <w:rPr>
                <w:sz w:val="22"/>
                <w:szCs w:val="22"/>
                <w:lang w:eastAsia="en-US"/>
              </w:rPr>
              <w:t>3,50</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val="en-US" w:eastAsia="en-US"/>
              </w:rPr>
              <w:t>15</w:t>
            </w:r>
            <w:r w:rsidRPr="00116865">
              <w:rPr>
                <w:sz w:val="22"/>
                <w:szCs w:val="22"/>
                <w:lang w:eastAsia="en-US"/>
              </w:rPr>
              <w:t>,7</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rPr>
                <w:sz w:val="22"/>
                <w:szCs w:val="22"/>
                <w:lang w:eastAsia="en-US"/>
              </w:rPr>
            </w:pPr>
            <w:r w:rsidRPr="00116865">
              <w:rPr>
                <w:sz w:val="22"/>
                <w:szCs w:val="22"/>
                <w:lang w:eastAsia="en-US"/>
              </w:rPr>
              <w:t>4,00</w:t>
            </w:r>
          </w:p>
        </w:tc>
      </w:tr>
      <w:tr w:rsidR="00116865" w:rsidRPr="00116865" w:rsidTr="00443F99">
        <w:trPr>
          <w:cantSplit/>
          <w:trHeight w:val="1737"/>
        </w:trPr>
        <w:tc>
          <w:tcPr>
            <w:tcW w:w="425"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3</w:t>
            </w:r>
          </w:p>
        </w:tc>
        <w:tc>
          <w:tcPr>
            <w:tcW w:w="2836"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both"/>
              <w:rPr>
                <w:sz w:val="22"/>
                <w:szCs w:val="22"/>
                <w:lang w:eastAsia="en-US"/>
              </w:rPr>
            </w:pPr>
            <w:r w:rsidRPr="00116865">
              <w:rPr>
                <w:sz w:val="22"/>
                <w:szCs w:val="22"/>
                <w:lang w:eastAsia="en-US"/>
              </w:rPr>
              <w:t>Вспомогательные:</w:t>
            </w:r>
          </w:p>
          <w:p w:rsidR="00116865" w:rsidRPr="00116865" w:rsidRDefault="00116865" w:rsidP="00116865">
            <w:pPr>
              <w:keepNext/>
              <w:keepLines/>
              <w:spacing w:line="276" w:lineRule="auto"/>
              <w:jc w:val="both"/>
              <w:rPr>
                <w:rFonts w:eastAsia="Calibri"/>
                <w:sz w:val="22"/>
                <w:szCs w:val="22"/>
                <w:lang w:eastAsia="en-US"/>
              </w:rPr>
            </w:pPr>
            <w:r w:rsidRPr="00116865">
              <w:rPr>
                <w:sz w:val="22"/>
                <w:szCs w:val="22"/>
                <w:lang w:eastAsia="en-US"/>
              </w:rPr>
              <w:t>Прыжки в длину с места, см</w:t>
            </w:r>
          </w:p>
          <w:p w:rsidR="00116865" w:rsidRPr="00116865" w:rsidRDefault="00116865" w:rsidP="00116865">
            <w:pPr>
              <w:keepNext/>
              <w:keepLines/>
              <w:spacing w:line="276" w:lineRule="auto"/>
              <w:jc w:val="both"/>
              <w:rPr>
                <w:sz w:val="22"/>
                <w:szCs w:val="22"/>
                <w:lang w:eastAsia="en-US"/>
              </w:rPr>
            </w:pPr>
            <w:r w:rsidRPr="00116865">
              <w:rPr>
                <w:sz w:val="22"/>
                <w:szCs w:val="22"/>
                <w:lang w:eastAsia="en-US"/>
              </w:rPr>
              <w:t>Сгибание и разгибание рук в упоре на брусьях, кол. раз</w:t>
            </w:r>
          </w:p>
          <w:p w:rsidR="00116865" w:rsidRPr="00116865" w:rsidRDefault="00116865" w:rsidP="00116865">
            <w:pPr>
              <w:keepNext/>
              <w:keepLines/>
              <w:spacing w:line="276" w:lineRule="auto"/>
              <w:jc w:val="both"/>
              <w:rPr>
                <w:sz w:val="22"/>
                <w:szCs w:val="22"/>
                <w:lang w:eastAsia="en-US"/>
              </w:rPr>
            </w:pPr>
            <w:r w:rsidRPr="00116865">
              <w:rPr>
                <w:sz w:val="22"/>
                <w:szCs w:val="22"/>
                <w:lang w:eastAsia="en-US"/>
              </w:rPr>
              <w:t>Наклон вперед из положения сидя, см</w:t>
            </w:r>
          </w:p>
        </w:tc>
        <w:tc>
          <w:tcPr>
            <w:tcW w:w="681"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252</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13</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19</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247</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12</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16</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242</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11</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14</w:t>
            </w:r>
          </w:p>
        </w:tc>
        <w:tc>
          <w:tcPr>
            <w:tcW w:w="708"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237</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10</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2</w:t>
            </w:r>
            <w:r w:rsidRPr="00116865">
              <w:rPr>
                <w:sz w:val="22"/>
                <w:szCs w:val="22"/>
                <w:lang w:val="en-US" w:eastAsia="en-US"/>
              </w:rPr>
              <w:t>3</w:t>
            </w:r>
            <w:r w:rsidRPr="00116865">
              <w:rPr>
                <w:sz w:val="22"/>
                <w:szCs w:val="22"/>
                <w:lang w:eastAsia="en-US"/>
              </w:rPr>
              <w:t>1</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9</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val="en-US" w:eastAsia="en-US"/>
              </w:rPr>
              <w:t>1</w:t>
            </w:r>
            <w:r w:rsidRPr="00116865">
              <w:rPr>
                <w:sz w:val="22"/>
                <w:szCs w:val="22"/>
                <w:lang w:eastAsia="en-US"/>
              </w:rPr>
              <w:t>0</w:t>
            </w:r>
          </w:p>
        </w:tc>
        <w:tc>
          <w:tcPr>
            <w:tcW w:w="709" w:type="dxa"/>
            <w:gridSpan w:val="2"/>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220</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8</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212</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7</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3</w:t>
            </w:r>
          </w:p>
        </w:tc>
        <w:tc>
          <w:tcPr>
            <w:tcW w:w="708"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203</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6</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192</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5</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182</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4</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-8</w:t>
            </w:r>
          </w:p>
        </w:tc>
      </w:tr>
      <w:tr w:rsidR="00116865" w:rsidRPr="00116865" w:rsidTr="00443F99">
        <w:trPr>
          <w:cantSplit/>
        </w:trPr>
        <w:tc>
          <w:tcPr>
            <w:tcW w:w="425" w:type="dxa"/>
            <w:vMerge w:val="restart"/>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w:t>
            </w:r>
          </w:p>
        </w:tc>
        <w:tc>
          <w:tcPr>
            <w:tcW w:w="2836" w:type="dxa"/>
            <w:vMerge w:val="restart"/>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both"/>
              <w:rPr>
                <w:sz w:val="22"/>
                <w:szCs w:val="22"/>
                <w:lang w:eastAsia="en-US"/>
              </w:rPr>
            </w:pPr>
            <w:r w:rsidRPr="00116865">
              <w:rPr>
                <w:sz w:val="22"/>
                <w:szCs w:val="22"/>
                <w:lang w:eastAsia="en-US"/>
              </w:rPr>
              <w:t>Тесты</w:t>
            </w:r>
          </w:p>
        </w:tc>
        <w:tc>
          <w:tcPr>
            <w:tcW w:w="7060" w:type="dxa"/>
            <w:gridSpan w:val="11"/>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Оценка в баллах (</w:t>
            </w:r>
            <w:r w:rsidRPr="00116865">
              <w:rPr>
                <w:b/>
                <w:sz w:val="22"/>
                <w:szCs w:val="22"/>
                <w:lang w:eastAsia="en-US"/>
              </w:rPr>
              <w:t>девушки)</w:t>
            </w:r>
          </w:p>
        </w:tc>
      </w:tr>
      <w:tr w:rsidR="00116865" w:rsidRPr="00116865" w:rsidTr="00443F99">
        <w:trPr>
          <w:cantSplit/>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16865" w:rsidRPr="00116865" w:rsidRDefault="00116865" w:rsidP="00116865">
            <w:pPr>
              <w:spacing w:line="276" w:lineRule="auto"/>
              <w:rPr>
                <w:sz w:val="22"/>
                <w:szCs w:val="22"/>
                <w:lang w:eastAsia="en-US"/>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116865" w:rsidRPr="00116865" w:rsidRDefault="00116865" w:rsidP="00116865">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8</w:t>
            </w:r>
          </w:p>
        </w:tc>
        <w:tc>
          <w:tcPr>
            <w:tcW w:w="708"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7</w:t>
            </w:r>
          </w:p>
        </w:tc>
        <w:tc>
          <w:tcPr>
            <w:tcW w:w="735" w:type="dxa"/>
            <w:gridSpan w:val="2"/>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6</w:t>
            </w:r>
          </w:p>
        </w:tc>
        <w:tc>
          <w:tcPr>
            <w:tcW w:w="683"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4</w:t>
            </w:r>
          </w:p>
        </w:tc>
        <w:tc>
          <w:tcPr>
            <w:tcW w:w="708"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w:t>
            </w:r>
          </w:p>
        </w:tc>
      </w:tr>
      <w:tr w:rsidR="00116865" w:rsidRPr="00116865" w:rsidTr="00443F99">
        <w:trPr>
          <w:cantSplit/>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16865" w:rsidRPr="00116865" w:rsidRDefault="00116865" w:rsidP="00116865">
            <w:pPr>
              <w:spacing w:line="276" w:lineRule="auto"/>
              <w:rPr>
                <w:sz w:val="22"/>
                <w:szCs w:val="22"/>
                <w:lang w:eastAsia="en-US"/>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116865" w:rsidRPr="00116865" w:rsidRDefault="00116865" w:rsidP="00116865">
            <w:pPr>
              <w:spacing w:line="276" w:lineRule="auto"/>
              <w:rPr>
                <w:sz w:val="22"/>
                <w:szCs w:val="22"/>
                <w:lang w:eastAsia="en-US"/>
              </w:rPr>
            </w:pPr>
          </w:p>
        </w:tc>
        <w:tc>
          <w:tcPr>
            <w:tcW w:w="2099" w:type="dxa"/>
            <w:gridSpan w:val="3"/>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Высокий уровень</w:t>
            </w:r>
          </w:p>
        </w:tc>
        <w:tc>
          <w:tcPr>
            <w:tcW w:w="2835" w:type="dxa"/>
            <w:gridSpan w:val="5"/>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Средний уровень</w:t>
            </w:r>
          </w:p>
        </w:tc>
        <w:tc>
          <w:tcPr>
            <w:tcW w:w="2126" w:type="dxa"/>
            <w:gridSpan w:val="3"/>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Низкий уровень</w:t>
            </w:r>
          </w:p>
        </w:tc>
      </w:tr>
      <w:tr w:rsidR="00116865" w:rsidRPr="00116865" w:rsidTr="00443F99">
        <w:trPr>
          <w:cantSplit/>
          <w:trHeight w:val="1692"/>
        </w:trPr>
        <w:tc>
          <w:tcPr>
            <w:tcW w:w="425"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3</w:t>
            </w:r>
          </w:p>
        </w:tc>
        <w:tc>
          <w:tcPr>
            <w:tcW w:w="2836"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both"/>
              <w:outlineLvl w:val="1"/>
              <w:rPr>
                <w:sz w:val="22"/>
                <w:szCs w:val="22"/>
                <w:lang w:eastAsia="en-US"/>
              </w:rPr>
            </w:pPr>
            <w:r w:rsidRPr="00116865">
              <w:rPr>
                <w:sz w:val="22"/>
                <w:szCs w:val="22"/>
                <w:lang w:eastAsia="en-US"/>
              </w:rPr>
              <w:t>Основные:</w:t>
            </w:r>
          </w:p>
          <w:p w:rsidR="00116865" w:rsidRPr="00116865" w:rsidRDefault="00116865" w:rsidP="00116865">
            <w:pPr>
              <w:keepNext/>
              <w:keepLines/>
              <w:spacing w:line="276" w:lineRule="auto"/>
              <w:jc w:val="both"/>
              <w:outlineLvl w:val="1"/>
              <w:rPr>
                <w:sz w:val="22"/>
                <w:szCs w:val="22"/>
                <w:lang w:eastAsia="en-US"/>
              </w:rPr>
            </w:pPr>
            <w:r w:rsidRPr="00116865">
              <w:rPr>
                <w:sz w:val="22"/>
                <w:szCs w:val="22"/>
                <w:lang w:eastAsia="en-US"/>
              </w:rPr>
              <w:t xml:space="preserve">Бег </w:t>
            </w:r>
            <w:smartTag w:uri="urn:schemas-microsoft-com:office:smarttags" w:element="metricconverter">
              <w:smartTagPr>
                <w:attr w:name="ProductID" w:val="100 м"/>
              </w:smartTagPr>
              <w:r w:rsidRPr="00116865">
                <w:rPr>
                  <w:sz w:val="22"/>
                  <w:szCs w:val="22"/>
                  <w:lang w:eastAsia="en-US"/>
                </w:rPr>
                <w:t>100 м</w:t>
              </w:r>
            </w:smartTag>
            <w:r w:rsidRPr="00116865">
              <w:rPr>
                <w:sz w:val="22"/>
                <w:szCs w:val="22"/>
                <w:lang w:eastAsia="en-US"/>
              </w:rPr>
              <w:t>, сек.</w:t>
            </w:r>
          </w:p>
          <w:p w:rsidR="00116865" w:rsidRPr="00116865" w:rsidRDefault="00116865" w:rsidP="00116865">
            <w:pPr>
              <w:keepNext/>
              <w:keepLines/>
              <w:spacing w:line="276" w:lineRule="auto"/>
              <w:jc w:val="both"/>
              <w:rPr>
                <w:sz w:val="22"/>
                <w:szCs w:val="22"/>
                <w:lang w:eastAsia="en-US"/>
              </w:rPr>
            </w:pPr>
            <w:r w:rsidRPr="00116865">
              <w:rPr>
                <w:sz w:val="22"/>
                <w:szCs w:val="22"/>
                <w:lang w:eastAsia="en-US"/>
              </w:rPr>
              <w:t>Поднимание туловища из положения лежа на спине, кол-во раз</w:t>
            </w:r>
          </w:p>
          <w:p w:rsidR="00116865" w:rsidRPr="00116865" w:rsidRDefault="00116865" w:rsidP="00116865">
            <w:pPr>
              <w:keepNext/>
              <w:keepLines/>
              <w:spacing w:line="276" w:lineRule="auto"/>
              <w:jc w:val="both"/>
              <w:rPr>
                <w:sz w:val="22"/>
                <w:szCs w:val="22"/>
                <w:lang w:eastAsia="en-US"/>
              </w:rPr>
            </w:pPr>
            <w:r w:rsidRPr="00116865">
              <w:rPr>
                <w:sz w:val="22"/>
                <w:szCs w:val="22"/>
                <w:lang w:eastAsia="en-US"/>
              </w:rPr>
              <w:t xml:space="preserve">Бег </w:t>
            </w:r>
            <w:smartTag w:uri="urn:schemas-microsoft-com:office:smarttags" w:element="metricconverter">
              <w:smartTagPr>
                <w:attr w:name="ProductID" w:val="500 м"/>
              </w:smartTagPr>
              <w:r w:rsidRPr="00116865">
                <w:rPr>
                  <w:sz w:val="22"/>
                  <w:szCs w:val="22"/>
                  <w:lang w:eastAsia="en-US"/>
                </w:rPr>
                <w:t>500 м</w:t>
              </w:r>
            </w:smartTag>
            <w:r w:rsidRPr="00116865">
              <w:rPr>
                <w:sz w:val="22"/>
                <w:szCs w:val="22"/>
                <w:lang w:eastAsia="en-US"/>
              </w:rPr>
              <w:t>, мин.</w:t>
            </w:r>
          </w:p>
        </w:tc>
        <w:tc>
          <w:tcPr>
            <w:tcW w:w="681"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15,2</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57</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1,40</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15,5</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55</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1,45</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15,8</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53</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1,50</w:t>
            </w:r>
          </w:p>
        </w:tc>
        <w:tc>
          <w:tcPr>
            <w:tcW w:w="708"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16,1</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52</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1,55</w:t>
            </w:r>
          </w:p>
        </w:tc>
        <w:tc>
          <w:tcPr>
            <w:tcW w:w="735" w:type="dxa"/>
            <w:gridSpan w:val="2"/>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16,3</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50</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2,00</w:t>
            </w:r>
          </w:p>
        </w:tc>
        <w:tc>
          <w:tcPr>
            <w:tcW w:w="683"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16,6</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47</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2,05</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16,8</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44</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2,10</w:t>
            </w:r>
          </w:p>
        </w:tc>
        <w:tc>
          <w:tcPr>
            <w:tcW w:w="708"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17,0</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41</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2,15</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17,2</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38</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2,20</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17,3</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35</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2,25</w:t>
            </w:r>
          </w:p>
        </w:tc>
      </w:tr>
      <w:tr w:rsidR="00116865" w:rsidRPr="00116865" w:rsidTr="00443F99">
        <w:trPr>
          <w:cantSplit/>
        </w:trPr>
        <w:tc>
          <w:tcPr>
            <w:tcW w:w="425"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3</w:t>
            </w:r>
          </w:p>
        </w:tc>
        <w:tc>
          <w:tcPr>
            <w:tcW w:w="2836" w:type="dxa"/>
            <w:tcBorders>
              <w:top w:val="single" w:sz="4" w:space="0" w:color="auto"/>
              <w:left w:val="single" w:sz="4" w:space="0" w:color="auto"/>
              <w:bottom w:val="single" w:sz="4" w:space="0" w:color="auto"/>
              <w:right w:val="single" w:sz="4" w:space="0" w:color="auto"/>
            </w:tcBorders>
            <w:hideMark/>
          </w:tcPr>
          <w:p w:rsidR="00116865" w:rsidRPr="00116865" w:rsidRDefault="00116865" w:rsidP="00116865">
            <w:pPr>
              <w:keepNext/>
              <w:keepLines/>
              <w:spacing w:line="276" w:lineRule="auto"/>
              <w:jc w:val="both"/>
              <w:rPr>
                <w:sz w:val="22"/>
                <w:szCs w:val="22"/>
                <w:lang w:eastAsia="en-US"/>
              </w:rPr>
            </w:pPr>
            <w:r w:rsidRPr="00116865">
              <w:rPr>
                <w:sz w:val="22"/>
                <w:szCs w:val="22"/>
                <w:lang w:eastAsia="en-US"/>
              </w:rPr>
              <w:t>Вспомогательные:</w:t>
            </w:r>
          </w:p>
          <w:p w:rsidR="00116865" w:rsidRPr="00116865" w:rsidRDefault="00116865" w:rsidP="00116865">
            <w:pPr>
              <w:keepNext/>
              <w:keepLines/>
              <w:spacing w:line="276" w:lineRule="auto"/>
              <w:jc w:val="both"/>
              <w:rPr>
                <w:rFonts w:eastAsia="Calibri"/>
                <w:sz w:val="22"/>
                <w:szCs w:val="22"/>
                <w:lang w:eastAsia="en-US"/>
              </w:rPr>
            </w:pPr>
            <w:r w:rsidRPr="00116865">
              <w:rPr>
                <w:sz w:val="22"/>
                <w:szCs w:val="22"/>
                <w:lang w:eastAsia="en-US"/>
              </w:rPr>
              <w:t>Прыжки в длину с места, см</w:t>
            </w:r>
          </w:p>
          <w:p w:rsidR="00116865" w:rsidRPr="00116865" w:rsidRDefault="00116865" w:rsidP="00116865">
            <w:pPr>
              <w:keepNext/>
              <w:keepLines/>
              <w:spacing w:line="276" w:lineRule="auto"/>
              <w:jc w:val="both"/>
              <w:rPr>
                <w:sz w:val="22"/>
                <w:szCs w:val="22"/>
                <w:lang w:eastAsia="en-US"/>
              </w:rPr>
            </w:pPr>
            <w:r w:rsidRPr="00116865">
              <w:rPr>
                <w:sz w:val="22"/>
                <w:szCs w:val="22"/>
                <w:lang w:eastAsia="en-US"/>
              </w:rPr>
              <w:t>Наклон вперед из положения сидя, см</w:t>
            </w:r>
          </w:p>
          <w:p w:rsidR="00116865" w:rsidRPr="00116865" w:rsidRDefault="00116865" w:rsidP="00116865">
            <w:pPr>
              <w:keepNext/>
              <w:keepLines/>
              <w:spacing w:line="276" w:lineRule="auto"/>
              <w:jc w:val="both"/>
              <w:rPr>
                <w:sz w:val="22"/>
                <w:szCs w:val="22"/>
                <w:lang w:eastAsia="en-US"/>
              </w:rPr>
            </w:pPr>
            <w:r w:rsidRPr="00116865">
              <w:rPr>
                <w:sz w:val="22"/>
                <w:szCs w:val="22"/>
                <w:lang w:eastAsia="en-US"/>
              </w:rPr>
              <w:t>Сгибание, разгибание рук в упоре лежа (девушки).</w:t>
            </w:r>
          </w:p>
        </w:tc>
        <w:tc>
          <w:tcPr>
            <w:tcW w:w="681"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200</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22</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18</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194</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21</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15</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189</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19</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12</w:t>
            </w:r>
          </w:p>
        </w:tc>
        <w:tc>
          <w:tcPr>
            <w:tcW w:w="708"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184</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17</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9</w:t>
            </w:r>
          </w:p>
        </w:tc>
        <w:tc>
          <w:tcPr>
            <w:tcW w:w="735" w:type="dxa"/>
            <w:gridSpan w:val="2"/>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179</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16</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6</w:t>
            </w:r>
          </w:p>
        </w:tc>
        <w:tc>
          <w:tcPr>
            <w:tcW w:w="683"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168</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12</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158</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9</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4</w:t>
            </w:r>
          </w:p>
        </w:tc>
        <w:tc>
          <w:tcPr>
            <w:tcW w:w="708"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147</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5</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137</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rFonts w:eastAsia="Calibri"/>
                <w:sz w:val="22"/>
                <w:szCs w:val="22"/>
                <w:lang w:eastAsia="en-US"/>
              </w:rPr>
            </w:pPr>
            <w:r w:rsidRPr="00116865">
              <w:rPr>
                <w:sz w:val="22"/>
                <w:szCs w:val="22"/>
                <w:lang w:eastAsia="en-US"/>
              </w:rPr>
              <w:t>126</w:t>
            </w: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-2</w:t>
            </w:r>
          </w:p>
          <w:p w:rsidR="00116865" w:rsidRPr="00116865" w:rsidRDefault="00116865" w:rsidP="00116865">
            <w:pPr>
              <w:keepNext/>
              <w:keepLines/>
              <w:spacing w:line="276" w:lineRule="auto"/>
              <w:jc w:val="center"/>
              <w:rPr>
                <w:sz w:val="22"/>
                <w:szCs w:val="22"/>
                <w:lang w:eastAsia="en-US"/>
              </w:rPr>
            </w:pPr>
          </w:p>
          <w:p w:rsidR="00116865" w:rsidRPr="00116865" w:rsidRDefault="00116865" w:rsidP="00116865">
            <w:pPr>
              <w:keepNext/>
              <w:keepLines/>
              <w:spacing w:line="276" w:lineRule="auto"/>
              <w:jc w:val="center"/>
              <w:rPr>
                <w:sz w:val="22"/>
                <w:szCs w:val="22"/>
                <w:lang w:eastAsia="en-US"/>
              </w:rPr>
            </w:pPr>
            <w:r w:rsidRPr="00116865">
              <w:rPr>
                <w:sz w:val="22"/>
                <w:szCs w:val="22"/>
                <w:lang w:eastAsia="en-US"/>
              </w:rPr>
              <w:t>1</w:t>
            </w:r>
          </w:p>
        </w:tc>
      </w:tr>
    </w:tbl>
    <w:p w:rsidR="00116865" w:rsidRPr="00116865" w:rsidRDefault="00116865" w:rsidP="00116865">
      <w:pPr>
        <w:keepNext/>
        <w:keepLines/>
        <w:jc w:val="both"/>
        <w:rPr>
          <w:b/>
          <w:sz w:val="28"/>
          <w:szCs w:val="28"/>
        </w:rPr>
      </w:pPr>
    </w:p>
    <w:p w:rsidR="00116865" w:rsidRPr="00116865" w:rsidRDefault="00116865" w:rsidP="00116865">
      <w:pPr>
        <w:jc w:val="both"/>
        <w:rPr>
          <w:sz w:val="28"/>
          <w:szCs w:val="28"/>
        </w:rPr>
      </w:pPr>
    </w:p>
    <w:p w:rsidR="00116865" w:rsidRPr="00116865" w:rsidRDefault="00116865" w:rsidP="00116865">
      <w:pPr>
        <w:jc w:val="both"/>
        <w:rPr>
          <w:b/>
          <w:sz w:val="28"/>
          <w:szCs w:val="28"/>
        </w:rPr>
      </w:pPr>
      <w:r w:rsidRPr="00116865">
        <w:rPr>
          <w:b/>
          <w:sz w:val="28"/>
          <w:szCs w:val="28"/>
        </w:rPr>
        <w:t>Условия выполнения зачетных нормативов для оценки физической подготовленности студентов основного отделения.</w:t>
      </w:r>
    </w:p>
    <w:p w:rsidR="00116865" w:rsidRPr="00116865" w:rsidRDefault="00116865" w:rsidP="00116865">
      <w:pPr>
        <w:jc w:val="both"/>
        <w:rPr>
          <w:sz w:val="28"/>
          <w:szCs w:val="28"/>
        </w:rPr>
      </w:pPr>
    </w:p>
    <w:p w:rsidR="00116865" w:rsidRPr="00116865" w:rsidRDefault="00116865" w:rsidP="00116865">
      <w:pPr>
        <w:ind w:firstLine="709"/>
        <w:contextualSpacing/>
        <w:jc w:val="both"/>
        <w:rPr>
          <w:b/>
          <w:sz w:val="28"/>
          <w:szCs w:val="28"/>
        </w:rPr>
      </w:pPr>
      <w:r w:rsidRPr="00116865">
        <w:rPr>
          <w:b/>
          <w:sz w:val="28"/>
          <w:szCs w:val="28"/>
        </w:rPr>
        <w:t xml:space="preserve">Бег </w:t>
      </w:r>
      <w:smartTag w:uri="urn:schemas-microsoft-com:office:smarttags" w:element="metricconverter">
        <w:smartTagPr>
          <w:attr w:name="ProductID" w:val="100 м"/>
        </w:smartTagPr>
        <w:r w:rsidRPr="00116865">
          <w:rPr>
            <w:b/>
            <w:sz w:val="28"/>
            <w:szCs w:val="28"/>
          </w:rPr>
          <w:t>100 м</w:t>
        </w:r>
      </w:smartTag>
      <w:r w:rsidRPr="00116865">
        <w:rPr>
          <w:b/>
          <w:sz w:val="28"/>
          <w:szCs w:val="28"/>
        </w:rPr>
        <w:t>.</w:t>
      </w:r>
    </w:p>
    <w:p w:rsidR="00116865" w:rsidRPr="00116865" w:rsidRDefault="00116865" w:rsidP="00116865">
      <w:pPr>
        <w:ind w:firstLine="709"/>
        <w:contextualSpacing/>
        <w:jc w:val="both"/>
        <w:rPr>
          <w:sz w:val="28"/>
          <w:szCs w:val="28"/>
        </w:rPr>
      </w:pPr>
      <w:r w:rsidRPr="00116865">
        <w:rPr>
          <w:sz w:val="28"/>
          <w:szCs w:val="28"/>
        </w:rPr>
        <w:t xml:space="preserve">Выполняется на стадионе с в соответствии с правилами соревнований по легкой атлетике. </w:t>
      </w:r>
    </w:p>
    <w:p w:rsidR="00116865" w:rsidRPr="00116865" w:rsidRDefault="00116865" w:rsidP="00116865">
      <w:pPr>
        <w:ind w:firstLine="709"/>
        <w:contextualSpacing/>
        <w:jc w:val="both"/>
        <w:rPr>
          <w:sz w:val="28"/>
          <w:szCs w:val="28"/>
        </w:rPr>
      </w:pPr>
      <w:r w:rsidRPr="00116865">
        <w:rPr>
          <w:sz w:val="28"/>
          <w:szCs w:val="28"/>
        </w:rPr>
        <w:t>Измерение: время каждого студента фиксируется отдельным секундомером.</w:t>
      </w:r>
    </w:p>
    <w:p w:rsidR="00116865" w:rsidRPr="00116865" w:rsidRDefault="00116865" w:rsidP="00116865">
      <w:pPr>
        <w:ind w:firstLine="709"/>
        <w:jc w:val="both"/>
        <w:rPr>
          <w:sz w:val="28"/>
          <w:szCs w:val="28"/>
        </w:rPr>
      </w:pPr>
      <w:r w:rsidRPr="00116865">
        <w:rPr>
          <w:sz w:val="28"/>
          <w:szCs w:val="28"/>
        </w:rPr>
        <w:t xml:space="preserve">Требование безопасности: забегу должна предшествовать разминка. Бежать надо в обуви, обеспечивающей хорошее сцепление с беговой дорожкой. </w:t>
      </w:r>
    </w:p>
    <w:p w:rsidR="00116865" w:rsidRPr="00116865" w:rsidRDefault="00116865" w:rsidP="00116865">
      <w:pPr>
        <w:ind w:firstLine="709"/>
        <w:contextualSpacing/>
        <w:jc w:val="both"/>
        <w:rPr>
          <w:sz w:val="28"/>
          <w:szCs w:val="28"/>
        </w:rPr>
      </w:pPr>
    </w:p>
    <w:p w:rsidR="00116865" w:rsidRPr="00116865" w:rsidRDefault="00116865" w:rsidP="00116865">
      <w:pPr>
        <w:ind w:firstLine="709"/>
        <w:jc w:val="both"/>
        <w:rPr>
          <w:b/>
          <w:sz w:val="28"/>
          <w:szCs w:val="28"/>
        </w:rPr>
      </w:pPr>
      <w:r w:rsidRPr="00116865">
        <w:rPr>
          <w:sz w:val="28"/>
          <w:szCs w:val="28"/>
        </w:rPr>
        <w:t xml:space="preserve"> </w:t>
      </w:r>
      <w:r w:rsidRPr="00116865">
        <w:rPr>
          <w:b/>
          <w:sz w:val="28"/>
          <w:szCs w:val="28"/>
        </w:rPr>
        <w:t xml:space="preserve">Бег </w:t>
      </w:r>
      <w:smartTag w:uri="urn:schemas-microsoft-com:office:smarttags" w:element="metricconverter">
        <w:smartTagPr>
          <w:attr w:name="ProductID" w:val="1000 м"/>
        </w:smartTagPr>
        <w:r w:rsidRPr="00116865">
          <w:rPr>
            <w:b/>
            <w:sz w:val="28"/>
            <w:szCs w:val="28"/>
          </w:rPr>
          <w:t>1000 м,</w:t>
        </w:r>
      </w:smartTag>
      <w:r w:rsidRPr="00116865">
        <w:rPr>
          <w:b/>
          <w:sz w:val="28"/>
          <w:szCs w:val="28"/>
        </w:rPr>
        <w:t xml:space="preserve"> 500 м.</w:t>
      </w:r>
    </w:p>
    <w:p w:rsidR="00116865" w:rsidRPr="00116865" w:rsidRDefault="00116865" w:rsidP="00116865">
      <w:pPr>
        <w:ind w:firstLine="709"/>
        <w:contextualSpacing/>
        <w:jc w:val="both"/>
        <w:rPr>
          <w:sz w:val="28"/>
          <w:szCs w:val="28"/>
        </w:rPr>
      </w:pPr>
      <w:r w:rsidRPr="00116865">
        <w:rPr>
          <w:sz w:val="28"/>
          <w:szCs w:val="28"/>
        </w:rPr>
        <w:t xml:space="preserve">Выполняется на стадионе с высокого старта в соответствии с правилами соревнований по легкой атлетике, по забегам. В забеге может принимать </w:t>
      </w:r>
      <w:r w:rsidRPr="00116865">
        <w:rPr>
          <w:sz w:val="28"/>
          <w:szCs w:val="28"/>
        </w:rPr>
        <w:lastRenderedPageBreak/>
        <w:t>участие не более 12-15 студентов. Время каждого студента фиксируется по скользящему времени секундомера.</w:t>
      </w:r>
    </w:p>
    <w:p w:rsidR="00116865" w:rsidRPr="00116865" w:rsidRDefault="00116865" w:rsidP="00116865">
      <w:pPr>
        <w:ind w:firstLine="709"/>
        <w:contextualSpacing/>
        <w:jc w:val="both"/>
        <w:rPr>
          <w:sz w:val="28"/>
          <w:szCs w:val="28"/>
        </w:rPr>
      </w:pPr>
      <w:r w:rsidRPr="00116865">
        <w:rPr>
          <w:sz w:val="28"/>
          <w:szCs w:val="28"/>
        </w:rPr>
        <w:t>По команде «На старт!» студенты становятся к стартовой линии в положение высокого старта. Когда они готовы к старту, следует команда «Марш!» и они начинают бег, стараясь закончить дистанцию как можно быстрее.</w:t>
      </w:r>
    </w:p>
    <w:p w:rsidR="00116865" w:rsidRPr="00116865" w:rsidRDefault="00116865" w:rsidP="00116865">
      <w:pPr>
        <w:ind w:firstLine="709"/>
        <w:contextualSpacing/>
        <w:jc w:val="both"/>
        <w:rPr>
          <w:sz w:val="28"/>
          <w:szCs w:val="28"/>
        </w:rPr>
      </w:pPr>
      <w:r w:rsidRPr="00116865">
        <w:rPr>
          <w:sz w:val="28"/>
          <w:szCs w:val="28"/>
        </w:rPr>
        <w:t xml:space="preserve">Измерение: время каждого студента фиксируется по скользящему времени секундомера, с точностью до секунды.  </w:t>
      </w:r>
    </w:p>
    <w:p w:rsidR="00116865" w:rsidRPr="00116865" w:rsidRDefault="00116865" w:rsidP="00116865">
      <w:pPr>
        <w:ind w:firstLine="709"/>
        <w:contextualSpacing/>
        <w:jc w:val="both"/>
        <w:rPr>
          <w:sz w:val="28"/>
          <w:szCs w:val="28"/>
        </w:rPr>
      </w:pPr>
      <w:r w:rsidRPr="00116865">
        <w:rPr>
          <w:sz w:val="28"/>
          <w:szCs w:val="28"/>
        </w:rPr>
        <w:t xml:space="preserve">Требование безопасности: забегу должна предшествовать разминка. Перед забегом уточняется самочувствие студентов. В случае жалобы студента необходимо отстранить от бега. </w:t>
      </w:r>
    </w:p>
    <w:p w:rsidR="00116865" w:rsidRPr="00116865" w:rsidRDefault="00116865" w:rsidP="00116865">
      <w:pPr>
        <w:ind w:firstLine="709"/>
        <w:contextualSpacing/>
        <w:jc w:val="both"/>
        <w:rPr>
          <w:sz w:val="28"/>
          <w:szCs w:val="28"/>
        </w:rPr>
      </w:pPr>
    </w:p>
    <w:p w:rsidR="00116865" w:rsidRPr="00116865" w:rsidRDefault="00116865" w:rsidP="00116865">
      <w:pPr>
        <w:ind w:firstLine="709"/>
        <w:contextualSpacing/>
        <w:jc w:val="both"/>
        <w:rPr>
          <w:b/>
          <w:sz w:val="28"/>
          <w:szCs w:val="28"/>
        </w:rPr>
      </w:pPr>
      <w:r w:rsidRPr="00116865">
        <w:rPr>
          <w:b/>
          <w:sz w:val="28"/>
          <w:szCs w:val="28"/>
        </w:rPr>
        <w:t>Подтягивание.</w:t>
      </w:r>
    </w:p>
    <w:p w:rsidR="00116865" w:rsidRPr="00116865" w:rsidRDefault="00116865" w:rsidP="00116865">
      <w:pPr>
        <w:ind w:firstLine="709"/>
        <w:contextualSpacing/>
        <w:jc w:val="both"/>
        <w:rPr>
          <w:sz w:val="28"/>
          <w:szCs w:val="28"/>
        </w:rPr>
      </w:pPr>
      <w:proofErr w:type="spellStart"/>
      <w:r w:rsidRPr="00116865">
        <w:rPr>
          <w:sz w:val="28"/>
          <w:szCs w:val="28"/>
        </w:rPr>
        <w:t>И.п</w:t>
      </w:r>
      <w:proofErr w:type="spellEnd"/>
      <w:r w:rsidRPr="00116865">
        <w:rPr>
          <w:sz w:val="28"/>
          <w:szCs w:val="28"/>
        </w:rPr>
        <w:t>.: вис хватом сверху, на высокой перекладине.</w:t>
      </w:r>
    </w:p>
    <w:p w:rsidR="00116865" w:rsidRPr="00116865" w:rsidRDefault="00116865" w:rsidP="00116865">
      <w:pPr>
        <w:ind w:firstLine="709"/>
        <w:contextualSpacing/>
        <w:jc w:val="both"/>
        <w:rPr>
          <w:sz w:val="28"/>
          <w:szCs w:val="28"/>
        </w:rPr>
      </w:pPr>
      <w:r w:rsidRPr="00116865">
        <w:rPr>
          <w:sz w:val="28"/>
          <w:szCs w:val="28"/>
        </w:rPr>
        <w:t>Выполнение: подтягиваются до перехода подбородком перекладины, без пауз отдыха, раскачиваний и сгибания ног в коленях. Тело прямое, ноги сомкнуты.</w:t>
      </w:r>
    </w:p>
    <w:p w:rsidR="00116865" w:rsidRPr="00116865" w:rsidRDefault="00116865" w:rsidP="00116865">
      <w:pPr>
        <w:ind w:firstLine="709"/>
        <w:contextualSpacing/>
        <w:jc w:val="both"/>
        <w:rPr>
          <w:sz w:val="28"/>
          <w:szCs w:val="28"/>
        </w:rPr>
      </w:pPr>
      <w:r w:rsidRPr="00116865">
        <w:rPr>
          <w:sz w:val="28"/>
          <w:szCs w:val="28"/>
        </w:rPr>
        <w:t>Измерение: засчитывают количество полных подтягиваний, выполненных в соответствии с изложенными требованиями.</w:t>
      </w:r>
    </w:p>
    <w:p w:rsidR="00116865" w:rsidRPr="00116865" w:rsidRDefault="00116865" w:rsidP="00116865">
      <w:pPr>
        <w:ind w:firstLine="709"/>
        <w:contextualSpacing/>
        <w:jc w:val="both"/>
        <w:rPr>
          <w:sz w:val="28"/>
          <w:szCs w:val="28"/>
        </w:rPr>
      </w:pPr>
      <w:r w:rsidRPr="00116865">
        <w:rPr>
          <w:sz w:val="28"/>
          <w:szCs w:val="28"/>
        </w:rPr>
        <w:t>Требование безопасности: проверить надежность крепления перекладины, обеспечить страховку при подтягивании и приземлении.</w:t>
      </w:r>
    </w:p>
    <w:p w:rsidR="00116865" w:rsidRPr="00116865" w:rsidRDefault="00116865" w:rsidP="00116865">
      <w:pPr>
        <w:ind w:firstLine="709"/>
        <w:contextualSpacing/>
        <w:jc w:val="both"/>
        <w:rPr>
          <w:sz w:val="28"/>
          <w:szCs w:val="28"/>
        </w:rPr>
      </w:pPr>
    </w:p>
    <w:p w:rsidR="00116865" w:rsidRPr="00116865" w:rsidRDefault="00116865" w:rsidP="00116865">
      <w:pPr>
        <w:ind w:firstLine="709"/>
        <w:contextualSpacing/>
        <w:jc w:val="both"/>
        <w:rPr>
          <w:b/>
          <w:sz w:val="28"/>
          <w:szCs w:val="28"/>
        </w:rPr>
      </w:pPr>
      <w:r w:rsidRPr="00116865">
        <w:rPr>
          <w:b/>
          <w:sz w:val="28"/>
          <w:szCs w:val="28"/>
        </w:rPr>
        <w:t>Поднимание туловища</w:t>
      </w:r>
    </w:p>
    <w:p w:rsidR="00116865" w:rsidRPr="00116865" w:rsidRDefault="00116865" w:rsidP="00116865">
      <w:pPr>
        <w:ind w:firstLine="709"/>
        <w:contextualSpacing/>
        <w:jc w:val="both"/>
        <w:rPr>
          <w:sz w:val="28"/>
          <w:szCs w:val="28"/>
        </w:rPr>
      </w:pPr>
      <w:proofErr w:type="spellStart"/>
      <w:r w:rsidRPr="00116865">
        <w:rPr>
          <w:sz w:val="28"/>
          <w:szCs w:val="28"/>
        </w:rPr>
        <w:t>И.п</w:t>
      </w:r>
      <w:proofErr w:type="spellEnd"/>
      <w:r w:rsidRPr="00116865">
        <w:rPr>
          <w:sz w:val="28"/>
          <w:szCs w:val="28"/>
        </w:rPr>
        <w:t xml:space="preserve">.: лежа на спине, ноги согнуты в коленях, кисти рук на плечах. Партнер придерживает ноги за голеностопные суставы. </w:t>
      </w:r>
    </w:p>
    <w:p w:rsidR="00116865" w:rsidRPr="00116865" w:rsidRDefault="00116865" w:rsidP="00116865">
      <w:pPr>
        <w:ind w:firstLine="709"/>
        <w:contextualSpacing/>
        <w:jc w:val="both"/>
        <w:rPr>
          <w:sz w:val="28"/>
          <w:szCs w:val="28"/>
        </w:rPr>
      </w:pPr>
      <w:r w:rsidRPr="00116865">
        <w:rPr>
          <w:sz w:val="28"/>
          <w:szCs w:val="28"/>
        </w:rPr>
        <w:t xml:space="preserve">Выполнение: поднять туловище, локтями коснуться колен, после этого опуститься в </w:t>
      </w:r>
      <w:proofErr w:type="spellStart"/>
      <w:r w:rsidRPr="00116865">
        <w:rPr>
          <w:sz w:val="28"/>
          <w:szCs w:val="28"/>
        </w:rPr>
        <w:t>и.п</w:t>
      </w:r>
      <w:proofErr w:type="spellEnd"/>
      <w:r w:rsidRPr="00116865">
        <w:rPr>
          <w:sz w:val="28"/>
          <w:szCs w:val="28"/>
        </w:rPr>
        <w:t xml:space="preserve">. до касания лопатками пола. </w:t>
      </w:r>
    </w:p>
    <w:p w:rsidR="00116865" w:rsidRPr="00116865" w:rsidRDefault="00116865" w:rsidP="00116865">
      <w:pPr>
        <w:ind w:firstLine="709"/>
        <w:contextualSpacing/>
        <w:jc w:val="both"/>
        <w:rPr>
          <w:sz w:val="28"/>
          <w:szCs w:val="28"/>
        </w:rPr>
      </w:pPr>
      <w:r w:rsidRPr="00116865">
        <w:rPr>
          <w:sz w:val="28"/>
          <w:szCs w:val="28"/>
        </w:rPr>
        <w:t>Измерение: засчитывается количество полных циклов, выполненных без пауз отдыха.</w:t>
      </w:r>
    </w:p>
    <w:p w:rsidR="00116865" w:rsidRPr="00116865" w:rsidRDefault="00116865" w:rsidP="00116865">
      <w:pPr>
        <w:ind w:firstLine="709"/>
        <w:contextualSpacing/>
        <w:jc w:val="both"/>
        <w:rPr>
          <w:sz w:val="28"/>
          <w:szCs w:val="28"/>
        </w:rPr>
      </w:pPr>
      <w:r w:rsidRPr="00116865">
        <w:rPr>
          <w:sz w:val="28"/>
          <w:szCs w:val="28"/>
        </w:rPr>
        <w:t>Требование безопасности: упражнение выполнять на жесткой, не скользящей подстилке (</w:t>
      </w:r>
      <w:proofErr w:type="spellStart"/>
      <w:r w:rsidRPr="00116865">
        <w:rPr>
          <w:sz w:val="28"/>
          <w:szCs w:val="28"/>
        </w:rPr>
        <w:t>ворсолан</w:t>
      </w:r>
      <w:proofErr w:type="spellEnd"/>
      <w:r w:rsidRPr="00116865">
        <w:rPr>
          <w:sz w:val="28"/>
          <w:szCs w:val="28"/>
        </w:rPr>
        <w:t>, татами, войлок, тонкий поролоновый коврик).</w:t>
      </w:r>
    </w:p>
    <w:p w:rsidR="00116865" w:rsidRPr="00116865" w:rsidRDefault="00116865" w:rsidP="00116865">
      <w:pPr>
        <w:ind w:firstLine="709"/>
        <w:contextualSpacing/>
        <w:jc w:val="both"/>
        <w:rPr>
          <w:sz w:val="28"/>
          <w:szCs w:val="28"/>
        </w:rPr>
      </w:pPr>
    </w:p>
    <w:p w:rsidR="00116865" w:rsidRPr="00116865" w:rsidRDefault="00116865" w:rsidP="00116865">
      <w:pPr>
        <w:ind w:firstLine="709"/>
        <w:contextualSpacing/>
        <w:jc w:val="both"/>
        <w:rPr>
          <w:b/>
          <w:sz w:val="28"/>
          <w:szCs w:val="28"/>
        </w:rPr>
      </w:pPr>
      <w:r w:rsidRPr="00116865">
        <w:rPr>
          <w:b/>
          <w:sz w:val="28"/>
          <w:szCs w:val="28"/>
        </w:rPr>
        <w:t>Прыжок в длину с места.</w:t>
      </w:r>
    </w:p>
    <w:p w:rsidR="00116865" w:rsidRPr="00116865" w:rsidRDefault="00116865" w:rsidP="00116865">
      <w:pPr>
        <w:ind w:firstLine="709"/>
        <w:contextualSpacing/>
        <w:jc w:val="both"/>
        <w:rPr>
          <w:sz w:val="28"/>
          <w:szCs w:val="28"/>
        </w:rPr>
      </w:pPr>
      <w:proofErr w:type="spellStart"/>
      <w:r w:rsidRPr="00116865">
        <w:rPr>
          <w:sz w:val="28"/>
          <w:szCs w:val="28"/>
        </w:rPr>
        <w:t>И.п</w:t>
      </w:r>
      <w:proofErr w:type="spellEnd"/>
      <w:r w:rsidRPr="00116865">
        <w:rPr>
          <w:sz w:val="28"/>
          <w:szCs w:val="28"/>
        </w:rPr>
        <w:t xml:space="preserve">.: стойка ноги врозь, на ширине плеч, слегка согнуты, руки внизу свободно, носки у стартовой линии. </w:t>
      </w:r>
    </w:p>
    <w:p w:rsidR="00116865" w:rsidRPr="00116865" w:rsidRDefault="00116865" w:rsidP="00116865">
      <w:pPr>
        <w:ind w:firstLine="709"/>
        <w:contextualSpacing/>
        <w:jc w:val="both"/>
        <w:rPr>
          <w:sz w:val="28"/>
          <w:szCs w:val="28"/>
        </w:rPr>
      </w:pPr>
      <w:r w:rsidRPr="00116865">
        <w:rPr>
          <w:sz w:val="28"/>
          <w:szCs w:val="28"/>
        </w:rPr>
        <w:t xml:space="preserve">Выполнение: из приседа, отведя руки назад, разгибая ноги, взмах руками вперед-вверх, толчком ногами, полет и, выбрасывая ноги вперед, приземление на обе ноги. </w:t>
      </w:r>
    </w:p>
    <w:p w:rsidR="00116865" w:rsidRPr="00116865" w:rsidRDefault="00116865" w:rsidP="00116865">
      <w:pPr>
        <w:ind w:firstLine="709"/>
        <w:contextualSpacing/>
        <w:jc w:val="both"/>
        <w:rPr>
          <w:sz w:val="28"/>
          <w:szCs w:val="28"/>
        </w:rPr>
      </w:pPr>
      <w:r w:rsidRPr="00116865">
        <w:rPr>
          <w:sz w:val="28"/>
          <w:szCs w:val="28"/>
        </w:rPr>
        <w:t>Измерение: дальности прыжка определяется расстоянием от отметки «0» до отметки приземления, расположенной ближе к стартовой линии.</w:t>
      </w:r>
    </w:p>
    <w:p w:rsidR="00116865" w:rsidRPr="00116865" w:rsidRDefault="00116865" w:rsidP="00116865">
      <w:pPr>
        <w:ind w:firstLine="709"/>
        <w:contextualSpacing/>
        <w:jc w:val="both"/>
        <w:rPr>
          <w:sz w:val="28"/>
          <w:szCs w:val="28"/>
        </w:rPr>
      </w:pPr>
      <w:r w:rsidRPr="00116865">
        <w:rPr>
          <w:sz w:val="28"/>
          <w:szCs w:val="28"/>
        </w:rPr>
        <w:t>Требование безопасности: упражнение выполняется на полу в обуви, обеспечивающей плотное сцепление с полом при отталкивании.</w:t>
      </w:r>
    </w:p>
    <w:p w:rsidR="00116865" w:rsidRPr="00116865" w:rsidRDefault="00116865" w:rsidP="00116865">
      <w:pPr>
        <w:ind w:firstLine="709"/>
        <w:contextualSpacing/>
        <w:jc w:val="both"/>
        <w:rPr>
          <w:b/>
          <w:sz w:val="28"/>
          <w:szCs w:val="28"/>
        </w:rPr>
      </w:pPr>
      <w:r w:rsidRPr="00116865">
        <w:rPr>
          <w:b/>
          <w:sz w:val="28"/>
          <w:szCs w:val="28"/>
        </w:rPr>
        <w:t>Сгибание и разгибание рук в упоре на брусьях.</w:t>
      </w:r>
    </w:p>
    <w:p w:rsidR="00116865" w:rsidRPr="00116865" w:rsidRDefault="00116865" w:rsidP="00116865">
      <w:pPr>
        <w:ind w:firstLine="709"/>
        <w:contextualSpacing/>
        <w:jc w:val="both"/>
        <w:rPr>
          <w:sz w:val="28"/>
          <w:szCs w:val="28"/>
        </w:rPr>
      </w:pPr>
      <w:proofErr w:type="spellStart"/>
      <w:r w:rsidRPr="00116865">
        <w:rPr>
          <w:sz w:val="28"/>
          <w:szCs w:val="28"/>
        </w:rPr>
        <w:t>И.п</w:t>
      </w:r>
      <w:proofErr w:type="spellEnd"/>
      <w:r w:rsidRPr="00116865">
        <w:rPr>
          <w:sz w:val="28"/>
          <w:szCs w:val="28"/>
        </w:rPr>
        <w:t xml:space="preserve">.: упор в висе на руках на параллельных брусьях. </w:t>
      </w:r>
    </w:p>
    <w:p w:rsidR="00116865" w:rsidRPr="00116865" w:rsidRDefault="00116865" w:rsidP="00116865">
      <w:pPr>
        <w:ind w:firstLine="709"/>
        <w:contextualSpacing/>
        <w:jc w:val="both"/>
        <w:rPr>
          <w:sz w:val="28"/>
          <w:szCs w:val="28"/>
        </w:rPr>
      </w:pPr>
      <w:r w:rsidRPr="00116865">
        <w:rPr>
          <w:sz w:val="28"/>
          <w:szCs w:val="28"/>
        </w:rPr>
        <w:lastRenderedPageBreak/>
        <w:t xml:space="preserve">Выполнение: сгибание-разгибание рук до угла 90 градусов. </w:t>
      </w:r>
    </w:p>
    <w:p w:rsidR="00116865" w:rsidRPr="00116865" w:rsidRDefault="00116865" w:rsidP="00116865">
      <w:pPr>
        <w:ind w:firstLine="709"/>
        <w:contextualSpacing/>
        <w:jc w:val="both"/>
        <w:rPr>
          <w:sz w:val="28"/>
          <w:szCs w:val="28"/>
        </w:rPr>
      </w:pPr>
      <w:r w:rsidRPr="00116865">
        <w:rPr>
          <w:sz w:val="28"/>
          <w:szCs w:val="28"/>
        </w:rPr>
        <w:t xml:space="preserve">Измерение: количество полных циклов, выполненных без пауз отдыха, без раскачивания, сгибания ног и рывков. </w:t>
      </w:r>
    </w:p>
    <w:p w:rsidR="00116865" w:rsidRPr="00116865" w:rsidRDefault="00116865" w:rsidP="00116865">
      <w:pPr>
        <w:ind w:firstLine="709"/>
        <w:contextualSpacing/>
        <w:jc w:val="both"/>
        <w:rPr>
          <w:sz w:val="28"/>
          <w:szCs w:val="28"/>
        </w:rPr>
      </w:pPr>
      <w:r w:rsidRPr="00116865">
        <w:rPr>
          <w:sz w:val="28"/>
          <w:szCs w:val="28"/>
        </w:rPr>
        <w:t>Требование безопасности: проверить надежность крепления брусьев, обеспечить страховку при сгибании-разгибании рук и приземлении.</w:t>
      </w:r>
    </w:p>
    <w:p w:rsidR="00116865" w:rsidRPr="00116865" w:rsidRDefault="00116865" w:rsidP="00116865">
      <w:pPr>
        <w:ind w:firstLine="709"/>
        <w:contextualSpacing/>
        <w:jc w:val="both"/>
        <w:rPr>
          <w:sz w:val="28"/>
          <w:szCs w:val="28"/>
        </w:rPr>
      </w:pPr>
    </w:p>
    <w:p w:rsidR="00116865" w:rsidRPr="00116865" w:rsidRDefault="00116865" w:rsidP="00116865">
      <w:pPr>
        <w:ind w:firstLine="709"/>
        <w:contextualSpacing/>
        <w:jc w:val="both"/>
        <w:rPr>
          <w:b/>
          <w:sz w:val="28"/>
          <w:szCs w:val="28"/>
        </w:rPr>
      </w:pPr>
      <w:r w:rsidRPr="00116865">
        <w:rPr>
          <w:b/>
          <w:sz w:val="28"/>
          <w:szCs w:val="28"/>
        </w:rPr>
        <w:t>Сгибание, разгибание рук в упоре лежа.</w:t>
      </w:r>
    </w:p>
    <w:p w:rsidR="00116865" w:rsidRPr="00116865" w:rsidRDefault="00116865" w:rsidP="00116865">
      <w:pPr>
        <w:ind w:firstLine="709"/>
        <w:contextualSpacing/>
        <w:jc w:val="both"/>
        <w:rPr>
          <w:sz w:val="28"/>
          <w:szCs w:val="28"/>
        </w:rPr>
      </w:pPr>
      <w:proofErr w:type="spellStart"/>
      <w:r w:rsidRPr="00116865">
        <w:rPr>
          <w:sz w:val="28"/>
          <w:szCs w:val="28"/>
        </w:rPr>
        <w:t>И.п</w:t>
      </w:r>
      <w:proofErr w:type="spellEnd"/>
      <w:r w:rsidRPr="00116865">
        <w:rPr>
          <w:sz w:val="28"/>
          <w:szCs w:val="28"/>
        </w:rPr>
        <w:t>.: упор о пол, руки на ширине плеч, локти разведены, плечи туловище и ноги составляют прямую линию. Стопы опираются в пол.</w:t>
      </w:r>
    </w:p>
    <w:p w:rsidR="00116865" w:rsidRPr="00116865" w:rsidRDefault="00116865" w:rsidP="00116865">
      <w:pPr>
        <w:ind w:firstLine="709"/>
        <w:contextualSpacing/>
        <w:jc w:val="both"/>
        <w:rPr>
          <w:sz w:val="28"/>
          <w:szCs w:val="28"/>
        </w:rPr>
      </w:pPr>
      <w:r w:rsidRPr="00116865">
        <w:rPr>
          <w:sz w:val="28"/>
          <w:szCs w:val="28"/>
        </w:rPr>
        <w:t xml:space="preserve">Выполнение: участник, сгибает руки в локтевых суставах до 90 градусов, затем, разгибая рук возвращается в </w:t>
      </w:r>
      <w:proofErr w:type="spellStart"/>
      <w:r w:rsidRPr="00116865">
        <w:rPr>
          <w:sz w:val="28"/>
          <w:szCs w:val="28"/>
        </w:rPr>
        <w:t>И.п</w:t>
      </w:r>
      <w:proofErr w:type="spellEnd"/>
      <w:r w:rsidRPr="00116865">
        <w:rPr>
          <w:sz w:val="28"/>
          <w:szCs w:val="28"/>
        </w:rPr>
        <w:t>.</w:t>
      </w:r>
    </w:p>
    <w:p w:rsidR="00116865" w:rsidRPr="00116865" w:rsidRDefault="00116865" w:rsidP="00116865">
      <w:pPr>
        <w:ind w:firstLine="709"/>
        <w:contextualSpacing/>
        <w:jc w:val="both"/>
        <w:rPr>
          <w:sz w:val="28"/>
          <w:szCs w:val="28"/>
        </w:rPr>
      </w:pPr>
      <w:r w:rsidRPr="00116865">
        <w:rPr>
          <w:sz w:val="28"/>
          <w:szCs w:val="28"/>
        </w:rPr>
        <w:t>Измерение: засчитывается количество правильно выполненных сгибаний и разгибаний рук. Выполнение не засчитывается, если выполняющий; касается пола коленями; нарушает прямую линию «плечи-туловище-ноги»; поочередное разгибание рук.</w:t>
      </w:r>
    </w:p>
    <w:p w:rsidR="00116865" w:rsidRPr="00116865" w:rsidRDefault="00116865" w:rsidP="00116865">
      <w:pPr>
        <w:ind w:firstLine="709"/>
        <w:contextualSpacing/>
        <w:jc w:val="both"/>
        <w:rPr>
          <w:sz w:val="28"/>
          <w:szCs w:val="28"/>
        </w:rPr>
      </w:pPr>
      <w:r w:rsidRPr="00116865">
        <w:rPr>
          <w:sz w:val="28"/>
          <w:szCs w:val="28"/>
        </w:rPr>
        <w:t>Требование безопасности: проверить надежность гимнастической скамьи, обеспечить страховку упоре стоп в пол.</w:t>
      </w:r>
    </w:p>
    <w:p w:rsidR="00116865" w:rsidRPr="00116865" w:rsidRDefault="00116865" w:rsidP="00116865">
      <w:pPr>
        <w:ind w:firstLine="709"/>
        <w:contextualSpacing/>
        <w:jc w:val="both"/>
        <w:rPr>
          <w:sz w:val="28"/>
          <w:szCs w:val="28"/>
        </w:rPr>
      </w:pPr>
    </w:p>
    <w:p w:rsidR="00116865" w:rsidRPr="00116865" w:rsidRDefault="00116865" w:rsidP="00116865">
      <w:pPr>
        <w:ind w:firstLine="709"/>
        <w:contextualSpacing/>
        <w:jc w:val="both"/>
        <w:rPr>
          <w:b/>
          <w:sz w:val="28"/>
          <w:szCs w:val="28"/>
        </w:rPr>
      </w:pPr>
      <w:r w:rsidRPr="00116865">
        <w:rPr>
          <w:b/>
          <w:sz w:val="28"/>
          <w:szCs w:val="28"/>
        </w:rPr>
        <w:t>Наклон вперед.</w:t>
      </w:r>
    </w:p>
    <w:p w:rsidR="00116865" w:rsidRPr="00116865" w:rsidRDefault="00116865" w:rsidP="00116865">
      <w:pPr>
        <w:ind w:firstLine="709"/>
        <w:contextualSpacing/>
        <w:jc w:val="both"/>
        <w:rPr>
          <w:sz w:val="28"/>
          <w:szCs w:val="28"/>
        </w:rPr>
      </w:pPr>
      <w:proofErr w:type="spellStart"/>
      <w:r w:rsidRPr="00116865">
        <w:rPr>
          <w:sz w:val="28"/>
          <w:szCs w:val="28"/>
        </w:rPr>
        <w:t>И.п</w:t>
      </w:r>
      <w:proofErr w:type="spellEnd"/>
      <w:r w:rsidRPr="00116865">
        <w:rPr>
          <w:sz w:val="28"/>
          <w:szCs w:val="28"/>
        </w:rPr>
        <w:t>.: испытуемый садится на пол, на измерительной линии, пятки на ширине таза, упираются в упоры для ног, стопы вертикально. Два партнера прижимают его колени к полу, не дают согнуть ноги.</w:t>
      </w:r>
    </w:p>
    <w:p w:rsidR="00116865" w:rsidRPr="00116865" w:rsidRDefault="00116865" w:rsidP="00116865">
      <w:pPr>
        <w:ind w:firstLine="709"/>
        <w:contextualSpacing/>
        <w:jc w:val="both"/>
        <w:rPr>
          <w:sz w:val="28"/>
          <w:szCs w:val="28"/>
        </w:rPr>
      </w:pPr>
      <w:r w:rsidRPr="00116865">
        <w:rPr>
          <w:sz w:val="28"/>
          <w:szCs w:val="28"/>
        </w:rPr>
        <w:t xml:space="preserve">Выполнение: испытуемый кладет руки на пол, выполняет два предварительных наклона, скользя руками по измерительной линии. На третьем наклоне максимально сгибается в тазобедренном суставе, и в этом положении задерживается 3 с. </w:t>
      </w:r>
    </w:p>
    <w:p w:rsidR="00116865" w:rsidRPr="00116865" w:rsidRDefault="00116865" w:rsidP="00116865">
      <w:pPr>
        <w:ind w:firstLine="709"/>
        <w:contextualSpacing/>
        <w:jc w:val="both"/>
        <w:rPr>
          <w:sz w:val="28"/>
          <w:szCs w:val="28"/>
        </w:rPr>
      </w:pPr>
      <w:r w:rsidRPr="00116865">
        <w:rPr>
          <w:sz w:val="28"/>
          <w:szCs w:val="28"/>
        </w:rPr>
        <w:t>Измерение: результат измеряют по отметке, достигнутой кончиками средних пальцев ровно сомкнутых кистей рук.</w:t>
      </w:r>
    </w:p>
    <w:p w:rsidR="00116865" w:rsidRPr="00116865" w:rsidRDefault="00116865" w:rsidP="00116865">
      <w:pPr>
        <w:ind w:firstLine="709"/>
        <w:contextualSpacing/>
        <w:jc w:val="both"/>
        <w:rPr>
          <w:sz w:val="28"/>
          <w:szCs w:val="28"/>
        </w:rPr>
      </w:pPr>
      <w:r w:rsidRPr="00116865">
        <w:rPr>
          <w:sz w:val="28"/>
          <w:szCs w:val="28"/>
        </w:rPr>
        <w:t>Требование безопасности: перед измерением разогреть и растянуть мышцы задней поверхности бедра, выполнив для этого несколько глубоких наклонов стоя, а затем сидя.</w:t>
      </w:r>
    </w:p>
    <w:p w:rsidR="00116865" w:rsidRDefault="00116865" w:rsidP="00116865">
      <w:pPr>
        <w:keepNext/>
        <w:keepLines/>
        <w:contextualSpacing/>
        <w:jc w:val="both"/>
        <w:rPr>
          <w:b/>
          <w:bCs/>
          <w:sz w:val="28"/>
          <w:szCs w:val="28"/>
          <w:lang w:eastAsia="ar-SA"/>
        </w:rPr>
      </w:pPr>
    </w:p>
    <w:p w:rsidR="00116865" w:rsidRPr="00116865" w:rsidRDefault="00116865" w:rsidP="00116865">
      <w:pPr>
        <w:keepNext/>
        <w:keepLines/>
        <w:contextualSpacing/>
        <w:jc w:val="both"/>
        <w:rPr>
          <w:b/>
          <w:bCs/>
          <w:sz w:val="28"/>
          <w:szCs w:val="28"/>
          <w:lang w:eastAsia="ar-SA"/>
        </w:rPr>
      </w:pPr>
      <w:r w:rsidRPr="00116865">
        <w:rPr>
          <w:b/>
          <w:bCs/>
          <w:sz w:val="28"/>
          <w:szCs w:val="28"/>
          <w:lang w:eastAsia="ar-SA"/>
        </w:rPr>
        <w:t>Теоретический зачёт</w:t>
      </w:r>
    </w:p>
    <w:p w:rsidR="00116865" w:rsidRPr="00116865" w:rsidRDefault="00116865" w:rsidP="00116865">
      <w:pPr>
        <w:keepNext/>
        <w:keepLines/>
        <w:ind w:left="284"/>
        <w:contextualSpacing/>
        <w:jc w:val="both"/>
        <w:rPr>
          <w:b/>
          <w:bCs/>
          <w:sz w:val="28"/>
          <w:szCs w:val="28"/>
          <w:lang w:eastAsia="ar-SA"/>
        </w:rPr>
      </w:pPr>
    </w:p>
    <w:p w:rsidR="00116865" w:rsidRPr="00116865" w:rsidRDefault="00116865" w:rsidP="00116865">
      <w:pPr>
        <w:keepNext/>
        <w:keepLines/>
        <w:spacing w:line="252" w:lineRule="auto"/>
        <w:ind w:left="20" w:firstLine="720"/>
        <w:jc w:val="both"/>
        <w:rPr>
          <w:sz w:val="28"/>
          <w:szCs w:val="28"/>
        </w:rPr>
      </w:pPr>
      <w:r w:rsidRPr="00116865">
        <w:rPr>
          <w:sz w:val="28"/>
          <w:szCs w:val="28"/>
        </w:rPr>
        <w:t>Теоретическую часть итогового контроля рекомендуется принимать после сдачи студентами нормативов по общей и специальной физической подготовке. Теоретический зачёт проводится в виде собеседова</w:t>
      </w:r>
      <w:r w:rsidRPr="00116865">
        <w:rPr>
          <w:spacing w:val="2"/>
          <w:sz w:val="28"/>
          <w:szCs w:val="28"/>
        </w:rPr>
        <w:t>н</w:t>
      </w:r>
      <w:r w:rsidRPr="00116865">
        <w:rPr>
          <w:sz w:val="28"/>
          <w:szCs w:val="28"/>
        </w:rPr>
        <w:t>ия по разделам</w:t>
      </w:r>
      <w:r w:rsidRPr="00116865">
        <w:rPr>
          <w:spacing w:val="-8"/>
          <w:sz w:val="28"/>
          <w:szCs w:val="28"/>
        </w:rPr>
        <w:t xml:space="preserve"> </w:t>
      </w:r>
      <w:r w:rsidRPr="00116865">
        <w:rPr>
          <w:sz w:val="28"/>
          <w:szCs w:val="28"/>
        </w:rPr>
        <w:t>учебной</w:t>
      </w:r>
      <w:r w:rsidRPr="00116865">
        <w:rPr>
          <w:spacing w:val="-9"/>
          <w:sz w:val="28"/>
          <w:szCs w:val="28"/>
        </w:rPr>
        <w:t xml:space="preserve"> </w:t>
      </w:r>
      <w:r w:rsidRPr="00116865">
        <w:rPr>
          <w:sz w:val="28"/>
          <w:szCs w:val="28"/>
        </w:rPr>
        <w:t>программы.</w:t>
      </w:r>
    </w:p>
    <w:p w:rsidR="00116865" w:rsidRPr="00116865" w:rsidRDefault="00116865" w:rsidP="00116865">
      <w:pPr>
        <w:keepNext/>
        <w:keepLines/>
        <w:ind w:firstLine="709"/>
        <w:jc w:val="both"/>
        <w:rPr>
          <w:b/>
          <w:bCs/>
          <w:lang w:eastAsia="ar-SA"/>
        </w:rPr>
      </w:pPr>
    </w:p>
    <w:p w:rsidR="00116865" w:rsidRPr="00116865" w:rsidRDefault="00116865" w:rsidP="00116865">
      <w:pPr>
        <w:jc w:val="center"/>
        <w:rPr>
          <w:i/>
          <w:sz w:val="28"/>
          <w:szCs w:val="28"/>
        </w:rPr>
      </w:pPr>
      <w:r w:rsidRPr="00116865">
        <w:rPr>
          <w:i/>
          <w:sz w:val="28"/>
          <w:szCs w:val="28"/>
        </w:rPr>
        <w:t>Примерный перечень вопросов</w:t>
      </w:r>
    </w:p>
    <w:p w:rsidR="00116865" w:rsidRPr="00116865" w:rsidRDefault="00116865" w:rsidP="00116865">
      <w:pPr>
        <w:keepNext/>
        <w:autoSpaceDE w:val="0"/>
        <w:autoSpaceDN w:val="0"/>
        <w:adjustRightInd w:val="0"/>
        <w:jc w:val="center"/>
        <w:rPr>
          <w:b/>
          <w:sz w:val="28"/>
          <w:szCs w:val="28"/>
        </w:rPr>
      </w:pP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1. Понятие силовая гимнастика.</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 xml:space="preserve">2. Возникновение и развитие силовой гимнастики. </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3. Силовая гимнастика в системе физического воспитания.</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4. Основные задачи, методы и этапы силовой тренировки.</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lastRenderedPageBreak/>
        <w:t>5. Особенности и принципы силовой гимнастики.</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6. Правила выполнения упражнений с отягощениями.</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7. Базовые упражнения силовой гимнастики.</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8. Упражнения для основных мышечных групп.</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9. Техника выполнения упражнений для различных мышечных групп.</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10. Основные силовые упражнения с отягощениями.</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11. Понятие круговой тренировки.</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12. Питание при занятиях атлетической гимнастикой.</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13. Методы развития физических качеств.</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14. Методика тренировки для начинающих.</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15. Комплексы упражнений с отягощениями для развития физических качеств.</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16. Комплексы упражнений на различные группы мышц.</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17. Как правильно комбинировать упражнения для развития различных мышечных групп.</w:t>
      </w:r>
    </w:p>
    <w:p w:rsidR="00116865" w:rsidRPr="00116865" w:rsidRDefault="00116865" w:rsidP="00116865">
      <w:pPr>
        <w:ind w:firstLine="709"/>
        <w:jc w:val="both"/>
        <w:rPr>
          <w:rFonts w:eastAsia="Calibri"/>
          <w:sz w:val="28"/>
          <w:szCs w:val="28"/>
          <w:highlight w:val="yellow"/>
          <w:lang w:eastAsia="en-US"/>
        </w:rPr>
      </w:pPr>
      <w:r w:rsidRPr="00116865">
        <w:rPr>
          <w:rFonts w:eastAsia="Calibri"/>
          <w:sz w:val="28"/>
          <w:szCs w:val="28"/>
          <w:lang w:eastAsia="en-US"/>
        </w:rPr>
        <w:t>18. Комплексы упражнений для гипертрофии скелетных мышц.</w:t>
      </w:r>
    </w:p>
    <w:p w:rsidR="00116865" w:rsidRPr="00116865" w:rsidRDefault="00116865" w:rsidP="00116865">
      <w:pPr>
        <w:ind w:firstLine="709"/>
        <w:jc w:val="both"/>
        <w:rPr>
          <w:rFonts w:eastAsia="Calibri"/>
          <w:sz w:val="28"/>
          <w:szCs w:val="28"/>
          <w:lang w:eastAsia="en-US"/>
        </w:rPr>
      </w:pPr>
      <w:r w:rsidRPr="00116865">
        <w:rPr>
          <w:rFonts w:eastAsia="Calibri"/>
          <w:sz w:val="28"/>
          <w:szCs w:val="28"/>
          <w:lang w:eastAsia="en-US"/>
        </w:rPr>
        <w:t>19. Как правильно составить индивидуальный план тренировки.</w:t>
      </w:r>
    </w:p>
    <w:p w:rsidR="00116865" w:rsidRPr="00116865" w:rsidRDefault="00116865" w:rsidP="00116865">
      <w:pPr>
        <w:tabs>
          <w:tab w:val="left" w:pos="1134"/>
        </w:tabs>
        <w:jc w:val="both"/>
        <w:rPr>
          <w:sz w:val="28"/>
          <w:szCs w:val="28"/>
        </w:rPr>
      </w:pPr>
    </w:p>
    <w:p w:rsidR="00116865" w:rsidRPr="00116865" w:rsidRDefault="00116865" w:rsidP="00116865">
      <w:pPr>
        <w:jc w:val="center"/>
        <w:rPr>
          <w:i/>
          <w:sz w:val="28"/>
          <w:szCs w:val="28"/>
        </w:rPr>
      </w:pPr>
      <w:r w:rsidRPr="00116865">
        <w:rPr>
          <w:i/>
          <w:sz w:val="28"/>
          <w:szCs w:val="28"/>
        </w:rPr>
        <w:t>Рекомендуемые темы реферативных работ</w:t>
      </w:r>
    </w:p>
    <w:p w:rsidR="00116865" w:rsidRPr="00116865" w:rsidRDefault="00116865" w:rsidP="00116865">
      <w:pPr>
        <w:tabs>
          <w:tab w:val="left" w:pos="1134"/>
        </w:tabs>
        <w:jc w:val="both"/>
        <w:rPr>
          <w:sz w:val="28"/>
          <w:szCs w:val="28"/>
        </w:rPr>
      </w:pPr>
    </w:p>
    <w:p w:rsidR="00116865" w:rsidRPr="00116865" w:rsidRDefault="00116865" w:rsidP="00116865">
      <w:pPr>
        <w:tabs>
          <w:tab w:val="left" w:pos="1134"/>
        </w:tabs>
        <w:ind w:firstLine="709"/>
        <w:jc w:val="both"/>
        <w:rPr>
          <w:sz w:val="28"/>
          <w:szCs w:val="28"/>
        </w:rPr>
      </w:pPr>
      <w:r w:rsidRPr="00116865">
        <w:rPr>
          <w:sz w:val="28"/>
          <w:szCs w:val="28"/>
        </w:rPr>
        <w:t>1. Возникновение и развитие силовой гимнастики в РБ и за рубежом.</w:t>
      </w:r>
    </w:p>
    <w:p w:rsidR="00116865" w:rsidRPr="00116865" w:rsidRDefault="00116865" w:rsidP="00116865">
      <w:pPr>
        <w:tabs>
          <w:tab w:val="left" w:pos="1134"/>
        </w:tabs>
        <w:ind w:firstLine="709"/>
        <w:jc w:val="both"/>
        <w:rPr>
          <w:sz w:val="28"/>
          <w:szCs w:val="28"/>
        </w:rPr>
      </w:pPr>
      <w:r w:rsidRPr="00116865">
        <w:rPr>
          <w:sz w:val="28"/>
          <w:szCs w:val="28"/>
        </w:rPr>
        <w:t>2. Влияние занятий силовой гимнастикой на организм человека.</w:t>
      </w:r>
    </w:p>
    <w:p w:rsidR="00116865" w:rsidRPr="00116865" w:rsidRDefault="00116865" w:rsidP="00116865">
      <w:pPr>
        <w:tabs>
          <w:tab w:val="left" w:pos="1134"/>
        </w:tabs>
        <w:ind w:firstLine="709"/>
        <w:jc w:val="both"/>
        <w:rPr>
          <w:sz w:val="28"/>
          <w:szCs w:val="28"/>
        </w:rPr>
      </w:pPr>
      <w:r w:rsidRPr="00116865">
        <w:rPr>
          <w:sz w:val="28"/>
          <w:szCs w:val="28"/>
        </w:rPr>
        <w:t>3. Методика силовой тренировки.</w:t>
      </w:r>
    </w:p>
    <w:p w:rsidR="00116865" w:rsidRPr="00116865" w:rsidRDefault="00116865" w:rsidP="00116865">
      <w:pPr>
        <w:tabs>
          <w:tab w:val="left" w:pos="1134"/>
        </w:tabs>
        <w:ind w:firstLine="709"/>
        <w:jc w:val="both"/>
        <w:rPr>
          <w:sz w:val="28"/>
          <w:szCs w:val="28"/>
        </w:rPr>
      </w:pPr>
      <w:r w:rsidRPr="00116865">
        <w:rPr>
          <w:sz w:val="28"/>
          <w:szCs w:val="28"/>
        </w:rPr>
        <w:t>4. Построение учебно-тренировочных занятий в рамках силовой подготовки.</w:t>
      </w:r>
    </w:p>
    <w:p w:rsidR="00116865" w:rsidRPr="00116865" w:rsidRDefault="00116865" w:rsidP="00116865">
      <w:pPr>
        <w:tabs>
          <w:tab w:val="left" w:pos="1134"/>
        </w:tabs>
        <w:ind w:firstLine="709"/>
        <w:jc w:val="both"/>
        <w:rPr>
          <w:sz w:val="28"/>
          <w:szCs w:val="28"/>
        </w:rPr>
      </w:pPr>
      <w:r w:rsidRPr="00116865">
        <w:rPr>
          <w:sz w:val="28"/>
          <w:szCs w:val="28"/>
        </w:rPr>
        <w:t>5. Комплексы упражнений на различные группы мышц.</w:t>
      </w:r>
    </w:p>
    <w:p w:rsidR="00116865" w:rsidRPr="00116865" w:rsidRDefault="00116865" w:rsidP="00116865">
      <w:pPr>
        <w:tabs>
          <w:tab w:val="left" w:pos="1134"/>
        </w:tabs>
        <w:ind w:firstLine="709"/>
        <w:jc w:val="both"/>
        <w:rPr>
          <w:sz w:val="28"/>
          <w:szCs w:val="28"/>
        </w:rPr>
      </w:pPr>
      <w:r w:rsidRPr="00116865">
        <w:rPr>
          <w:sz w:val="28"/>
          <w:szCs w:val="28"/>
        </w:rPr>
        <w:t>6. Средства и методы развития физических качеств.</w:t>
      </w:r>
    </w:p>
    <w:p w:rsidR="00116865" w:rsidRPr="00116865" w:rsidRDefault="00116865" w:rsidP="00116865">
      <w:pPr>
        <w:tabs>
          <w:tab w:val="left" w:pos="1134"/>
        </w:tabs>
        <w:ind w:firstLine="709"/>
        <w:jc w:val="both"/>
        <w:rPr>
          <w:sz w:val="28"/>
          <w:szCs w:val="28"/>
        </w:rPr>
      </w:pPr>
      <w:r w:rsidRPr="00116865">
        <w:rPr>
          <w:sz w:val="28"/>
          <w:szCs w:val="28"/>
        </w:rPr>
        <w:t xml:space="preserve">7. Мышечная система человека и ее функции. </w:t>
      </w:r>
    </w:p>
    <w:p w:rsidR="00116865" w:rsidRPr="00116865" w:rsidRDefault="00116865" w:rsidP="00116865">
      <w:pPr>
        <w:tabs>
          <w:tab w:val="left" w:pos="1134"/>
        </w:tabs>
        <w:ind w:firstLine="709"/>
        <w:jc w:val="both"/>
        <w:rPr>
          <w:sz w:val="28"/>
          <w:szCs w:val="28"/>
        </w:rPr>
      </w:pPr>
      <w:r w:rsidRPr="00116865">
        <w:rPr>
          <w:sz w:val="28"/>
          <w:szCs w:val="28"/>
        </w:rPr>
        <w:t xml:space="preserve">8. Самоконтроль при занятиях силовой гимнастикой. </w:t>
      </w:r>
    </w:p>
    <w:p w:rsidR="00116865" w:rsidRPr="00116865" w:rsidRDefault="00116865" w:rsidP="00116865">
      <w:pPr>
        <w:tabs>
          <w:tab w:val="left" w:pos="1134"/>
        </w:tabs>
        <w:ind w:firstLine="709"/>
        <w:jc w:val="both"/>
        <w:rPr>
          <w:sz w:val="28"/>
          <w:szCs w:val="28"/>
        </w:rPr>
      </w:pPr>
      <w:r w:rsidRPr="00116865">
        <w:rPr>
          <w:sz w:val="28"/>
          <w:szCs w:val="28"/>
        </w:rPr>
        <w:t xml:space="preserve">9. Техника безопасности при занятиях силовой гимнастикой. </w:t>
      </w:r>
    </w:p>
    <w:p w:rsidR="00116865" w:rsidRPr="00116865" w:rsidRDefault="00116865" w:rsidP="00116865">
      <w:pPr>
        <w:tabs>
          <w:tab w:val="left" w:pos="1134"/>
        </w:tabs>
        <w:ind w:firstLine="709"/>
        <w:jc w:val="both"/>
        <w:rPr>
          <w:sz w:val="28"/>
          <w:szCs w:val="28"/>
        </w:rPr>
      </w:pPr>
      <w:r w:rsidRPr="00116865">
        <w:rPr>
          <w:sz w:val="28"/>
          <w:szCs w:val="28"/>
        </w:rPr>
        <w:t xml:space="preserve">10. Как избежать мышечной боли после тренировок. </w:t>
      </w:r>
    </w:p>
    <w:p w:rsidR="00116865" w:rsidRPr="00116865" w:rsidRDefault="00116865" w:rsidP="00116865">
      <w:pPr>
        <w:tabs>
          <w:tab w:val="left" w:pos="1134"/>
        </w:tabs>
        <w:ind w:firstLine="709"/>
        <w:jc w:val="both"/>
        <w:rPr>
          <w:sz w:val="28"/>
          <w:szCs w:val="28"/>
        </w:rPr>
      </w:pPr>
      <w:r w:rsidRPr="00116865">
        <w:rPr>
          <w:sz w:val="28"/>
          <w:szCs w:val="28"/>
        </w:rPr>
        <w:t>11. Правильное питание и аэробная нагрузка.</w:t>
      </w:r>
    </w:p>
    <w:p w:rsidR="00116865" w:rsidRPr="00116865" w:rsidRDefault="00116865" w:rsidP="00116865">
      <w:pPr>
        <w:tabs>
          <w:tab w:val="left" w:pos="1134"/>
        </w:tabs>
        <w:ind w:firstLine="709"/>
        <w:jc w:val="both"/>
        <w:rPr>
          <w:rFonts w:eastAsia="Calibri"/>
          <w:sz w:val="28"/>
          <w:szCs w:val="28"/>
          <w:lang w:eastAsia="en-US"/>
        </w:rPr>
      </w:pPr>
      <w:r w:rsidRPr="00116865">
        <w:rPr>
          <w:rFonts w:eastAsia="Calibri"/>
          <w:sz w:val="28"/>
          <w:szCs w:val="28"/>
          <w:lang w:eastAsia="en-US"/>
        </w:rPr>
        <w:t>12. Тесты, оценивающие уровень развития физических качеств, функциональной и физической подготовленности.</w:t>
      </w:r>
    </w:p>
    <w:p w:rsidR="00116865" w:rsidRPr="00116865" w:rsidRDefault="00116865" w:rsidP="00116865">
      <w:pPr>
        <w:tabs>
          <w:tab w:val="left" w:pos="1134"/>
        </w:tabs>
        <w:ind w:firstLine="709"/>
        <w:jc w:val="both"/>
        <w:rPr>
          <w:rFonts w:eastAsia="Calibri"/>
          <w:sz w:val="28"/>
          <w:szCs w:val="28"/>
          <w:lang w:eastAsia="en-US"/>
        </w:rPr>
      </w:pPr>
    </w:p>
    <w:p w:rsidR="00443F99" w:rsidRDefault="00443F99" w:rsidP="00443F99">
      <w:pPr>
        <w:keepNext/>
        <w:keepLines/>
        <w:autoSpaceDE w:val="0"/>
        <w:autoSpaceDN w:val="0"/>
        <w:adjustRightInd w:val="0"/>
        <w:ind w:firstLine="709"/>
        <w:jc w:val="center"/>
        <w:rPr>
          <w:b/>
          <w:sz w:val="28"/>
          <w:szCs w:val="28"/>
        </w:rPr>
      </w:pPr>
      <w:r w:rsidRPr="00443F99">
        <w:rPr>
          <w:b/>
          <w:sz w:val="28"/>
          <w:szCs w:val="28"/>
        </w:rPr>
        <w:lastRenderedPageBreak/>
        <w:t>ВЕЛОСПОРТ</w:t>
      </w:r>
    </w:p>
    <w:p w:rsidR="00443F99" w:rsidRPr="00443F99" w:rsidRDefault="00443F99" w:rsidP="00443F99">
      <w:pPr>
        <w:keepNext/>
        <w:keepLines/>
        <w:autoSpaceDE w:val="0"/>
        <w:autoSpaceDN w:val="0"/>
        <w:adjustRightInd w:val="0"/>
        <w:ind w:firstLine="709"/>
        <w:jc w:val="center"/>
        <w:rPr>
          <w:b/>
          <w:sz w:val="28"/>
          <w:szCs w:val="28"/>
        </w:rPr>
      </w:pPr>
    </w:p>
    <w:p w:rsidR="00443F99" w:rsidRPr="00443F99" w:rsidRDefault="00443F99" w:rsidP="00443F99">
      <w:pPr>
        <w:keepNext/>
        <w:keepLines/>
        <w:autoSpaceDE w:val="0"/>
        <w:autoSpaceDN w:val="0"/>
        <w:adjustRightInd w:val="0"/>
        <w:ind w:firstLine="709"/>
        <w:jc w:val="both"/>
        <w:rPr>
          <w:sz w:val="28"/>
          <w:szCs w:val="28"/>
        </w:rPr>
      </w:pPr>
      <w:r w:rsidRPr="00443F99">
        <w:rPr>
          <w:sz w:val="28"/>
          <w:szCs w:val="28"/>
        </w:rPr>
        <w:t>Для объективной оценки знаний, умений и навыков</w:t>
      </w:r>
      <w:r w:rsidRPr="00443F99">
        <w:rPr>
          <w:b/>
          <w:sz w:val="28"/>
          <w:szCs w:val="28"/>
        </w:rPr>
        <w:t xml:space="preserve"> </w:t>
      </w:r>
      <w:r w:rsidRPr="00443F99">
        <w:rPr>
          <w:sz w:val="28"/>
          <w:szCs w:val="28"/>
        </w:rPr>
        <w:t>студента заче</w:t>
      </w:r>
      <w:r w:rsidRPr="00443F99">
        <w:rPr>
          <w:spacing w:val="1"/>
          <w:sz w:val="28"/>
          <w:szCs w:val="28"/>
        </w:rPr>
        <w:t>т</w:t>
      </w:r>
      <w:r w:rsidRPr="00443F99">
        <w:rPr>
          <w:sz w:val="28"/>
          <w:szCs w:val="28"/>
        </w:rPr>
        <w:t>ные требования</w:t>
      </w:r>
      <w:r w:rsidRPr="00443F99">
        <w:rPr>
          <w:spacing w:val="-14"/>
          <w:sz w:val="28"/>
          <w:szCs w:val="28"/>
        </w:rPr>
        <w:t xml:space="preserve"> </w:t>
      </w:r>
      <w:r w:rsidRPr="00443F99">
        <w:rPr>
          <w:sz w:val="28"/>
          <w:szCs w:val="28"/>
        </w:rPr>
        <w:t>диффе</w:t>
      </w:r>
      <w:r w:rsidRPr="00443F99">
        <w:rPr>
          <w:spacing w:val="2"/>
          <w:sz w:val="28"/>
          <w:szCs w:val="28"/>
        </w:rPr>
        <w:t>р</w:t>
      </w:r>
      <w:r w:rsidRPr="00443F99">
        <w:rPr>
          <w:sz w:val="28"/>
          <w:szCs w:val="28"/>
        </w:rPr>
        <w:t>енцируются</w:t>
      </w:r>
      <w:r w:rsidRPr="00443F99">
        <w:rPr>
          <w:spacing w:val="-21"/>
          <w:sz w:val="28"/>
          <w:szCs w:val="28"/>
        </w:rPr>
        <w:t xml:space="preserve"> </w:t>
      </w:r>
      <w:r w:rsidRPr="00443F99">
        <w:rPr>
          <w:sz w:val="28"/>
          <w:szCs w:val="28"/>
        </w:rPr>
        <w:t>следующим</w:t>
      </w:r>
      <w:r w:rsidRPr="00443F99">
        <w:rPr>
          <w:spacing w:val="-13"/>
          <w:sz w:val="28"/>
          <w:szCs w:val="28"/>
        </w:rPr>
        <w:t xml:space="preserve"> </w:t>
      </w:r>
      <w:r w:rsidRPr="00443F99">
        <w:rPr>
          <w:sz w:val="28"/>
          <w:szCs w:val="28"/>
        </w:rPr>
        <w:t>образом:</w:t>
      </w:r>
    </w:p>
    <w:p w:rsidR="00443F99" w:rsidRPr="00443F99" w:rsidRDefault="00443F99" w:rsidP="00443F99">
      <w:pPr>
        <w:keepNext/>
        <w:keepLines/>
        <w:numPr>
          <w:ilvl w:val="0"/>
          <w:numId w:val="1"/>
        </w:numPr>
        <w:tabs>
          <w:tab w:val="left" w:pos="993"/>
        </w:tabs>
        <w:ind w:left="0" w:firstLine="709"/>
        <w:jc w:val="both"/>
        <w:rPr>
          <w:sz w:val="28"/>
        </w:rPr>
      </w:pPr>
      <w:r w:rsidRPr="00443F99">
        <w:rPr>
          <w:sz w:val="28"/>
        </w:rPr>
        <w:t>Практический зачёт (регулярность посещения учебных занятий, приём контрольных нормативов и тестовых заданий, участие в различных спортивно-массовых мероприятиях и соревнованиях);</w:t>
      </w:r>
    </w:p>
    <w:p w:rsidR="00443F99" w:rsidRPr="00443F99" w:rsidRDefault="00443F99" w:rsidP="00443F99">
      <w:pPr>
        <w:keepNext/>
        <w:keepLines/>
        <w:numPr>
          <w:ilvl w:val="0"/>
          <w:numId w:val="1"/>
        </w:numPr>
        <w:tabs>
          <w:tab w:val="left" w:pos="993"/>
        </w:tabs>
        <w:autoSpaceDE w:val="0"/>
        <w:autoSpaceDN w:val="0"/>
        <w:adjustRightInd w:val="0"/>
        <w:ind w:left="0" w:firstLine="709"/>
        <w:contextualSpacing/>
        <w:jc w:val="both"/>
        <w:rPr>
          <w:b/>
          <w:bCs/>
          <w:sz w:val="28"/>
          <w:szCs w:val="28"/>
        </w:rPr>
      </w:pPr>
      <w:r w:rsidRPr="00443F99">
        <w:rPr>
          <w:sz w:val="28"/>
        </w:rPr>
        <w:t xml:space="preserve">Теоретический зачёт (контроль теоретических знаний). </w:t>
      </w:r>
    </w:p>
    <w:p w:rsidR="00443F99" w:rsidRPr="00443F99" w:rsidRDefault="00443F99" w:rsidP="00443F99">
      <w:pPr>
        <w:keepNext/>
        <w:keepLines/>
        <w:tabs>
          <w:tab w:val="left" w:pos="993"/>
        </w:tabs>
        <w:autoSpaceDE w:val="0"/>
        <w:autoSpaceDN w:val="0"/>
        <w:adjustRightInd w:val="0"/>
        <w:contextualSpacing/>
        <w:jc w:val="both"/>
        <w:rPr>
          <w:sz w:val="28"/>
        </w:rPr>
      </w:pPr>
    </w:p>
    <w:p w:rsidR="00443F99" w:rsidRPr="00443F99" w:rsidRDefault="00443F99" w:rsidP="00443F99">
      <w:pPr>
        <w:keepNext/>
        <w:keepLines/>
        <w:tabs>
          <w:tab w:val="left" w:pos="426"/>
        </w:tabs>
        <w:autoSpaceDE w:val="0"/>
        <w:autoSpaceDN w:val="0"/>
        <w:adjustRightInd w:val="0"/>
        <w:contextualSpacing/>
        <w:jc w:val="both"/>
        <w:rPr>
          <w:b/>
          <w:bCs/>
          <w:sz w:val="28"/>
          <w:szCs w:val="28"/>
        </w:rPr>
      </w:pPr>
      <w:r w:rsidRPr="00443F99">
        <w:rPr>
          <w:b/>
          <w:bCs/>
          <w:sz w:val="28"/>
          <w:szCs w:val="28"/>
        </w:rPr>
        <w:t>1.</w:t>
      </w:r>
      <w:r w:rsidRPr="00443F99">
        <w:rPr>
          <w:b/>
          <w:bCs/>
          <w:sz w:val="28"/>
          <w:szCs w:val="28"/>
        </w:rPr>
        <w:tab/>
        <w:t>Практический зачёт</w:t>
      </w:r>
    </w:p>
    <w:p w:rsidR="00443F99" w:rsidRPr="00443F99" w:rsidRDefault="00443F99" w:rsidP="00443F99">
      <w:pPr>
        <w:keepNext/>
        <w:keepLines/>
        <w:tabs>
          <w:tab w:val="left" w:pos="993"/>
        </w:tabs>
        <w:autoSpaceDE w:val="0"/>
        <w:autoSpaceDN w:val="0"/>
        <w:adjustRightInd w:val="0"/>
        <w:contextualSpacing/>
        <w:jc w:val="both"/>
        <w:rPr>
          <w:b/>
          <w:bCs/>
          <w:sz w:val="28"/>
          <w:szCs w:val="28"/>
        </w:rPr>
      </w:pPr>
    </w:p>
    <w:p w:rsidR="00443F99" w:rsidRPr="00443F99" w:rsidRDefault="00443F99" w:rsidP="00443F99">
      <w:pPr>
        <w:keepNext/>
        <w:keepLines/>
        <w:tabs>
          <w:tab w:val="left" w:pos="993"/>
        </w:tabs>
        <w:autoSpaceDE w:val="0"/>
        <w:autoSpaceDN w:val="0"/>
        <w:adjustRightInd w:val="0"/>
        <w:contextualSpacing/>
        <w:jc w:val="center"/>
        <w:rPr>
          <w:bCs/>
          <w:i/>
          <w:sz w:val="28"/>
          <w:szCs w:val="28"/>
        </w:rPr>
      </w:pPr>
      <w:r w:rsidRPr="00443F99">
        <w:rPr>
          <w:bCs/>
          <w:i/>
          <w:sz w:val="28"/>
          <w:szCs w:val="28"/>
        </w:rPr>
        <w:t>Контрольные нормативы</w:t>
      </w:r>
    </w:p>
    <w:p w:rsidR="00443F99" w:rsidRPr="00443F99" w:rsidRDefault="00443F99" w:rsidP="00443F99">
      <w:pPr>
        <w:keepNext/>
        <w:keepLines/>
        <w:tabs>
          <w:tab w:val="left" w:pos="993"/>
        </w:tabs>
        <w:autoSpaceDE w:val="0"/>
        <w:autoSpaceDN w:val="0"/>
        <w:adjustRightInd w:val="0"/>
        <w:contextualSpacing/>
        <w:jc w:val="both"/>
        <w:rPr>
          <w:b/>
          <w:bCs/>
          <w:sz w:val="28"/>
          <w:szCs w:val="28"/>
        </w:rPr>
      </w:pPr>
    </w:p>
    <w:p w:rsidR="00443F99" w:rsidRPr="00443F99" w:rsidRDefault="00443F99" w:rsidP="00443F99">
      <w:pPr>
        <w:keepNext/>
        <w:keepLines/>
        <w:autoSpaceDE w:val="0"/>
        <w:autoSpaceDN w:val="0"/>
        <w:adjustRightInd w:val="0"/>
        <w:ind w:firstLine="709"/>
        <w:jc w:val="both"/>
        <w:rPr>
          <w:sz w:val="28"/>
          <w:szCs w:val="28"/>
        </w:rPr>
      </w:pPr>
      <w:r w:rsidRPr="00443F99">
        <w:rPr>
          <w:sz w:val="28"/>
          <w:szCs w:val="28"/>
        </w:rPr>
        <w:t>Обяза</w:t>
      </w:r>
      <w:r w:rsidRPr="00443F99">
        <w:rPr>
          <w:spacing w:val="1"/>
          <w:sz w:val="28"/>
          <w:szCs w:val="28"/>
        </w:rPr>
        <w:t>т</w:t>
      </w:r>
      <w:r w:rsidRPr="00443F99">
        <w:rPr>
          <w:sz w:val="28"/>
          <w:szCs w:val="28"/>
        </w:rPr>
        <w:t>ельным условием допуска сту</w:t>
      </w:r>
      <w:r w:rsidRPr="00443F99">
        <w:rPr>
          <w:spacing w:val="2"/>
          <w:sz w:val="28"/>
          <w:szCs w:val="28"/>
        </w:rPr>
        <w:t>д</w:t>
      </w:r>
      <w:r w:rsidRPr="00443F99">
        <w:rPr>
          <w:sz w:val="28"/>
          <w:szCs w:val="28"/>
        </w:rPr>
        <w:t>ента к выполнению зачетных нормативов</w:t>
      </w:r>
      <w:r w:rsidRPr="00443F99">
        <w:rPr>
          <w:spacing w:val="-14"/>
          <w:sz w:val="28"/>
          <w:szCs w:val="28"/>
        </w:rPr>
        <w:t xml:space="preserve"> </w:t>
      </w:r>
      <w:r w:rsidRPr="00443F99">
        <w:rPr>
          <w:sz w:val="28"/>
          <w:szCs w:val="28"/>
        </w:rPr>
        <w:t>явл</w:t>
      </w:r>
      <w:r w:rsidRPr="00443F99">
        <w:rPr>
          <w:spacing w:val="1"/>
          <w:sz w:val="28"/>
          <w:szCs w:val="28"/>
        </w:rPr>
        <w:t>я</w:t>
      </w:r>
      <w:r w:rsidRPr="00443F99">
        <w:rPr>
          <w:sz w:val="28"/>
          <w:szCs w:val="28"/>
        </w:rPr>
        <w:t>е</w:t>
      </w:r>
      <w:r w:rsidRPr="00443F99">
        <w:rPr>
          <w:spacing w:val="1"/>
          <w:sz w:val="28"/>
          <w:szCs w:val="28"/>
        </w:rPr>
        <w:t>т</w:t>
      </w:r>
      <w:r w:rsidRPr="00443F99">
        <w:rPr>
          <w:sz w:val="28"/>
          <w:szCs w:val="28"/>
        </w:rPr>
        <w:t>с</w:t>
      </w:r>
      <w:r w:rsidRPr="00443F99">
        <w:rPr>
          <w:spacing w:val="1"/>
          <w:sz w:val="28"/>
          <w:szCs w:val="28"/>
        </w:rPr>
        <w:t>я</w:t>
      </w:r>
      <w:r w:rsidRPr="00443F99">
        <w:rPr>
          <w:sz w:val="28"/>
          <w:szCs w:val="28"/>
        </w:rPr>
        <w:t>:</w:t>
      </w:r>
    </w:p>
    <w:p w:rsidR="00443F99" w:rsidRPr="00443F99" w:rsidRDefault="00443F99" w:rsidP="00443F99">
      <w:pPr>
        <w:keepNext/>
        <w:keepLines/>
        <w:autoSpaceDE w:val="0"/>
        <w:autoSpaceDN w:val="0"/>
        <w:adjustRightInd w:val="0"/>
        <w:ind w:firstLine="709"/>
        <w:jc w:val="both"/>
        <w:rPr>
          <w:sz w:val="28"/>
          <w:szCs w:val="28"/>
        </w:rPr>
      </w:pPr>
      <w:r w:rsidRPr="00443F99">
        <w:rPr>
          <w:w w:val="130"/>
          <w:sz w:val="28"/>
          <w:szCs w:val="28"/>
        </w:rPr>
        <w:t xml:space="preserve">• </w:t>
      </w:r>
      <w:r w:rsidRPr="00443F99">
        <w:rPr>
          <w:sz w:val="28"/>
          <w:szCs w:val="28"/>
        </w:rPr>
        <w:t>регулярность посещения заняти</w:t>
      </w:r>
      <w:r w:rsidRPr="00443F99">
        <w:rPr>
          <w:spacing w:val="1"/>
          <w:sz w:val="28"/>
          <w:szCs w:val="28"/>
        </w:rPr>
        <w:t>й</w:t>
      </w:r>
      <w:r w:rsidRPr="00443F99">
        <w:rPr>
          <w:sz w:val="28"/>
          <w:szCs w:val="28"/>
        </w:rPr>
        <w:t>, обес</w:t>
      </w:r>
      <w:r w:rsidRPr="00443F99">
        <w:rPr>
          <w:spacing w:val="2"/>
          <w:sz w:val="28"/>
          <w:szCs w:val="28"/>
        </w:rPr>
        <w:t>п</w:t>
      </w:r>
      <w:r w:rsidRPr="00443F99">
        <w:rPr>
          <w:sz w:val="28"/>
          <w:szCs w:val="28"/>
        </w:rPr>
        <w:t>ечивающий необходимый</w:t>
      </w:r>
      <w:r w:rsidRPr="00443F99">
        <w:rPr>
          <w:spacing w:val="-17"/>
          <w:sz w:val="28"/>
          <w:szCs w:val="28"/>
        </w:rPr>
        <w:t xml:space="preserve"> </w:t>
      </w:r>
      <w:r w:rsidRPr="00443F99">
        <w:rPr>
          <w:sz w:val="28"/>
          <w:szCs w:val="28"/>
        </w:rPr>
        <w:t>уровень</w:t>
      </w:r>
      <w:r w:rsidRPr="00443F99">
        <w:rPr>
          <w:spacing w:val="-10"/>
          <w:sz w:val="28"/>
          <w:szCs w:val="28"/>
        </w:rPr>
        <w:t xml:space="preserve"> </w:t>
      </w:r>
      <w:r w:rsidRPr="00443F99">
        <w:rPr>
          <w:spacing w:val="1"/>
          <w:sz w:val="28"/>
          <w:szCs w:val="28"/>
        </w:rPr>
        <w:t>физи</w:t>
      </w:r>
      <w:r w:rsidRPr="00443F99">
        <w:rPr>
          <w:sz w:val="28"/>
          <w:szCs w:val="28"/>
        </w:rPr>
        <w:t>ч</w:t>
      </w:r>
      <w:r w:rsidRPr="00443F99">
        <w:rPr>
          <w:spacing w:val="-1"/>
          <w:sz w:val="28"/>
          <w:szCs w:val="28"/>
        </w:rPr>
        <w:t>е</w:t>
      </w:r>
      <w:r w:rsidRPr="00443F99">
        <w:rPr>
          <w:spacing w:val="1"/>
          <w:sz w:val="28"/>
          <w:szCs w:val="28"/>
        </w:rPr>
        <w:t>с</w:t>
      </w:r>
      <w:r w:rsidRPr="00443F99">
        <w:rPr>
          <w:sz w:val="28"/>
          <w:szCs w:val="28"/>
        </w:rPr>
        <w:t>к</w:t>
      </w:r>
      <w:r w:rsidRPr="00443F99">
        <w:rPr>
          <w:spacing w:val="1"/>
          <w:sz w:val="28"/>
          <w:szCs w:val="28"/>
        </w:rPr>
        <w:t>ог</w:t>
      </w:r>
      <w:r w:rsidRPr="00443F99">
        <w:rPr>
          <w:sz w:val="28"/>
          <w:szCs w:val="28"/>
        </w:rPr>
        <w:t>о</w:t>
      </w:r>
      <w:r w:rsidRPr="00443F99">
        <w:rPr>
          <w:spacing w:val="-13"/>
          <w:sz w:val="28"/>
          <w:szCs w:val="28"/>
        </w:rPr>
        <w:t xml:space="preserve"> </w:t>
      </w:r>
      <w:r w:rsidRPr="00443F99">
        <w:rPr>
          <w:sz w:val="28"/>
          <w:szCs w:val="28"/>
        </w:rPr>
        <w:t>и</w:t>
      </w:r>
      <w:r w:rsidRPr="00443F99">
        <w:rPr>
          <w:spacing w:val="-1"/>
          <w:sz w:val="28"/>
          <w:szCs w:val="28"/>
        </w:rPr>
        <w:t xml:space="preserve"> </w:t>
      </w:r>
      <w:r w:rsidRPr="00443F99">
        <w:rPr>
          <w:sz w:val="28"/>
          <w:szCs w:val="28"/>
        </w:rPr>
        <w:t>функционального</w:t>
      </w:r>
      <w:r w:rsidRPr="00443F99">
        <w:rPr>
          <w:spacing w:val="-20"/>
          <w:sz w:val="28"/>
          <w:szCs w:val="28"/>
        </w:rPr>
        <w:t xml:space="preserve"> </w:t>
      </w:r>
      <w:r w:rsidRPr="00443F99">
        <w:rPr>
          <w:sz w:val="28"/>
          <w:szCs w:val="28"/>
        </w:rPr>
        <w:t>состояния организм</w:t>
      </w:r>
      <w:r w:rsidRPr="00443F99">
        <w:rPr>
          <w:spacing w:val="1"/>
          <w:sz w:val="28"/>
          <w:szCs w:val="28"/>
        </w:rPr>
        <w:t>а</w:t>
      </w:r>
      <w:r w:rsidRPr="00443F99">
        <w:rPr>
          <w:sz w:val="28"/>
          <w:szCs w:val="28"/>
        </w:rPr>
        <w:t>;</w:t>
      </w:r>
    </w:p>
    <w:p w:rsidR="00443F99" w:rsidRPr="00443F99" w:rsidRDefault="00443F99" w:rsidP="00443F99">
      <w:pPr>
        <w:keepNext/>
        <w:keepLines/>
        <w:autoSpaceDE w:val="0"/>
        <w:autoSpaceDN w:val="0"/>
        <w:adjustRightInd w:val="0"/>
        <w:ind w:firstLine="709"/>
        <w:jc w:val="both"/>
        <w:rPr>
          <w:sz w:val="28"/>
          <w:szCs w:val="28"/>
        </w:rPr>
      </w:pPr>
      <w:r w:rsidRPr="00443F99">
        <w:rPr>
          <w:w w:val="130"/>
          <w:sz w:val="28"/>
          <w:szCs w:val="28"/>
        </w:rPr>
        <w:t xml:space="preserve">• </w:t>
      </w:r>
      <w:r w:rsidRPr="00443F99">
        <w:rPr>
          <w:sz w:val="28"/>
          <w:szCs w:val="28"/>
        </w:rPr>
        <w:t>прохо</w:t>
      </w:r>
      <w:r w:rsidRPr="00443F99">
        <w:rPr>
          <w:spacing w:val="-1"/>
          <w:sz w:val="28"/>
          <w:szCs w:val="28"/>
        </w:rPr>
        <w:t>ж</w:t>
      </w:r>
      <w:r w:rsidRPr="00443F99">
        <w:rPr>
          <w:sz w:val="28"/>
          <w:szCs w:val="28"/>
        </w:rPr>
        <w:t>дение</w:t>
      </w:r>
      <w:r w:rsidRPr="00443F99">
        <w:rPr>
          <w:spacing w:val="15"/>
          <w:sz w:val="28"/>
          <w:szCs w:val="28"/>
        </w:rPr>
        <w:t xml:space="preserve"> </w:t>
      </w:r>
      <w:r w:rsidRPr="00443F99">
        <w:rPr>
          <w:sz w:val="28"/>
          <w:szCs w:val="28"/>
        </w:rPr>
        <w:t>тест</w:t>
      </w:r>
      <w:r w:rsidRPr="00443F99">
        <w:rPr>
          <w:spacing w:val="2"/>
          <w:sz w:val="28"/>
          <w:szCs w:val="28"/>
        </w:rPr>
        <w:t>и</w:t>
      </w:r>
      <w:r w:rsidRPr="00443F99">
        <w:rPr>
          <w:sz w:val="28"/>
          <w:szCs w:val="28"/>
        </w:rPr>
        <w:t>рования</w:t>
      </w:r>
      <w:r w:rsidRPr="00443F99">
        <w:rPr>
          <w:spacing w:val="15"/>
          <w:sz w:val="28"/>
          <w:szCs w:val="28"/>
        </w:rPr>
        <w:t xml:space="preserve"> </w:t>
      </w:r>
      <w:r w:rsidRPr="00443F99">
        <w:rPr>
          <w:sz w:val="28"/>
          <w:szCs w:val="28"/>
        </w:rPr>
        <w:t>физической</w:t>
      </w:r>
      <w:r w:rsidRPr="00443F99">
        <w:rPr>
          <w:spacing w:val="18"/>
          <w:sz w:val="28"/>
          <w:szCs w:val="28"/>
        </w:rPr>
        <w:t xml:space="preserve"> </w:t>
      </w:r>
      <w:r w:rsidRPr="00443F99">
        <w:rPr>
          <w:sz w:val="28"/>
          <w:szCs w:val="28"/>
        </w:rPr>
        <w:t>подготовленности</w:t>
      </w:r>
      <w:r w:rsidRPr="00443F99">
        <w:rPr>
          <w:spacing w:val="10"/>
          <w:sz w:val="28"/>
          <w:szCs w:val="28"/>
        </w:rPr>
        <w:t xml:space="preserve"> </w:t>
      </w:r>
      <w:r w:rsidRPr="00443F99">
        <w:rPr>
          <w:sz w:val="28"/>
          <w:szCs w:val="28"/>
        </w:rPr>
        <w:t>и</w:t>
      </w:r>
      <w:r w:rsidRPr="00443F99">
        <w:rPr>
          <w:spacing w:val="31"/>
          <w:sz w:val="28"/>
          <w:szCs w:val="28"/>
        </w:rPr>
        <w:t xml:space="preserve"> </w:t>
      </w:r>
      <w:r w:rsidRPr="00443F99">
        <w:rPr>
          <w:sz w:val="28"/>
          <w:szCs w:val="28"/>
        </w:rPr>
        <w:t>уровня</w:t>
      </w:r>
      <w:r w:rsidRPr="00443F99">
        <w:rPr>
          <w:spacing w:val="-9"/>
          <w:sz w:val="28"/>
          <w:szCs w:val="28"/>
        </w:rPr>
        <w:t xml:space="preserve"> </w:t>
      </w:r>
      <w:r w:rsidRPr="00443F99">
        <w:rPr>
          <w:sz w:val="28"/>
          <w:szCs w:val="28"/>
        </w:rPr>
        <w:t>физического</w:t>
      </w:r>
      <w:r w:rsidRPr="00443F99">
        <w:rPr>
          <w:spacing w:val="35"/>
          <w:sz w:val="28"/>
          <w:szCs w:val="28"/>
        </w:rPr>
        <w:t xml:space="preserve"> </w:t>
      </w:r>
      <w:r w:rsidRPr="00443F99">
        <w:rPr>
          <w:sz w:val="28"/>
          <w:szCs w:val="28"/>
        </w:rPr>
        <w:t>здоровья.</w:t>
      </w:r>
    </w:p>
    <w:p w:rsidR="00443F99" w:rsidRPr="00443F99" w:rsidRDefault="00443F99" w:rsidP="00443F99">
      <w:pPr>
        <w:keepNext/>
        <w:keepLines/>
        <w:autoSpaceDE w:val="0"/>
        <w:autoSpaceDN w:val="0"/>
        <w:adjustRightInd w:val="0"/>
        <w:ind w:firstLine="709"/>
        <w:jc w:val="both"/>
        <w:rPr>
          <w:bCs/>
          <w:sz w:val="28"/>
          <w:szCs w:val="28"/>
        </w:rPr>
      </w:pPr>
      <w:r w:rsidRPr="00443F99">
        <w:rPr>
          <w:bCs/>
          <w:sz w:val="28"/>
          <w:szCs w:val="28"/>
        </w:rPr>
        <w:t>Целью сдачи контрольных нормативов является оценка уровня физической подготовленности студента, занимающегося</w:t>
      </w:r>
      <w:r w:rsidRPr="00443F99">
        <w:rPr>
          <w:sz w:val="28"/>
          <w:szCs w:val="28"/>
        </w:rPr>
        <w:t xml:space="preserve"> велосипедным спортом</w:t>
      </w:r>
      <w:r w:rsidRPr="00443F99">
        <w:rPr>
          <w:bCs/>
          <w:sz w:val="28"/>
          <w:szCs w:val="28"/>
        </w:rPr>
        <w:t>.</w:t>
      </w:r>
    </w:p>
    <w:p w:rsidR="00443F99" w:rsidRPr="00443F99" w:rsidRDefault="00443F99" w:rsidP="00443F99">
      <w:pPr>
        <w:keepNext/>
        <w:keepLines/>
        <w:autoSpaceDE w:val="0"/>
        <w:autoSpaceDN w:val="0"/>
        <w:adjustRightInd w:val="0"/>
        <w:ind w:firstLine="709"/>
        <w:jc w:val="both"/>
        <w:rPr>
          <w:sz w:val="28"/>
          <w:szCs w:val="28"/>
        </w:rPr>
      </w:pPr>
      <w:r w:rsidRPr="00443F99">
        <w:rPr>
          <w:sz w:val="28"/>
          <w:szCs w:val="28"/>
        </w:rPr>
        <w:t>Практический зачёт проводится в виде тестирования физической подготовленности и выполнений контрольных заданий по оценке уровня овладения двигательными способностями. К контрольному</w:t>
      </w:r>
      <w:r w:rsidRPr="00443F99">
        <w:rPr>
          <w:spacing w:val="-18"/>
          <w:sz w:val="28"/>
          <w:szCs w:val="28"/>
        </w:rPr>
        <w:t xml:space="preserve"> </w:t>
      </w:r>
      <w:r w:rsidRPr="00443F99">
        <w:rPr>
          <w:sz w:val="28"/>
          <w:szCs w:val="28"/>
        </w:rPr>
        <w:t>тестированию физической подготовленности допуска</w:t>
      </w:r>
      <w:r w:rsidRPr="00443F99">
        <w:rPr>
          <w:spacing w:val="1"/>
          <w:sz w:val="28"/>
          <w:szCs w:val="28"/>
        </w:rPr>
        <w:t>ю</w:t>
      </w:r>
      <w:r w:rsidRPr="00443F99">
        <w:rPr>
          <w:sz w:val="28"/>
          <w:szCs w:val="28"/>
        </w:rPr>
        <w:t>тся студент</w:t>
      </w:r>
      <w:r w:rsidRPr="00443F99">
        <w:rPr>
          <w:spacing w:val="1"/>
          <w:sz w:val="28"/>
          <w:szCs w:val="28"/>
        </w:rPr>
        <w:t>ы</w:t>
      </w:r>
      <w:r w:rsidRPr="00443F99">
        <w:rPr>
          <w:sz w:val="28"/>
          <w:szCs w:val="28"/>
        </w:rPr>
        <w:t>,</w:t>
      </w:r>
      <w:r w:rsidRPr="00443F99">
        <w:rPr>
          <w:spacing w:val="-13"/>
          <w:sz w:val="28"/>
          <w:szCs w:val="28"/>
        </w:rPr>
        <w:t xml:space="preserve"> </w:t>
      </w:r>
      <w:r w:rsidRPr="00443F99">
        <w:rPr>
          <w:sz w:val="28"/>
          <w:szCs w:val="28"/>
        </w:rPr>
        <w:t>прошедшие соответств</w:t>
      </w:r>
      <w:r w:rsidRPr="00443F99">
        <w:rPr>
          <w:spacing w:val="2"/>
          <w:sz w:val="28"/>
          <w:szCs w:val="28"/>
        </w:rPr>
        <w:t>у</w:t>
      </w:r>
      <w:r w:rsidRPr="00443F99">
        <w:rPr>
          <w:sz w:val="28"/>
          <w:szCs w:val="28"/>
        </w:rPr>
        <w:t>ющую функциональную подготовк</w:t>
      </w:r>
      <w:r w:rsidRPr="00443F99">
        <w:rPr>
          <w:spacing w:val="1"/>
          <w:sz w:val="28"/>
          <w:szCs w:val="28"/>
        </w:rPr>
        <w:t>у</w:t>
      </w:r>
      <w:r w:rsidRPr="00443F99">
        <w:rPr>
          <w:sz w:val="28"/>
          <w:szCs w:val="28"/>
        </w:rPr>
        <w:t>.</w:t>
      </w:r>
      <w:r w:rsidRPr="00443F99">
        <w:rPr>
          <w:spacing w:val="-15"/>
          <w:sz w:val="28"/>
          <w:szCs w:val="28"/>
        </w:rPr>
        <w:t xml:space="preserve"> </w:t>
      </w:r>
      <w:r w:rsidRPr="00443F99">
        <w:rPr>
          <w:sz w:val="28"/>
          <w:szCs w:val="28"/>
        </w:rPr>
        <w:t>Основополагающим</w:t>
      </w:r>
      <w:r w:rsidRPr="00443F99">
        <w:rPr>
          <w:spacing w:val="50"/>
          <w:sz w:val="28"/>
          <w:szCs w:val="28"/>
        </w:rPr>
        <w:t xml:space="preserve"> </w:t>
      </w:r>
      <w:r w:rsidRPr="00443F99">
        <w:rPr>
          <w:sz w:val="28"/>
          <w:szCs w:val="28"/>
        </w:rPr>
        <w:t>фактором практического</w:t>
      </w:r>
      <w:r w:rsidRPr="00443F99">
        <w:rPr>
          <w:spacing w:val="58"/>
          <w:sz w:val="28"/>
          <w:szCs w:val="28"/>
        </w:rPr>
        <w:t xml:space="preserve"> </w:t>
      </w:r>
      <w:r w:rsidRPr="00443F99">
        <w:rPr>
          <w:sz w:val="28"/>
          <w:szCs w:val="28"/>
        </w:rPr>
        <w:t>критерия</w:t>
      </w:r>
      <w:r w:rsidRPr="00443F99">
        <w:rPr>
          <w:spacing w:val="63"/>
          <w:sz w:val="28"/>
          <w:szCs w:val="28"/>
        </w:rPr>
        <w:t xml:space="preserve"> </w:t>
      </w:r>
      <w:r w:rsidRPr="00443F99">
        <w:rPr>
          <w:sz w:val="28"/>
          <w:szCs w:val="28"/>
        </w:rPr>
        <w:t>успеваемости</w:t>
      </w:r>
      <w:r w:rsidRPr="00443F99">
        <w:rPr>
          <w:spacing w:val="-17"/>
          <w:sz w:val="28"/>
          <w:szCs w:val="28"/>
        </w:rPr>
        <w:t xml:space="preserve"> </w:t>
      </w:r>
      <w:r w:rsidRPr="00443F99">
        <w:rPr>
          <w:sz w:val="28"/>
          <w:szCs w:val="28"/>
        </w:rPr>
        <w:t>является положитель</w:t>
      </w:r>
      <w:r w:rsidRPr="00443F99">
        <w:rPr>
          <w:spacing w:val="1"/>
          <w:sz w:val="28"/>
          <w:szCs w:val="28"/>
        </w:rPr>
        <w:t>н</w:t>
      </w:r>
      <w:r w:rsidRPr="00443F99">
        <w:rPr>
          <w:spacing w:val="-1"/>
          <w:sz w:val="28"/>
          <w:szCs w:val="28"/>
        </w:rPr>
        <w:t>а</w:t>
      </w:r>
      <w:r w:rsidRPr="00443F99">
        <w:rPr>
          <w:sz w:val="28"/>
          <w:szCs w:val="28"/>
        </w:rPr>
        <w:t>я динамика показателей в контрольных</w:t>
      </w:r>
      <w:r w:rsidRPr="00443F99">
        <w:rPr>
          <w:spacing w:val="-16"/>
          <w:sz w:val="28"/>
          <w:szCs w:val="28"/>
        </w:rPr>
        <w:t xml:space="preserve"> </w:t>
      </w:r>
      <w:r w:rsidRPr="00443F99">
        <w:rPr>
          <w:sz w:val="28"/>
          <w:szCs w:val="28"/>
        </w:rPr>
        <w:t>нормативах</w:t>
      </w:r>
      <w:r w:rsidRPr="00443F99">
        <w:rPr>
          <w:spacing w:val="-12"/>
          <w:sz w:val="28"/>
          <w:szCs w:val="28"/>
        </w:rPr>
        <w:t xml:space="preserve"> </w:t>
      </w:r>
      <w:r w:rsidRPr="00443F99">
        <w:rPr>
          <w:sz w:val="28"/>
          <w:szCs w:val="28"/>
        </w:rPr>
        <w:t>физической</w:t>
      </w:r>
      <w:r w:rsidRPr="00443F99">
        <w:rPr>
          <w:spacing w:val="1"/>
          <w:sz w:val="28"/>
          <w:szCs w:val="28"/>
        </w:rPr>
        <w:t xml:space="preserve"> </w:t>
      </w:r>
      <w:r w:rsidRPr="00443F99">
        <w:rPr>
          <w:sz w:val="28"/>
          <w:szCs w:val="28"/>
        </w:rPr>
        <w:t>подготовленност</w:t>
      </w:r>
      <w:r w:rsidRPr="00443F99">
        <w:rPr>
          <w:spacing w:val="1"/>
          <w:sz w:val="28"/>
          <w:szCs w:val="28"/>
        </w:rPr>
        <w:t>и</w:t>
      </w:r>
      <w:r w:rsidRPr="00443F99">
        <w:rPr>
          <w:sz w:val="28"/>
          <w:szCs w:val="28"/>
        </w:rPr>
        <w:t>.</w:t>
      </w:r>
    </w:p>
    <w:p w:rsidR="00443F99" w:rsidRPr="00443F99" w:rsidRDefault="00443F99" w:rsidP="00443F99">
      <w:pPr>
        <w:keepNext/>
        <w:keepLines/>
        <w:autoSpaceDE w:val="0"/>
        <w:autoSpaceDN w:val="0"/>
        <w:adjustRightInd w:val="0"/>
        <w:ind w:firstLine="709"/>
        <w:jc w:val="both"/>
        <w:rPr>
          <w:sz w:val="28"/>
          <w:szCs w:val="28"/>
        </w:rPr>
      </w:pPr>
      <w:r w:rsidRPr="00443F99">
        <w:rPr>
          <w:sz w:val="28"/>
          <w:szCs w:val="28"/>
        </w:rPr>
        <w:t>Сроки</w:t>
      </w:r>
      <w:r w:rsidRPr="00443F99">
        <w:rPr>
          <w:spacing w:val="21"/>
          <w:sz w:val="28"/>
          <w:szCs w:val="28"/>
        </w:rPr>
        <w:t xml:space="preserve"> </w:t>
      </w:r>
      <w:r w:rsidRPr="00443F99">
        <w:rPr>
          <w:sz w:val="28"/>
          <w:szCs w:val="28"/>
        </w:rPr>
        <w:t>и</w:t>
      </w:r>
      <w:r w:rsidRPr="00443F99">
        <w:rPr>
          <w:spacing w:val="27"/>
          <w:sz w:val="28"/>
          <w:szCs w:val="28"/>
        </w:rPr>
        <w:t xml:space="preserve"> </w:t>
      </w:r>
      <w:r w:rsidRPr="00443F99">
        <w:rPr>
          <w:sz w:val="28"/>
          <w:szCs w:val="28"/>
        </w:rPr>
        <w:t>порядок</w:t>
      </w:r>
      <w:r w:rsidRPr="00443F99">
        <w:rPr>
          <w:spacing w:val="19"/>
          <w:sz w:val="28"/>
          <w:szCs w:val="28"/>
        </w:rPr>
        <w:t xml:space="preserve"> </w:t>
      </w:r>
      <w:r w:rsidRPr="00443F99">
        <w:rPr>
          <w:spacing w:val="-1"/>
          <w:sz w:val="28"/>
          <w:szCs w:val="28"/>
        </w:rPr>
        <w:t>приема контрольных нормативов</w:t>
      </w:r>
      <w:r w:rsidRPr="00443F99">
        <w:rPr>
          <w:spacing w:val="13"/>
          <w:sz w:val="28"/>
          <w:szCs w:val="28"/>
        </w:rPr>
        <w:t xml:space="preserve"> </w:t>
      </w:r>
      <w:r w:rsidRPr="00443F99">
        <w:rPr>
          <w:sz w:val="28"/>
          <w:szCs w:val="28"/>
        </w:rPr>
        <w:t>устанавливаются</w:t>
      </w:r>
      <w:r w:rsidRPr="00443F99">
        <w:rPr>
          <w:spacing w:val="11"/>
          <w:sz w:val="28"/>
          <w:szCs w:val="28"/>
        </w:rPr>
        <w:t xml:space="preserve"> преподавателями </w:t>
      </w:r>
      <w:r w:rsidRPr="00443F99">
        <w:rPr>
          <w:sz w:val="28"/>
          <w:szCs w:val="28"/>
        </w:rPr>
        <w:t>кафедры физического</w:t>
      </w:r>
      <w:r w:rsidRPr="00443F99">
        <w:rPr>
          <w:spacing w:val="-13"/>
          <w:sz w:val="28"/>
          <w:szCs w:val="28"/>
        </w:rPr>
        <w:t xml:space="preserve"> </w:t>
      </w:r>
      <w:r w:rsidRPr="00443F99">
        <w:rPr>
          <w:sz w:val="28"/>
          <w:szCs w:val="28"/>
        </w:rPr>
        <w:t>воспитания и спорта</w:t>
      </w:r>
      <w:r w:rsidRPr="00443F99">
        <w:rPr>
          <w:spacing w:val="-14"/>
          <w:sz w:val="28"/>
          <w:szCs w:val="28"/>
        </w:rPr>
        <w:t xml:space="preserve"> </w:t>
      </w:r>
      <w:r w:rsidRPr="00443F99">
        <w:rPr>
          <w:sz w:val="28"/>
          <w:szCs w:val="28"/>
        </w:rPr>
        <w:t>в течении учебного года.</w:t>
      </w:r>
    </w:p>
    <w:p w:rsidR="00443F99" w:rsidRPr="00443F99" w:rsidRDefault="00443F99" w:rsidP="00443F99">
      <w:pPr>
        <w:jc w:val="center"/>
        <w:rPr>
          <w:b/>
          <w:sz w:val="28"/>
          <w:szCs w:val="28"/>
        </w:rPr>
      </w:pPr>
    </w:p>
    <w:p w:rsidR="00443F99" w:rsidRPr="00443F99" w:rsidRDefault="00443F99" w:rsidP="00443F99">
      <w:pPr>
        <w:jc w:val="center"/>
        <w:rPr>
          <w:b/>
          <w:sz w:val="28"/>
          <w:szCs w:val="28"/>
        </w:rPr>
      </w:pPr>
      <w:r w:rsidRPr="00443F99">
        <w:rPr>
          <w:b/>
          <w:i/>
          <w:sz w:val="28"/>
          <w:szCs w:val="28"/>
        </w:rPr>
        <w:t>Методика тестирования по общей физической подготовке</w:t>
      </w:r>
    </w:p>
    <w:p w:rsidR="00443F99" w:rsidRPr="00443F99" w:rsidRDefault="00443F99" w:rsidP="00443F99">
      <w:pPr>
        <w:jc w:val="center"/>
        <w:rPr>
          <w:sz w:val="28"/>
          <w:szCs w:val="28"/>
        </w:rPr>
      </w:pPr>
    </w:p>
    <w:p w:rsidR="00443F99" w:rsidRPr="00443F99" w:rsidRDefault="00443F99" w:rsidP="00443F99">
      <w:pPr>
        <w:numPr>
          <w:ilvl w:val="0"/>
          <w:numId w:val="8"/>
        </w:numPr>
        <w:tabs>
          <w:tab w:val="left" w:pos="993"/>
        </w:tabs>
        <w:ind w:firstLine="709"/>
        <w:contextualSpacing/>
        <w:jc w:val="both"/>
        <w:rPr>
          <w:i/>
          <w:sz w:val="28"/>
          <w:szCs w:val="28"/>
        </w:rPr>
      </w:pPr>
      <w:r w:rsidRPr="00443F99">
        <w:rPr>
          <w:i/>
          <w:sz w:val="28"/>
          <w:szCs w:val="28"/>
        </w:rPr>
        <w:t>Бег 60 м, с</w:t>
      </w:r>
    </w:p>
    <w:p w:rsidR="00443F99" w:rsidRPr="00443F99" w:rsidRDefault="00443F99" w:rsidP="00443F99">
      <w:pPr>
        <w:tabs>
          <w:tab w:val="left" w:pos="993"/>
        </w:tabs>
        <w:ind w:firstLine="709"/>
        <w:jc w:val="both"/>
        <w:rPr>
          <w:sz w:val="28"/>
          <w:szCs w:val="28"/>
        </w:rPr>
      </w:pPr>
      <w:r w:rsidRPr="00443F99">
        <w:rPr>
          <w:sz w:val="28"/>
          <w:szCs w:val="28"/>
        </w:rPr>
        <w:t>Проводится на дорожке стадиона или легкоатлетического манежа в спортивной обуви. Количество стартующих в забеге определяется условиями, при которых бегущие не мешают друг другу.</w:t>
      </w:r>
    </w:p>
    <w:p w:rsidR="00443F99" w:rsidRPr="00443F99" w:rsidRDefault="00443F99" w:rsidP="00443F99">
      <w:pPr>
        <w:numPr>
          <w:ilvl w:val="0"/>
          <w:numId w:val="8"/>
        </w:numPr>
        <w:tabs>
          <w:tab w:val="left" w:pos="993"/>
        </w:tabs>
        <w:ind w:firstLine="709"/>
        <w:contextualSpacing/>
        <w:jc w:val="both"/>
        <w:rPr>
          <w:i/>
          <w:sz w:val="28"/>
          <w:szCs w:val="28"/>
          <w:u w:val="single"/>
        </w:rPr>
      </w:pPr>
      <w:r w:rsidRPr="00443F99">
        <w:rPr>
          <w:i/>
          <w:sz w:val="28"/>
          <w:szCs w:val="28"/>
        </w:rPr>
        <w:t>Челночный бег 4*9 м, с</w:t>
      </w:r>
    </w:p>
    <w:p w:rsidR="00443F99" w:rsidRPr="00443F99" w:rsidRDefault="00443F99" w:rsidP="00443F99">
      <w:pPr>
        <w:tabs>
          <w:tab w:val="left" w:pos="0"/>
        </w:tabs>
        <w:ind w:firstLine="709"/>
        <w:jc w:val="both"/>
        <w:rPr>
          <w:sz w:val="28"/>
          <w:szCs w:val="28"/>
        </w:rPr>
      </w:pPr>
      <w:r w:rsidRPr="00443F99">
        <w:rPr>
          <w:sz w:val="28"/>
          <w:szCs w:val="28"/>
        </w:rPr>
        <w:t xml:space="preserve">Выполняется в зале одновременно двумя тестируемыми. На расстоянии 9 м от линии «Старт – финиш» кладут два бруска 50х50х100 мм на расстоянии 100мм мм друг от друга. По команде «Приготовится!» тестируемые подходят к линии «Старт – финиш». По команде «На старт!» тестируемые ставят одну </w:t>
      </w:r>
      <w:r w:rsidRPr="00443F99">
        <w:rPr>
          <w:sz w:val="28"/>
          <w:szCs w:val="28"/>
        </w:rPr>
        <w:lastRenderedPageBreak/>
        <w:t>ногу вперед, вплотную к линии старта, не наступая на нее, вторую – назад. По команде «Внимание!» принимают положение высокого старта. По команде «Марш!» тестируемые бегут к противоположной линии, подбежав к ней, берут один брусок (не затронув второй), поворачиваются и бегут обратно. Подбежав к линии «Старт – финиш», кладут его за линию (бросать нельзя!), поворачиваются и бегут за оставшимся бруском. Подбежав к линии, берут второй брусок, поворачиваются и бегут к линии «Старт – финиш» и, не снижая скорости, пересекают ее. Время каждого тестируемого засекается отдельным секундомером. По команде «Марш!» секундомеры включаются одновременно. При пересечении линии финиша со вторым бруском секундомеры выключают одновременно с пересечением тестируемыми воображаемой вертикальной плоскости финиша.</w:t>
      </w:r>
    </w:p>
    <w:p w:rsidR="00443F99" w:rsidRPr="00443F99" w:rsidRDefault="00443F99" w:rsidP="00443F99">
      <w:pPr>
        <w:numPr>
          <w:ilvl w:val="0"/>
          <w:numId w:val="8"/>
        </w:numPr>
        <w:tabs>
          <w:tab w:val="left" w:pos="0"/>
          <w:tab w:val="left" w:pos="1134"/>
        </w:tabs>
        <w:ind w:firstLine="709"/>
        <w:contextualSpacing/>
        <w:jc w:val="both"/>
        <w:rPr>
          <w:i/>
          <w:sz w:val="28"/>
          <w:szCs w:val="28"/>
        </w:rPr>
      </w:pPr>
      <w:r w:rsidRPr="00443F99">
        <w:rPr>
          <w:i/>
          <w:sz w:val="28"/>
          <w:szCs w:val="28"/>
        </w:rPr>
        <w:t>Прыжок в длину с места, см</w:t>
      </w:r>
    </w:p>
    <w:p w:rsidR="00443F99" w:rsidRPr="00443F99" w:rsidRDefault="00443F99" w:rsidP="00443F99">
      <w:pPr>
        <w:tabs>
          <w:tab w:val="left" w:pos="0"/>
        </w:tabs>
        <w:ind w:firstLine="709"/>
        <w:contextualSpacing/>
        <w:jc w:val="both"/>
        <w:rPr>
          <w:sz w:val="28"/>
          <w:szCs w:val="28"/>
        </w:rPr>
      </w:pPr>
      <w:r w:rsidRPr="00443F99">
        <w:rPr>
          <w:sz w:val="28"/>
          <w:szCs w:val="28"/>
        </w:rPr>
        <w:t>Прыжок выполняется толчком двумя ногами.  Место отталкивания должно обеспечивать хорошее сцепление с обувью.  Участник принимает исходное положение: ноги на ширине плеч, ступни параллельно, носки ног перед линией старта. Одновременным толчком двух ног выполняется прыжок вперед. Мах руками разрешен. Измерение производится по перпендикулярной прямой от линии старта до ближайшего следа, оставленного любой частью тела участника. Предоставляются три попытки. В зачет идет лучший результат. Ошибки: 1) заступ за линию измерения или касание ее; 2) выполнение отталкивания с предварительного подскока; 3) отталкивание ногами разновременно.</w:t>
      </w:r>
    </w:p>
    <w:p w:rsidR="00443F99" w:rsidRPr="00443F99" w:rsidRDefault="00443F99" w:rsidP="00443F99">
      <w:pPr>
        <w:numPr>
          <w:ilvl w:val="0"/>
          <w:numId w:val="8"/>
        </w:numPr>
        <w:tabs>
          <w:tab w:val="left" w:pos="0"/>
          <w:tab w:val="left" w:pos="1134"/>
        </w:tabs>
        <w:ind w:firstLine="709"/>
        <w:contextualSpacing/>
        <w:jc w:val="both"/>
        <w:rPr>
          <w:i/>
          <w:sz w:val="28"/>
          <w:szCs w:val="28"/>
        </w:rPr>
      </w:pPr>
      <w:r w:rsidRPr="00443F99">
        <w:rPr>
          <w:i/>
          <w:sz w:val="28"/>
          <w:szCs w:val="28"/>
        </w:rPr>
        <w:t>Подтягивание на перекладине, раз</w:t>
      </w:r>
    </w:p>
    <w:p w:rsidR="00443F99" w:rsidRPr="00443F99" w:rsidRDefault="00443F99" w:rsidP="00443F99">
      <w:pPr>
        <w:tabs>
          <w:tab w:val="left" w:pos="0"/>
        </w:tabs>
        <w:ind w:firstLine="709"/>
        <w:jc w:val="both"/>
        <w:rPr>
          <w:sz w:val="28"/>
          <w:szCs w:val="28"/>
        </w:rPr>
      </w:pPr>
      <w:r w:rsidRPr="00443F99">
        <w:rPr>
          <w:sz w:val="28"/>
          <w:szCs w:val="28"/>
        </w:rPr>
        <w:t>Выполняют на высокой перекладине в зале, без обуви. Из исходного положения вис хватом сверху тестируемый подтягивается до перекладины, касаясь подбородком, без пауз отдыха, раскачиваний и сгибания ног в коленях. Тело прямое, ноги сомкнуты. При нарушении этих требований тест прекращается. Засчитывают количество полных подтягиваний, выполненных в соответствии с изложенными требованиями. Требование безопасности: проверить надежность крепления перекладины, обеспечить страховку при подтягивании и приземлении.</w:t>
      </w:r>
    </w:p>
    <w:p w:rsidR="00443F99" w:rsidRPr="00443F99" w:rsidRDefault="00443F99" w:rsidP="00443F99">
      <w:pPr>
        <w:numPr>
          <w:ilvl w:val="0"/>
          <w:numId w:val="8"/>
        </w:numPr>
        <w:tabs>
          <w:tab w:val="left" w:pos="0"/>
          <w:tab w:val="left" w:pos="993"/>
        </w:tabs>
        <w:ind w:firstLine="709"/>
        <w:contextualSpacing/>
        <w:jc w:val="both"/>
        <w:rPr>
          <w:i/>
          <w:sz w:val="28"/>
          <w:szCs w:val="28"/>
        </w:rPr>
      </w:pPr>
      <w:r w:rsidRPr="00443F99">
        <w:rPr>
          <w:i/>
          <w:sz w:val="28"/>
          <w:szCs w:val="28"/>
        </w:rPr>
        <w:t>Подтягивание на перекладине за 20 с, раз</w:t>
      </w:r>
    </w:p>
    <w:p w:rsidR="00443F99" w:rsidRPr="00443F99" w:rsidRDefault="00443F99" w:rsidP="00443F99">
      <w:pPr>
        <w:tabs>
          <w:tab w:val="left" w:pos="0"/>
        </w:tabs>
        <w:ind w:firstLine="709"/>
        <w:jc w:val="both"/>
        <w:rPr>
          <w:sz w:val="28"/>
          <w:szCs w:val="28"/>
        </w:rPr>
      </w:pPr>
      <w:r w:rsidRPr="00443F99">
        <w:rPr>
          <w:sz w:val="28"/>
          <w:szCs w:val="28"/>
        </w:rPr>
        <w:t>Выполняют на высокой перекладине в зале, без обуви. Из исходного положения вис хватом сверху тестируемый подтягивается до перекладины, касаясь подбородком, без пауз отдыха, раскачиваний и сгибания ног в коленях. Тело прямое, ноги сомкнуты. При нарушении этих требований тест прекращается. Засчитывают количество полных подтягиваний за 20 с, выполненных с максимальной скоростью, в соответствии с изложенными требованиями. Требование безопасности: проверить надежность крепления перекладины, обеспечить страховку при подтягивании и приземлении.</w:t>
      </w:r>
    </w:p>
    <w:p w:rsidR="00443F99" w:rsidRPr="00443F99" w:rsidRDefault="00443F99" w:rsidP="00443F99">
      <w:pPr>
        <w:numPr>
          <w:ilvl w:val="0"/>
          <w:numId w:val="8"/>
        </w:numPr>
        <w:tabs>
          <w:tab w:val="left" w:pos="0"/>
          <w:tab w:val="left" w:pos="1134"/>
        </w:tabs>
        <w:ind w:firstLine="709"/>
        <w:contextualSpacing/>
        <w:jc w:val="both"/>
        <w:rPr>
          <w:i/>
          <w:sz w:val="28"/>
          <w:szCs w:val="28"/>
        </w:rPr>
      </w:pPr>
      <w:r w:rsidRPr="00443F99">
        <w:rPr>
          <w:i/>
          <w:sz w:val="28"/>
          <w:szCs w:val="28"/>
        </w:rPr>
        <w:t>Сгибание и разгибание рук в упоре лежа, раз</w:t>
      </w:r>
    </w:p>
    <w:p w:rsidR="00443F99" w:rsidRPr="00443F99" w:rsidRDefault="00443F99" w:rsidP="00443F99">
      <w:pPr>
        <w:tabs>
          <w:tab w:val="left" w:pos="0"/>
        </w:tabs>
        <w:ind w:firstLine="709"/>
        <w:jc w:val="both"/>
        <w:rPr>
          <w:sz w:val="28"/>
          <w:szCs w:val="28"/>
        </w:rPr>
      </w:pPr>
      <w:r w:rsidRPr="00443F99">
        <w:rPr>
          <w:sz w:val="28"/>
          <w:szCs w:val="28"/>
        </w:rPr>
        <w:t>Из положения упор лежа тестируемый выполняет сгибание и разгибание рук. Сгибание должно выполняться до угла в локтевом суставе не более 90 градусов, разгибание – полностью. Определяется количество «отжиманий»</w:t>
      </w:r>
    </w:p>
    <w:p w:rsidR="00443F99" w:rsidRPr="00443F99" w:rsidRDefault="00443F99" w:rsidP="00443F99">
      <w:pPr>
        <w:numPr>
          <w:ilvl w:val="0"/>
          <w:numId w:val="8"/>
        </w:numPr>
        <w:tabs>
          <w:tab w:val="left" w:pos="0"/>
        </w:tabs>
        <w:ind w:firstLine="709"/>
        <w:contextualSpacing/>
        <w:jc w:val="both"/>
        <w:rPr>
          <w:i/>
          <w:sz w:val="28"/>
          <w:szCs w:val="28"/>
        </w:rPr>
      </w:pPr>
      <w:r w:rsidRPr="00443F99">
        <w:rPr>
          <w:i/>
          <w:sz w:val="28"/>
          <w:szCs w:val="28"/>
        </w:rPr>
        <w:lastRenderedPageBreak/>
        <w:t>Сгибание и разгибание рук в упоре лежа за 20 с, раз</w:t>
      </w:r>
    </w:p>
    <w:p w:rsidR="00443F99" w:rsidRPr="00443F99" w:rsidRDefault="00443F99" w:rsidP="00443F99">
      <w:pPr>
        <w:tabs>
          <w:tab w:val="left" w:pos="0"/>
        </w:tabs>
        <w:ind w:firstLine="709"/>
        <w:jc w:val="both"/>
        <w:rPr>
          <w:sz w:val="28"/>
          <w:szCs w:val="28"/>
        </w:rPr>
      </w:pPr>
      <w:r w:rsidRPr="00443F99">
        <w:rPr>
          <w:sz w:val="28"/>
          <w:szCs w:val="28"/>
        </w:rPr>
        <w:t>Из положения упор лежа тестируемый выполняет сгибание и разгибание рук. Сгибание должно выполняться до угла в локтевом суставе не более 90 градусов, разгибание – полностью. Измеряется количество полных циклов подтягиваний за 20 секунд.</w:t>
      </w:r>
    </w:p>
    <w:p w:rsidR="00443F99" w:rsidRPr="00443F99" w:rsidRDefault="00443F99" w:rsidP="00443F99">
      <w:pPr>
        <w:numPr>
          <w:ilvl w:val="0"/>
          <w:numId w:val="8"/>
        </w:numPr>
        <w:tabs>
          <w:tab w:val="left" w:pos="993"/>
        </w:tabs>
        <w:ind w:firstLine="709"/>
        <w:contextualSpacing/>
        <w:jc w:val="both"/>
        <w:rPr>
          <w:i/>
          <w:sz w:val="28"/>
          <w:szCs w:val="28"/>
        </w:rPr>
      </w:pPr>
      <w:r w:rsidRPr="00443F99">
        <w:rPr>
          <w:i/>
          <w:sz w:val="28"/>
          <w:szCs w:val="28"/>
        </w:rPr>
        <w:t>Бег 1500 м, мин</w:t>
      </w:r>
    </w:p>
    <w:p w:rsidR="00443F99" w:rsidRPr="00443F99" w:rsidRDefault="00443F99" w:rsidP="00443F99">
      <w:pPr>
        <w:tabs>
          <w:tab w:val="left" w:pos="993"/>
        </w:tabs>
        <w:ind w:firstLine="709"/>
        <w:jc w:val="both"/>
        <w:rPr>
          <w:sz w:val="28"/>
          <w:szCs w:val="28"/>
        </w:rPr>
      </w:pPr>
      <w:r w:rsidRPr="00443F99">
        <w:rPr>
          <w:sz w:val="28"/>
          <w:szCs w:val="28"/>
        </w:rPr>
        <w:t>Бег 1500 м выполняются на беговой дорожке стадиона или иного места, приспособленного для бега, на размеченной дистанции длиной не менее 500 м, в направлении против часовой стрелки с общего высокого старта. В забеге участвуют не более 15-ти испытуемых (отдельно девушки и юноши). По команде «На старт!» испытуемые подходят к стартовой линии, не наступая на нее, принимают положение высокого старта. По команде «Марш!» с одновременным махом красного флажка включается секундомер и испытуемые бегут к финишу. Время выполнения упражнения каждым испытуемым фиксируется секундомером в момент пересечения его грудью финишной линии. Упражнение выполняется после соответствующей подготовки (инструктаж, разминка) в удобной спортивной обуви, надежно фиксирующей стопы ног.</w:t>
      </w:r>
    </w:p>
    <w:p w:rsidR="00443F99" w:rsidRPr="00443F99" w:rsidRDefault="00443F99" w:rsidP="00443F99">
      <w:pPr>
        <w:numPr>
          <w:ilvl w:val="0"/>
          <w:numId w:val="8"/>
        </w:numPr>
        <w:tabs>
          <w:tab w:val="left" w:pos="993"/>
        </w:tabs>
        <w:ind w:firstLine="709"/>
        <w:contextualSpacing/>
        <w:jc w:val="both"/>
        <w:rPr>
          <w:i/>
          <w:sz w:val="28"/>
          <w:szCs w:val="28"/>
        </w:rPr>
      </w:pPr>
      <w:r w:rsidRPr="00443F99">
        <w:rPr>
          <w:i/>
          <w:sz w:val="28"/>
          <w:szCs w:val="28"/>
        </w:rPr>
        <w:t>Поднимание туловища из положения лежа на спине, раз</w:t>
      </w:r>
    </w:p>
    <w:p w:rsidR="00443F99" w:rsidRPr="00443F99" w:rsidRDefault="00443F99" w:rsidP="00443F99">
      <w:pPr>
        <w:tabs>
          <w:tab w:val="left" w:pos="993"/>
        </w:tabs>
        <w:ind w:firstLine="709"/>
        <w:jc w:val="both"/>
        <w:rPr>
          <w:sz w:val="28"/>
          <w:szCs w:val="28"/>
        </w:rPr>
      </w:pPr>
      <w:r w:rsidRPr="00443F99">
        <w:rPr>
          <w:sz w:val="28"/>
          <w:szCs w:val="28"/>
        </w:rPr>
        <w:t xml:space="preserve">Выполняют в зале. Исходное положение: лежа на спине, ноги согнуты в коленях под прямым углом, руки </w:t>
      </w:r>
      <w:proofErr w:type="spellStart"/>
      <w:r w:rsidRPr="00443F99">
        <w:rPr>
          <w:sz w:val="28"/>
          <w:szCs w:val="28"/>
        </w:rPr>
        <w:t>скрестно</w:t>
      </w:r>
      <w:proofErr w:type="spellEnd"/>
      <w:r w:rsidRPr="00443F99">
        <w:rPr>
          <w:sz w:val="28"/>
          <w:szCs w:val="28"/>
        </w:rPr>
        <w:t xml:space="preserve"> перед грудью, кистями обхватить середину анатомического плеча. Партнер удерживает ноги за голеностопный сустав. Поднять туловище, локтями коснуться колен. После этого опуститься в исходное положение до касания лопатками пола. Упражнение выполнять в течение одной минуты. Засчитывается количество полных циклов, выполненных за 1 мин (поднимание туловища с касанием локтями колен и опускание до касания пола лопатками). Подсчет количества полных циклов ведут одновременно выполняющий упражнение и партнер.</w:t>
      </w:r>
    </w:p>
    <w:p w:rsidR="00443F99" w:rsidRPr="00443F99" w:rsidRDefault="00443F99" w:rsidP="00443F99">
      <w:pPr>
        <w:tabs>
          <w:tab w:val="left" w:pos="993"/>
        </w:tabs>
        <w:ind w:firstLine="709"/>
        <w:jc w:val="both"/>
        <w:rPr>
          <w:sz w:val="28"/>
          <w:szCs w:val="28"/>
        </w:rPr>
      </w:pPr>
      <w:r w:rsidRPr="00443F99">
        <w:rPr>
          <w:sz w:val="28"/>
          <w:szCs w:val="28"/>
        </w:rPr>
        <w:t>Перед измерением давать установку на выполнение максимально возможного количества повторений за 1 мин. Требование безопасности: упражнение выполнять на жесткой, не скользящей подстилке (тонкий поролоновый коврик, татами и им подобные). На гимнастических поролоновых матах принимать норматив не следует.</w:t>
      </w:r>
    </w:p>
    <w:p w:rsidR="00443F99" w:rsidRPr="00443F99" w:rsidRDefault="00443F99" w:rsidP="00443F99">
      <w:pPr>
        <w:contextualSpacing/>
        <w:jc w:val="center"/>
        <w:rPr>
          <w:sz w:val="28"/>
          <w:szCs w:val="28"/>
        </w:rPr>
      </w:pPr>
    </w:p>
    <w:p w:rsidR="00443F99" w:rsidRPr="00443F99" w:rsidRDefault="00443F99" w:rsidP="00443F99">
      <w:pPr>
        <w:contextualSpacing/>
        <w:jc w:val="center"/>
        <w:rPr>
          <w:i/>
          <w:color w:val="000000" w:themeColor="text1"/>
          <w:sz w:val="28"/>
          <w:szCs w:val="28"/>
        </w:rPr>
      </w:pPr>
      <w:r w:rsidRPr="00443F99">
        <w:rPr>
          <w:i/>
          <w:color w:val="000000" w:themeColor="text1"/>
          <w:sz w:val="28"/>
          <w:szCs w:val="28"/>
        </w:rPr>
        <w:t>Нормативные оценки по общей физической подготовленности (юноши)</w:t>
      </w:r>
    </w:p>
    <w:p w:rsidR="00443F99" w:rsidRPr="00443F99" w:rsidRDefault="00443F99" w:rsidP="00443F99">
      <w:pPr>
        <w:rPr>
          <w:sz w:val="28"/>
          <w:szCs w:val="28"/>
        </w:rPr>
      </w:pPr>
    </w:p>
    <w:tbl>
      <w:tblPr>
        <w:tblStyle w:val="4"/>
        <w:tblW w:w="9773" w:type="dxa"/>
        <w:jc w:val="center"/>
        <w:tblLook w:val="04A0" w:firstRow="1" w:lastRow="0" w:firstColumn="1" w:lastColumn="0" w:noHBand="0" w:noVBand="1"/>
      </w:tblPr>
      <w:tblGrid>
        <w:gridCol w:w="3099"/>
        <w:gridCol w:w="2297"/>
        <w:gridCol w:w="2161"/>
        <w:gridCol w:w="2216"/>
      </w:tblGrid>
      <w:tr w:rsidR="00443F99" w:rsidRPr="00443F99" w:rsidTr="00443F99">
        <w:trPr>
          <w:trHeight w:val="381"/>
          <w:jc w:val="center"/>
        </w:trPr>
        <w:tc>
          <w:tcPr>
            <w:tcW w:w="3099" w:type="dxa"/>
            <w:vMerge w:val="restart"/>
          </w:tcPr>
          <w:p w:rsidR="00443F99" w:rsidRPr="00443F99" w:rsidRDefault="00443F99" w:rsidP="00443F99">
            <w:pPr>
              <w:jc w:val="center"/>
            </w:pPr>
            <w:r w:rsidRPr="00443F99">
              <w:t>Контрольные упражнения (тесты)</w:t>
            </w:r>
          </w:p>
        </w:tc>
        <w:tc>
          <w:tcPr>
            <w:tcW w:w="6674" w:type="dxa"/>
            <w:gridSpan w:val="3"/>
          </w:tcPr>
          <w:p w:rsidR="00443F99" w:rsidRPr="00443F99" w:rsidRDefault="00443F99" w:rsidP="00443F99">
            <w:pPr>
              <w:jc w:val="center"/>
            </w:pPr>
            <w:r w:rsidRPr="00443F99">
              <w:t>Возраст занимающихся</w:t>
            </w:r>
          </w:p>
        </w:tc>
      </w:tr>
      <w:tr w:rsidR="00443F99" w:rsidRPr="00443F99" w:rsidTr="00443F99">
        <w:trPr>
          <w:trHeight w:val="516"/>
          <w:jc w:val="center"/>
        </w:trPr>
        <w:tc>
          <w:tcPr>
            <w:tcW w:w="3099" w:type="dxa"/>
            <w:vMerge/>
          </w:tcPr>
          <w:p w:rsidR="00443F99" w:rsidRPr="00443F99" w:rsidRDefault="00443F99" w:rsidP="00443F99">
            <w:pPr>
              <w:rPr>
                <w:lang w:val="en-US"/>
              </w:rPr>
            </w:pPr>
          </w:p>
        </w:tc>
        <w:tc>
          <w:tcPr>
            <w:tcW w:w="2297" w:type="dxa"/>
            <w:tcBorders>
              <w:right w:val="single" w:sz="4" w:space="0" w:color="auto"/>
            </w:tcBorders>
          </w:tcPr>
          <w:p w:rsidR="00443F99" w:rsidRPr="00443F99" w:rsidRDefault="00443F99" w:rsidP="00443F99">
            <w:pPr>
              <w:jc w:val="center"/>
            </w:pPr>
            <w:r w:rsidRPr="00443F99">
              <w:t>1 курс</w:t>
            </w:r>
          </w:p>
          <w:p w:rsidR="00443F99" w:rsidRPr="00443F99" w:rsidRDefault="00443F99" w:rsidP="00443F99">
            <w:pPr>
              <w:jc w:val="center"/>
            </w:pPr>
            <w:r w:rsidRPr="00443F99">
              <w:t>(17-18 лет)</w:t>
            </w:r>
          </w:p>
        </w:tc>
        <w:tc>
          <w:tcPr>
            <w:tcW w:w="2161" w:type="dxa"/>
            <w:tcBorders>
              <w:left w:val="single" w:sz="4" w:space="0" w:color="auto"/>
              <w:right w:val="single" w:sz="4" w:space="0" w:color="auto"/>
            </w:tcBorders>
          </w:tcPr>
          <w:p w:rsidR="00443F99" w:rsidRPr="00443F99" w:rsidRDefault="00443F99" w:rsidP="00443F99">
            <w:pPr>
              <w:jc w:val="center"/>
            </w:pPr>
            <w:r w:rsidRPr="00443F99">
              <w:t>2 курс</w:t>
            </w:r>
          </w:p>
          <w:p w:rsidR="00443F99" w:rsidRPr="00443F99" w:rsidRDefault="00443F99" w:rsidP="00443F99">
            <w:pPr>
              <w:jc w:val="center"/>
            </w:pPr>
            <w:r w:rsidRPr="00443F99">
              <w:t>(18-19 лет)</w:t>
            </w:r>
          </w:p>
        </w:tc>
        <w:tc>
          <w:tcPr>
            <w:tcW w:w="2216" w:type="dxa"/>
            <w:tcBorders>
              <w:left w:val="single" w:sz="4" w:space="0" w:color="auto"/>
            </w:tcBorders>
          </w:tcPr>
          <w:p w:rsidR="00443F99" w:rsidRPr="00443F99" w:rsidRDefault="00443F99" w:rsidP="00443F99">
            <w:pPr>
              <w:jc w:val="center"/>
            </w:pPr>
            <w:r w:rsidRPr="00443F99">
              <w:t>3 курс</w:t>
            </w:r>
          </w:p>
          <w:p w:rsidR="00443F99" w:rsidRPr="00443F99" w:rsidRDefault="00443F99" w:rsidP="00443F99">
            <w:pPr>
              <w:jc w:val="center"/>
            </w:pPr>
            <w:r w:rsidRPr="00443F99">
              <w:t>(19-20 лет)</w:t>
            </w:r>
          </w:p>
        </w:tc>
      </w:tr>
      <w:tr w:rsidR="00443F99" w:rsidRPr="00443F99" w:rsidTr="00443F99">
        <w:trPr>
          <w:trHeight w:val="358"/>
          <w:jc w:val="center"/>
        </w:trPr>
        <w:tc>
          <w:tcPr>
            <w:tcW w:w="9773" w:type="dxa"/>
            <w:gridSpan w:val="4"/>
            <w:vAlign w:val="center"/>
          </w:tcPr>
          <w:p w:rsidR="00443F99" w:rsidRPr="00443F99" w:rsidRDefault="00443F99" w:rsidP="00443F99">
            <w:pPr>
              <w:jc w:val="center"/>
              <w:rPr>
                <w:b/>
              </w:rPr>
            </w:pPr>
            <w:r w:rsidRPr="00443F99">
              <w:rPr>
                <w:b/>
              </w:rPr>
              <w:t>Скоростные способности</w:t>
            </w:r>
          </w:p>
        </w:tc>
      </w:tr>
      <w:tr w:rsidR="00443F99" w:rsidRPr="00443F99" w:rsidTr="00443F99">
        <w:trPr>
          <w:trHeight w:val="358"/>
          <w:jc w:val="center"/>
        </w:trPr>
        <w:tc>
          <w:tcPr>
            <w:tcW w:w="3099" w:type="dxa"/>
          </w:tcPr>
          <w:p w:rsidR="00443F99" w:rsidRPr="00443F99" w:rsidRDefault="00443F99" w:rsidP="00443F99">
            <w:r w:rsidRPr="00443F99">
              <w:t>Бег 60 м, с</w:t>
            </w:r>
          </w:p>
        </w:tc>
        <w:tc>
          <w:tcPr>
            <w:tcW w:w="2297"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9,8</w:t>
            </w:r>
          </w:p>
        </w:tc>
        <w:tc>
          <w:tcPr>
            <w:tcW w:w="2161"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9,5</w:t>
            </w:r>
          </w:p>
        </w:tc>
        <w:tc>
          <w:tcPr>
            <w:tcW w:w="2216"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9,2</w:t>
            </w:r>
          </w:p>
        </w:tc>
      </w:tr>
      <w:tr w:rsidR="00443F99" w:rsidRPr="00443F99" w:rsidTr="00443F99">
        <w:trPr>
          <w:trHeight w:val="358"/>
          <w:jc w:val="center"/>
        </w:trPr>
        <w:tc>
          <w:tcPr>
            <w:tcW w:w="9773" w:type="dxa"/>
            <w:gridSpan w:val="4"/>
            <w:vAlign w:val="center"/>
          </w:tcPr>
          <w:p w:rsidR="00443F99" w:rsidRPr="00443F99" w:rsidRDefault="00443F99" w:rsidP="00443F99">
            <w:pPr>
              <w:jc w:val="center"/>
              <w:rPr>
                <w:b/>
              </w:rPr>
            </w:pPr>
            <w:r w:rsidRPr="00443F99">
              <w:rPr>
                <w:b/>
              </w:rPr>
              <w:t>Скоростно-силовые качества</w:t>
            </w:r>
          </w:p>
        </w:tc>
      </w:tr>
      <w:tr w:rsidR="00443F99" w:rsidRPr="00443F99" w:rsidTr="00443F99">
        <w:trPr>
          <w:trHeight w:val="358"/>
          <w:jc w:val="center"/>
        </w:trPr>
        <w:tc>
          <w:tcPr>
            <w:tcW w:w="3099" w:type="dxa"/>
          </w:tcPr>
          <w:p w:rsidR="00443F99" w:rsidRPr="00443F99" w:rsidRDefault="00443F99" w:rsidP="00443F99">
            <w:r w:rsidRPr="00443F99">
              <w:t>Прыжок в длину с места, см</w:t>
            </w:r>
          </w:p>
        </w:tc>
        <w:tc>
          <w:tcPr>
            <w:tcW w:w="2297"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185</w:t>
            </w:r>
          </w:p>
        </w:tc>
        <w:tc>
          <w:tcPr>
            <w:tcW w:w="2161"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190</w:t>
            </w:r>
          </w:p>
        </w:tc>
        <w:tc>
          <w:tcPr>
            <w:tcW w:w="2216"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195</w:t>
            </w:r>
          </w:p>
        </w:tc>
      </w:tr>
      <w:tr w:rsidR="00443F99" w:rsidRPr="00443F99" w:rsidTr="00443F99">
        <w:trPr>
          <w:trHeight w:val="358"/>
          <w:jc w:val="center"/>
        </w:trPr>
        <w:tc>
          <w:tcPr>
            <w:tcW w:w="3099" w:type="dxa"/>
          </w:tcPr>
          <w:p w:rsidR="00443F99" w:rsidRPr="00443F99" w:rsidRDefault="00443F99" w:rsidP="00443F99">
            <w:r w:rsidRPr="00443F99">
              <w:lastRenderedPageBreak/>
              <w:t>Подтягивание на перекладине за 20 с, раз</w:t>
            </w:r>
          </w:p>
        </w:tc>
        <w:tc>
          <w:tcPr>
            <w:tcW w:w="2297"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7</w:t>
            </w:r>
          </w:p>
        </w:tc>
        <w:tc>
          <w:tcPr>
            <w:tcW w:w="2161"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8</w:t>
            </w:r>
          </w:p>
        </w:tc>
        <w:tc>
          <w:tcPr>
            <w:tcW w:w="2216"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9</w:t>
            </w:r>
          </w:p>
        </w:tc>
      </w:tr>
      <w:tr w:rsidR="00443F99" w:rsidRPr="00443F99" w:rsidTr="00443F99">
        <w:trPr>
          <w:trHeight w:val="358"/>
          <w:jc w:val="center"/>
        </w:trPr>
        <w:tc>
          <w:tcPr>
            <w:tcW w:w="3099" w:type="dxa"/>
          </w:tcPr>
          <w:p w:rsidR="00443F99" w:rsidRPr="00443F99" w:rsidRDefault="00443F99" w:rsidP="00443F99">
            <w:r w:rsidRPr="00443F99">
              <w:t>Сгибание и разгибание рук в упоре лежа за 20 с, раз</w:t>
            </w:r>
          </w:p>
        </w:tc>
        <w:tc>
          <w:tcPr>
            <w:tcW w:w="2297"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9</w:t>
            </w:r>
          </w:p>
        </w:tc>
        <w:tc>
          <w:tcPr>
            <w:tcW w:w="2161"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10</w:t>
            </w:r>
          </w:p>
        </w:tc>
        <w:tc>
          <w:tcPr>
            <w:tcW w:w="2216"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10</w:t>
            </w:r>
          </w:p>
        </w:tc>
      </w:tr>
      <w:tr w:rsidR="00443F99" w:rsidRPr="00443F99" w:rsidTr="00443F99">
        <w:trPr>
          <w:trHeight w:val="358"/>
          <w:jc w:val="center"/>
        </w:trPr>
        <w:tc>
          <w:tcPr>
            <w:tcW w:w="9773" w:type="dxa"/>
            <w:gridSpan w:val="4"/>
            <w:vAlign w:val="center"/>
          </w:tcPr>
          <w:p w:rsidR="00443F99" w:rsidRPr="00443F99" w:rsidRDefault="00443F99" w:rsidP="00443F99">
            <w:pPr>
              <w:jc w:val="center"/>
              <w:rPr>
                <w:b/>
              </w:rPr>
            </w:pPr>
            <w:r w:rsidRPr="00443F99">
              <w:rPr>
                <w:b/>
              </w:rPr>
              <w:t>Силовая выносливость</w:t>
            </w:r>
          </w:p>
        </w:tc>
      </w:tr>
      <w:tr w:rsidR="00443F99" w:rsidRPr="00443F99" w:rsidTr="00443F99">
        <w:trPr>
          <w:trHeight w:val="358"/>
          <w:jc w:val="center"/>
        </w:trPr>
        <w:tc>
          <w:tcPr>
            <w:tcW w:w="3099" w:type="dxa"/>
          </w:tcPr>
          <w:p w:rsidR="00443F99" w:rsidRPr="00443F99" w:rsidRDefault="00443F99" w:rsidP="00443F99">
            <w:r w:rsidRPr="00443F99">
              <w:t>Сгибание и разгибание рук в упоре лежа, раз</w:t>
            </w:r>
          </w:p>
        </w:tc>
        <w:tc>
          <w:tcPr>
            <w:tcW w:w="2297"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16</w:t>
            </w:r>
          </w:p>
        </w:tc>
        <w:tc>
          <w:tcPr>
            <w:tcW w:w="2161"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18</w:t>
            </w:r>
          </w:p>
        </w:tc>
        <w:tc>
          <w:tcPr>
            <w:tcW w:w="2216"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20</w:t>
            </w:r>
          </w:p>
        </w:tc>
      </w:tr>
      <w:tr w:rsidR="00443F99" w:rsidRPr="00443F99" w:rsidTr="00443F99">
        <w:trPr>
          <w:trHeight w:val="358"/>
          <w:jc w:val="center"/>
        </w:trPr>
        <w:tc>
          <w:tcPr>
            <w:tcW w:w="9773" w:type="dxa"/>
            <w:gridSpan w:val="4"/>
            <w:vAlign w:val="center"/>
          </w:tcPr>
          <w:p w:rsidR="00443F99" w:rsidRPr="00443F99" w:rsidRDefault="00443F99" w:rsidP="00443F99">
            <w:pPr>
              <w:jc w:val="center"/>
              <w:rPr>
                <w:b/>
              </w:rPr>
            </w:pPr>
            <w:r w:rsidRPr="00443F99">
              <w:rPr>
                <w:b/>
              </w:rPr>
              <w:t>Силовые качества</w:t>
            </w:r>
          </w:p>
        </w:tc>
      </w:tr>
      <w:tr w:rsidR="00443F99" w:rsidRPr="00443F99" w:rsidTr="00443F99">
        <w:trPr>
          <w:trHeight w:val="358"/>
          <w:jc w:val="center"/>
        </w:trPr>
        <w:tc>
          <w:tcPr>
            <w:tcW w:w="3099" w:type="dxa"/>
          </w:tcPr>
          <w:p w:rsidR="00443F99" w:rsidRPr="00443F99" w:rsidRDefault="00443F99" w:rsidP="00443F99">
            <w:r w:rsidRPr="00443F99">
              <w:t>Подтягивание на перекладине, раз</w:t>
            </w:r>
          </w:p>
        </w:tc>
        <w:tc>
          <w:tcPr>
            <w:tcW w:w="2297"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8</w:t>
            </w:r>
          </w:p>
        </w:tc>
        <w:tc>
          <w:tcPr>
            <w:tcW w:w="2161"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9</w:t>
            </w:r>
          </w:p>
        </w:tc>
        <w:tc>
          <w:tcPr>
            <w:tcW w:w="2216"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10</w:t>
            </w:r>
          </w:p>
        </w:tc>
      </w:tr>
      <w:tr w:rsidR="00443F99" w:rsidRPr="00443F99" w:rsidTr="00443F99">
        <w:trPr>
          <w:trHeight w:val="358"/>
          <w:jc w:val="center"/>
        </w:trPr>
        <w:tc>
          <w:tcPr>
            <w:tcW w:w="9773" w:type="dxa"/>
            <w:gridSpan w:val="4"/>
            <w:vAlign w:val="center"/>
          </w:tcPr>
          <w:p w:rsidR="00443F99" w:rsidRPr="00443F99" w:rsidRDefault="00443F99" w:rsidP="00443F99">
            <w:pPr>
              <w:jc w:val="center"/>
              <w:rPr>
                <w:b/>
              </w:rPr>
            </w:pPr>
            <w:r w:rsidRPr="00443F99">
              <w:rPr>
                <w:b/>
              </w:rPr>
              <w:t>Выносливость</w:t>
            </w:r>
          </w:p>
        </w:tc>
      </w:tr>
      <w:tr w:rsidR="00443F99" w:rsidRPr="00443F99" w:rsidTr="00443F99">
        <w:trPr>
          <w:trHeight w:val="358"/>
          <w:jc w:val="center"/>
        </w:trPr>
        <w:tc>
          <w:tcPr>
            <w:tcW w:w="3099" w:type="dxa"/>
          </w:tcPr>
          <w:p w:rsidR="00443F99" w:rsidRPr="00443F99" w:rsidRDefault="00443F99" w:rsidP="00443F99">
            <w:r w:rsidRPr="00443F99">
              <w:t>Бег 1500 м, мин</w:t>
            </w:r>
          </w:p>
        </w:tc>
        <w:tc>
          <w:tcPr>
            <w:tcW w:w="2297"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6,20</w:t>
            </w:r>
          </w:p>
        </w:tc>
        <w:tc>
          <w:tcPr>
            <w:tcW w:w="2161"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6,15</w:t>
            </w:r>
          </w:p>
        </w:tc>
        <w:tc>
          <w:tcPr>
            <w:tcW w:w="2216"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6,00</w:t>
            </w:r>
          </w:p>
        </w:tc>
      </w:tr>
      <w:tr w:rsidR="00443F99" w:rsidRPr="00443F99" w:rsidTr="00443F99">
        <w:trPr>
          <w:trHeight w:val="358"/>
          <w:jc w:val="center"/>
        </w:trPr>
        <w:tc>
          <w:tcPr>
            <w:tcW w:w="9773" w:type="dxa"/>
            <w:gridSpan w:val="4"/>
            <w:vAlign w:val="center"/>
          </w:tcPr>
          <w:p w:rsidR="00443F99" w:rsidRPr="00443F99" w:rsidRDefault="00443F99" w:rsidP="00443F99">
            <w:pPr>
              <w:jc w:val="center"/>
              <w:rPr>
                <w:b/>
              </w:rPr>
            </w:pPr>
            <w:r w:rsidRPr="00443F99">
              <w:rPr>
                <w:b/>
              </w:rPr>
              <w:t>Координация</w:t>
            </w:r>
          </w:p>
        </w:tc>
      </w:tr>
      <w:tr w:rsidR="00443F99" w:rsidRPr="00443F99" w:rsidTr="00443F99">
        <w:trPr>
          <w:trHeight w:val="358"/>
          <w:jc w:val="center"/>
        </w:trPr>
        <w:tc>
          <w:tcPr>
            <w:tcW w:w="3099" w:type="dxa"/>
          </w:tcPr>
          <w:p w:rsidR="00443F99" w:rsidRPr="00443F99" w:rsidRDefault="00443F99" w:rsidP="00443F99">
            <w:r w:rsidRPr="00443F99">
              <w:t>Челночный бег 4*9 м , сек</w:t>
            </w:r>
          </w:p>
        </w:tc>
        <w:tc>
          <w:tcPr>
            <w:tcW w:w="2297"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9,4</w:t>
            </w:r>
          </w:p>
        </w:tc>
        <w:tc>
          <w:tcPr>
            <w:tcW w:w="2161"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9,2</w:t>
            </w:r>
          </w:p>
        </w:tc>
        <w:tc>
          <w:tcPr>
            <w:tcW w:w="2216"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9,0</w:t>
            </w:r>
          </w:p>
        </w:tc>
      </w:tr>
    </w:tbl>
    <w:p w:rsidR="00443F99" w:rsidRPr="00443F99" w:rsidRDefault="00443F99" w:rsidP="00443F99">
      <w:pPr>
        <w:rPr>
          <w:b/>
          <w:bCs/>
          <w:sz w:val="28"/>
          <w:szCs w:val="28"/>
        </w:rPr>
      </w:pPr>
    </w:p>
    <w:p w:rsidR="00443F99" w:rsidRPr="00443F99" w:rsidRDefault="00443F99" w:rsidP="00443F99">
      <w:pPr>
        <w:rPr>
          <w:b/>
          <w:bCs/>
          <w:sz w:val="28"/>
          <w:szCs w:val="28"/>
        </w:rPr>
      </w:pPr>
      <w:r w:rsidRPr="00443F99">
        <w:rPr>
          <w:b/>
          <w:bCs/>
          <w:sz w:val="28"/>
          <w:szCs w:val="28"/>
        </w:rPr>
        <w:t xml:space="preserve">* </w:t>
      </w:r>
      <w:proofErr w:type="gramStart"/>
      <w:r w:rsidRPr="00443F99">
        <w:t>В</w:t>
      </w:r>
      <w:proofErr w:type="gramEnd"/>
      <w:r w:rsidRPr="00443F99">
        <w:t xml:space="preserve"> таблицах указаны минимальные допустимые требования.</w:t>
      </w:r>
    </w:p>
    <w:p w:rsidR="00443F99" w:rsidRPr="00443F99" w:rsidRDefault="00443F99" w:rsidP="00443F99">
      <w:pPr>
        <w:ind w:left="720"/>
        <w:contextualSpacing/>
        <w:rPr>
          <w:b/>
          <w:i/>
          <w:color w:val="000000" w:themeColor="text1"/>
          <w:sz w:val="28"/>
          <w:szCs w:val="28"/>
        </w:rPr>
      </w:pPr>
    </w:p>
    <w:p w:rsidR="00443F99" w:rsidRPr="00443F99" w:rsidRDefault="00443F99" w:rsidP="00443F99">
      <w:pPr>
        <w:contextualSpacing/>
        <w:jc w:val="center"/>
        <w:rPr>
          <w:i/>
          <w:color w:val="000000" w:themeColor="text1"/>
          <w:sz w:val="28"/>
          <w:szCs w:val="28"/>
        </w:rPr>
      </w:pPr>
    </w:p>
    <w:p w:rsidR="00443F99" w:rsidRPr="00443F99" w:rsidRDefault="00443F99" w:rsidP="00443F99">
      <w:pPr>
        <w:contextualSpacing/>
        <w:jc w:val="center"/>
        <w:rPr>
          <w:i/>
          <w:color w:val="000000" w:themeColor="text1"/>
          <w:sz w:val="28"/>
          <w:szCs w:val="28"/>
        </w:rPr>
      </w:pPr>
      <w:r w:rsidRPr="00443F99">
        <w:rPr>
          <w:i/>
          <w:color w:val="000000" w:themeColor="text1"/>
          <w:sz w:val="28"/>
          <w:szCs w:val="28"/>
        </w:rPr>
        <w:t>Нормативные оценки по общей физической подготовленности (девушки)</w:t>
      </w:r>
    </w:p>
    <w:p w:rsidR="00443F99" w:rsidRPr="00443F99" w:rsidRDefault="00443F99" w:rsidP="00443F99">
      <w:pPr>
        <w:jc w:val="center"/>
        <w:rPr>
          <w:b/>
          <w:sz w:val="28"/>
          <w:szCs w:val="28"/>
        </w:rPr>
      </w:pPr>
    </w:p>
    <w:tbl>
      <w:tblPr>
        <w:tblStyle w:val="4"/>
        <w:tblW w:w="9715" w:type="dxa"/>
        <w:jc w:val="center"/>
        <w:tblLook w:val="04A0" w:firstRow="1" w:lastRow="0" w:firstColumn="1" w:lastColumn="0" w:noHBand="0" w:noVBand="1"/>
      </w:tblPr>
      <w:tblGrid>
        <w:gridCol w:w="3211"/>
        <w:gridCol w:w="2239"/>
        <w:gridCol w:w="2105"/>
        <w:gridCol w:w="2160"/>
      </w:tblGrid>
      <w:tr w:rsidR="00443F99" w:rsidRPr="00443F99" w:rsidTr="00443F99">
        <w:trPr>
          <w:trHeight w:val="439"/>
          <w:jc w:val="center"/>
        </w:trPr>
        <w:tc>
          <w:tcPr>
            <w:tcW w:w="3211" w:type="dxa"/>
            <w:vMerge w:val="restart"/>
          </w:tcPr>
          <w:p w:rsidR="00443F99" w:rsidRPr="00443F99" w:rsidRDefault="00443F99" w:rsidP="00443F99">
            <w:pPr>
              <w:jc w:val="center"/>
            </w:pPr>
            <w:r w:rsidRPr="00443F99">
              <w:t>Контрольные упражнения (тесты)</w:t>
            </w:r>
          </w:p>
        </w:tc>
        <w:tc>
          <w:tcPr>
            <w:tcW w:w="6504" w:type="dxa"/>
            <w:gridSpan w:val="3"/>
          </w:tcPr>
          <w:p w:rsidR="00443F99" w:rsidRPr="00443F99" w:rsidRDefault="00443F99" w:rsidP="00443F99">
            <w:pPr>
              <w:jc w:val="center"/>
            </w:pPr>
            <w:r w:rsidRPr="00443F99">
              <w:t>Возраст занимающихся</w:t>
            </w:r>
          </w:p>
        </w:tc>
      </w:tr>
      <w:tr w:rsidR="00443F99" w:rsidRPr="00443F99" w:rsidTr="00443F99">
        <w:trPr>
          <w:trHeight w:val="543"/>
          <w:jc w:val="center"/>
        </w:trPr>
        <w:tc>
          <w:tcPr>
            <w:tcW w:w="3211" w:type="dxa"/>
            <w:vMerge/>
          </w:tcPr>
          <w:p w:rsidR="00443F99" w:rsidRPr="00443F99" w:rsidRDefault="00443F99" w:rsidP="00443F99">
            <w:pPr>
              <w:rPr>
                <w:lang w:val="en-US"/>
              </w:rPr>
            </w:pPr>
          </w:p>
        </w:tc>
        <w:tc>
          <w:tcPr>
            <w:tcW w:w="2239" w:type="dxa"/>
            <w:tcBorders>
              <w:right w:val="single" w:sz="4" w:space="0" w:color="auto"/>
            </w:tcBorders>
          </w:tcPr>
          <w:p w:rsidR="00443F99" w:rsidRPr="00443F99" w:rsidRDefault="00443F99" w:rsidP="00443F99">
            <w:pPr>
              <w:jc w:val="center"/>
            </w:pPr>
            <w:r w:rsidRPr="00443F99">
              <w:t>1 курс</w:t>
            </w:r>
          </w:p>
          <w:p w:rsidR="00443F99" w:rsidRPr="00443F99" w:rsidRDefault="00443F99" w:rsidP="00443F99">
            <w:pPr>
              <w:jc w:val="center"/>
            </w:pPr>
            <w:r w:rsidRPr="00443F99">
              <w:t>(17-18 лет)</w:t>
            </w:r>
          </w:p>
        </w:tc>
        <w:tc>
          <w:tcPr>
            <w:tcW w:w="2105" w:type="dxa"/>
            <w:tcBorders>
              <w:left w:val="single" w:sz="4" w:space="0" w:color="auto"/>
              <w:right w:val="single" w:sz="4" w:space="0" w:color="auto"/>
            </w:tcBorders>
          </w:tcPr>
          <w:p w:rsidR="00443F99" w:rsidRPr="00443F99" w:rsidRDefault="00443F99" w:rsidP="00443F99">
            <w:pPr>
              <w:jc w:val="center"/>
            </w:pPr>
            <w:r w:rsidRPr="00443F99">
              <w:t>2 курс</w:t>
            </w:r>
          </w:p>
          <w:p w:rsidR="00443F99" w:rsidRPr="00443F99" w:rsidRDefault="00443F99" w:rsidP="00443F99">
            <w:pPr>
              <w:jc w:val="center"/>
            </w:pPr>
            <w:r w:rsidRPr="00443F99">
              <w:t>(18-19 лет)</w:t>
            </w:r>
          </w:p>
        </w:tc>
        <w:tc>
          <w:tcPr>
            <w:tcW w:w="2160" w:type="dxa"/>
            <w:tcBorders>
              <w:left w:val="single" w:sz="4" w:space="0" w:color="auto"/>
            </w:tcBorders>
          </w:tcPr>
          <w:p w:rsidR="00443F99" w:rsidRPr="00443F99" w:rsidRDefault="00443F99" w:rsidP="00443F99">
            <w:pPr>
              <w:jc w:val="center"/>
            </w:pPr>
            <w:r w:rsidRPr="00443F99">
              <w:t>3 курс</w:t>
            </w:r>
          </w:p>
          <w:p w:rsidR="00443F99" w:rsidRPr="00443F99" w:rsidRDefault="00443F99" w:rsidP="00443F99">
            <w:pPr>
              <w:jc w:val="center"/>
            </w:pPr>
            <w:r w:rsidRPr="00443F99">
              <w:t>(19-20 лет)</w:t>
            </w:r>
          </w:p>
        </w:tc>
      </w:tr>
      <w:tr w:rsidR="00443F99" w:rsidRPr="00443F99" w:rsidTr="00443F99">
        <w:trPr>
          <w:trHeight w:val="360"/>
          <w:jc w:val="center"/>
        </w:trPr>
        <w:tc>
          <w:tcPr>
            <w:tcW w:w="9715" w:type="dxa"/>
            <w:gridSpan w:val="4"/>
            <w:vAlign w:val="center"/>
          </w:tcPr>
          <w:p w:rsidR="00443F99" w:rsidRPr="00443F99" w:rsidRDefault="00443F99" w:rsidP="00443F99">
            <w:pPr>
              <w:jc w:val="center"/>
              <w:rPr>
                <w:b/>
              </w:rPr>
            </w:pPr>
            <w:r w:rsidRPr="00443F99">
              <w:rPr>
                <w:b/>
              </w:rPr>
              <w:t>Скоростные способности</w:t>
            </w:r>
          </w:p>
        </w:tc>
      </w:tr>
      <w:tr w:rsidR="00443F99" w:rsidRPr="00443F99" w:rsidTr="00443F99">
        <w:trPr>
          <w:trHeight w:val="360"/>
          <w:jc w:val="center"/>
        </w:trPr>
        <w:tc>
          <w:tcPr>
            <w:tcW w:w="3211" w:type="dxa"/>
          </w:tcPr>
          <w:p w:rsidR="00443F99" w:rsidRPr="00443F99" w:rsidRDefault="00443F99" w:rsidP="00443F99">
            <w:r w:rsidRPr="00443F99">
              <w:t>Бег 60 м, с</w:t>
            </w:r>
          </w:p>
        </w:tc>
        <w:tc>
          <w:tcPr>
            <w:tcW w:w="2239"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10,9</w:t>
            </w:r>
          </w:p>
        </w:tc>
        <w:tc>
          <w:tcPr>
            <w:tcW w:w="2105"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10,7</w:t>
            </w:r>
          </w:p>
        </w:tc>
        <w:tc>
          <w:tcPr>
            <w:tcW w:w="2160"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10,5</w:t>
            </w:r>
          </w:p>
        </w:tc>
      </w:tr>
      <w:tr w:rsidR="00443F99" w:rsidRPr="00443F99" w:rsidTr="00443F99">
        <w:trPr>
          <w:trHeight w:val="360"/>
          <w:jc w:val="center"/>
        </w:trPr>
        <w:tc>
          <w:tcPr>
            <w:tcW w:w="9715" w:type="dxa"/>
            <w:gridSpan w:val="4"/>
            <w:vAlign w:val="center"/>
          </w:tcPr>
          <w:p w:rsidR="00443F99" w:rsidRPr="00443F99" w:rsidRDefault="00443F99" w:rsidP="00443F99">
            <w:pPr>
              <w:jc w:val="center"/>
              <w:rPr>
                <w:b/>
              </w:rPr>
            </w:pPr>
            <w:r w:rsidRPr="00443F99">
              <w:rPr>
                <w:b/>
              </w:rPr>
              <w:t>Скоростно-силовые качества</w:t>
            </w:r>
          </w:p>
        </w:tc>
      </w:tr>
      <w:tr w:rsidR="00443F99" w:rsidRPr="00443F99" w:rsidTr="00443F99">
        <w:trPr>
          <w:trHeight w:val="360"/>
          <w:jc w:val="center"/>
        </w:trPr>
        <w:tc>
          <w:tcPr>
            <w:tcW w:w="3211" w:type="dxa"/>
          </w:tcPr>
          <w:p w:rsidR="00443F99" w:rsidRPr="00443F99" w:rsidRDefault="00443F99" w:rsidP="00443F99">
            <w:r w:rsidRPr="00443F99">
              <w:t>Прыжок в длину с места, см</w:t>
            </w:r>
          </w:p>
        </w:tc>
        <w:tc>
          <w:tcPr>
            <w:tcW w:w="2239"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180</w:t>
            </w:r>
          </w:p>
        </w:tc>
        <w:tc>
          <w:tcPr>
            <w:tcW w:w="2105"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185</w:t>
            </w:r>
          </w:p>
        </w:tc>
        <w:tc>
          <w:tcPr>
            <w:tcW w:w="2160"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190</w:t>
            </w:r>
          </w:p>
        </w:tc>
      </w:tr>
      <w:tr w:rsidR="00443F99" w:rsidRPr="00443F99" w:rsidTr="00443F99">
        <w:trPr>
          <w:trHeight w:val="360"/>
          <w:jc w:val="center"/>
        </w:trPr>
        <w:tc>
          <w:tcPr>
            <w:tcW w:w="3211" w:type="dxa"/>
          </w:tcPr>
          <w:p w:rsidR="00443F99" w:rsidRPr="00443F99" w:rsidRDefault="00443F99" w:rsidP="00443F99">
            <w:r w:rsidRPr="00443F99">
              <w:t>Поднимание туловища из положения лежа на спине за 20 сек, раз</w:t>
            </w:r>
          </w:p>
        </w:tc>
        <w:tc>
          <w:tcPr>
            <w:tcW w:w="2239"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8</w:t>
            </w:r>
          </w:p>
        </w:tc>
        <w:tc>
          <w:tcPr>
            <w:tcW w:w="2105"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9</w:t>
            </w:r>
          </w:p>
        </w:tc>
        <w:tc>
          <w:tcPr>
            <w:tcW w:w="2160"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10</w:t>
            </w:r>
          </w:p>
        </w:tc>
      </w:tr>
      <w:tr w:rsidR="00443F99" w:rsidRPr="00443F99" w:rsidTr="00443F99">
        <w:trPr>
          <w:trHeight w:val="360"/>
          <w:jc w:val="center"/>
        </w:trPr>
        <w:tc>
          <w:tcPr>
            <w:tcW w:w="3211" w:type="dxa"/>
          </w:tcPr>
          <w:p w:rsidR="00443F99" w:rsidRPr="00443F99" w:rsidRDefault="00443F99" w:rsidP="00443F99">
            <w:r w:rsidRPr="00443F99">
              <w:t>Сгибание и разгибание рук в упоре лежа за 20 с, раз</w:t>
            </w:r>
          </w:p>
        </w:tc>
        <w:tc>
          <w:tcPr>
            <w:tcW w:w="2239"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6</w:t>
            </w:r>
          </w:p>
        </w:tc>
        <w:tc>
          <w:tcPr>
            <w:tcW w:w="2105"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7</w:t>
            </w:r>
          </w:p>
        </w:tc>
        <w:tc>
          <w:tcPr>
            <w:tcW w:w="2160"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7</w:t>
            </w:r>
          </w:p>
        </w:tc>
      </w:tr>
      <w:tr w:rsidR="00443F99" w:rsidRPr="00443F99" w:rsidTr="00443F99">
        <w:trPr>
          <w:trHeight w:val="360"/>
          <w:jc w:val="center"/>
        </w:trPr>
        <w:tc>
          <w:tcPr>
            <w:tcW w:w="9715" w:type="dxa"/>
            <w:gridSpan w:val="4"/>
            <w:vAlign w:val="center"/>
          </w:tcPr>
          <w:p w:rsidR="00443F99" w:rsidRPr="00443F99" w:rsidRDefault="00443F99" w:rsidP="00443F99">
            <w:pPr>
              <w:jc w:val="center"/>
              <w:rPr>
                <w:b/>
              </w:rPr>
            </w:pPr>
            <w:r w:rsidRPr="00443F99">
              <w:rPr>
                <w:b/>
              </w:rPr>
              <w:t>Силовая выносливость</w:t>
            </w:r>
          </w:p>
        </w:tc>
      </w:tr>
      <w:tr w:rsidR="00443F99" w:rsidRPr="00443F99" w:rsidTr="00443F99">
        <w:trPr>
          <w:trHeight w:val="360"/>
          <w:jc w:val="center"/>
        </w:trPr>
        <w:tc>
          <w:tcPr>
            <w:tcW w:w="3211" w:type="dxa"/>
          </w:tcPr>
          <w:p w:rsidR="00443F99" w:rsidRPr="00443F99" w:rsidRDefault="00443F99" w:rsidP="00443F99">
            <w:r w:rsidRPr="00443F99">
              <w:t>Сгибание и разгибание рук в упоре лежа, раз</w:t>
            </w:r>
          </w:p>
        </w:tc>
        <w:tc>
          <w:tcPr>
            <w:tcW w:w="2239"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12</w:t>
            </w:r>
          </w:p>
        </w:tc>
        <w:tc>
          <w:tcPr>
            <w:tcW w:w="2105"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13</w:t>
            </w:r>
          </w:p>
        </w:tc>
        <w:tc>
          <w:tcPr>
            <w:tcW w:w="2160"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14</w:t>
            </w:r>
          </w:p>
        </w:tc>
      </w:tr>
      <w:tr w:rsidR="00443F99" w:rsidRPr="00443F99" w:rsidTr="00443F99">
        <w:trPr>
          <w:trHeight w:val="360"/>
          <w:jc w:val="center"/>
        </w:trPr>
        <w:tc>
          <w:tcPr>
            <w:tcW w:w="9715" w:type="dxa"/>
            <w:gridSpan w:val="4"/>
            <w:vAlign w:val="center"/>
          </w:tcPr>
          <w:p w:rsidR="00443F99" w:rsidRPr="00443F99" w:rsidRDefault="00443F99" w:rsidP="00443F99">
            <w:pPr>
              <w:jc w:val="center"/>
              <w:rPr>
                <w:b/>
              </w:rPr>
            </w:pPr>
            <w:r w:rsidRPr="00443F99">
              <w:rPr>
                <w:b/>
              </w:rPr>
              <w:t>Силовые качества</w:t>
            </w:r>
          </w:p>
        </w:tc>
      </w:tr>
      <w:tr w:rsidR="00443F99" w:rsidRPr="00443F99" w:rsidTr="00443F99">
        <w:trPr>
          <w:trHeight w:val="360"/>
          <w:jc w:val="center"/>
        </w:trPr>
        <w:tc>
          <w:tcPr>
            <w:tcW w:w="3211" w:type="dxa"/>
          </w:tcPr>
          <w:p w:rsidR="00443F99" w:rsidRPr="00443F99" w:rsidRDefault="00443F99" w:rsidP="00443F99">
            <w:r w:rsidRPr="00443F99">
              <w:t>Подтягивание на перекладине, раз</w:t>
            </w:r>
          </w:p>
        </w:tc>
        <w:tc>
          <w:tcPr>
            <w:tcW w:w="2239"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2</w:t>
            </w:r>
          </w:p>
        </w:tc>
        <w:tc>
          <w:tcPr>
            <w:tcW w:w="2105"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2</w:t>
            </w:r>
          </w:p>
        </w:tc>
        <w:tc>
          <w:tcPr>
            <w:tcW w:w="2160"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3</w:t>
            </w:r>
          </w:p>
        </w:tc>
      </w:tr>
      <w:tr w:rsidR="00443F99" w:rsidRPr="00443F99" w:rsidTr="00443F99">
        <w:trPr>
          <w:trHeight w:val="360"/>
          <w:jc w:val="center"/>
        </w:trPr>
        <w:tc>
          <w:tcPr>
            <w:tcW w:w="9715" w:type="dxa"/>
            <w:gridSpan w:val="4"/>
            <w:vAlign w:val="center"/>
          </w:tcPr>
          <w:p w:rsidR="00443F99" w:rsidRPr="00443F99" w:rsidRDefault="00443F99" w:rsidP="00443F99">
            <w:pPr>
              <w:jc w:val="center"/>
              <w:rPr>
                <w:b/>
              </w:rPr>
            </w:pPr>
            <w:r w:rsidRPr="00443F99">
              <w:rPr>
                <w:b/>
              </w:rPr>
              <w:t>Выносливость</w:t>
            </w:r>
          </w:p>
        </w:tc>
      </w:tr>
      <w:tr w:rsidR="00443F99" w:rsidRPr="00443F99" w:rsidTr="00443F99">
        <w:trPr>
          <w:trHeight w:val="360"/>
          <w:jc w:val="center"/>
        </w:trPr>
        <w:tc>
          <w:tcPr>
            <w:tcW w:w="3211" w:type="dxa"/>
          </w:tcPr>
          <w:p w:rsidR="00443F99" w:rsidRPr="00443F99" w:rsidRDefault="00443F99" w:rsidP="00443F99">
            <w:r w:rsidRPr="00443F99">
              <w:t>Бег 1500 м, мин</w:t>
            </w:r>
          </w:p>
        </w:tc>
        <w:tc>
          <w:tcPr>
            <w:tcW w:w="2239"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6,45</w:t>
            </w:r>
          </w:p>
        </w:tc>
        <w:tc>
          <w:tcPr>
            <w:tcW w:w="2105"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6,45</w:t>
            </w:r>
          </w:p>
        </w:tc>
        <w:tc>
          <w:tcPr>
            <w:tcW w:w="2160"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6,30</w:t>
            </w:r>
          </w:p>
        </w:tc>
      </w:tr>
      <w:tr w:rsidR="00443F99" w:rsidRPr="00443F99" w:rsidTr="00443F99">
        <w:trPr>
          <w:trHeight w:val="360"/>
          <w:jc w:val="center"/>
        </w:trPr>
        <w:tc>
          <w:tcPr>
            <w:tcW w:w="9715" w:type="dxa"/>
            <w:gridSpan w:val="4"/>
            <w:vAlign w:val="center"/>
          </w:tcPr>
          <w:p w:rsidR="00443F99" w:rsidRPr="00443F99" w:rsidRDefault="00443F99" w:rsidP="00443F99">
            <w:pPr>
              <w:jc w:val="center"/>
              <w:rPr>
                <w:b/>
              </w:rPr>
            </w:pPr>
            <w:r w:rsidRPr="00443F99">
              <w:rPr>
                <w:b/>
              </w:rPr>
              <w:t>Координация</w:t>
            </w:r>
          </w:p>
        </w:tc>
      </w:tr>
      <w:tr w:rsidR="00443F99" w:rsidRPr="00443F99" w:rsidTr="00443F99">
        <w:trPr>
          <w:trHeight w:val="360"/>
          <w:jc w:val="center"/>
        </w:trPr>
        <w:tc>
          <w:tcPr>
            <w:tcW w:w="3211" w:type="dxa"/>
          </w:tcPr>
          <w:p w:rsidR="00443F99" w:rsidRPr="00443F99" w:rsidRDefault="00443F99" w:rsidP="00443F99">
            <w:r w:rsidRPr="00443F99">
              <w:t>Челночный бег 4*9 м, сек</w:t>
            </w:r>
          </w:p>
        </w:tc>
        <w:tc>
          <w:tcPr>
            <w:tcW w:w="2239" w:type="dxa"/>
            <w:tcBorders>
              <w:top w:val="single" w:sz="4" w:space="0" w:color="auto"/>
              <w:bottom w:val="single" w:sz="4" w:space="0" w:color="auto"/>
              <w:right w:val="single" w:sz="4" w:space="0" w:color="auto"/>
            </w:tcBorders>
          </w:tcPr>
          <w:p w:rsidR="00443F99" w:rsidRPr="00443F99" w:rsidRDefault="00443F99" w:rsidP="00443F99">
            <w:pPr>
              <w:jc w:val="center"/>
            </w:pPr>
            <w:r w:rsidRPr="00443F99">
              <w:t>10,4</w:t>
            </w:r>
          </w:p>
        </w:tc>
        <w:tc>
          <w:tcPr>
            <w:tcW w:w="2105" w:type="dxa"/>
            <w:tcBorders>
              <w:top w:val="single" w:sz="4" w:space="0" w:color="auto"/>
              <w:left w:val="single" w:sz="4" w:space="0" w:color="auto"/>
              <w:bottom w:val="single" w:sz="4" w:space="0" w:color="auto"/>
              <w:right w:val="single" w:sz="4" w:space="0" w:color="auto"/>
            </w:tcBorders>
          </w:tcPr>
          <w:p w:rsidR="00443F99" w:rsidRPr="00443F99" w:rsidRDefault="00443F99" w:rsidP="00443F99">
            <w:pPr>
              <w:jc w:val="center"/>
            </w:pPr>
            <w:r w:rsidRPr="00443F99">
              <w:t>10,3</w:t>
            </w:r>
          </w:p>
        </w:tc>
        <w:tc>
          <w:tcPr>
            <w:tcW w:w="2160" w:type="dxa"/>
            <w:tcBorders>
              <w:top w:val="single" w:sz="4" w:space="0" w:color="auto"/>
              <w:left w:val="single" w:sz="4" w:space="0" w:color="auto"/>
              <w:bottom w:val="single" w:sz="4" w:space="0" w:color="auto"/>
            </w:tcBorders>
          </w:tcPr>
          <w:p w:rsidR="00443F99" w:rsidRPr="00443F99" w:rsidRDefault="00443F99" w:rsidP="00443F99">
            <w:pPr>
              <w:jc w:val="center"/>
            </w:pPr>
            <w:r w:rsidRPr="00443F99">
              <w:t>10,2</w:t>
            </w:r>
          </w:p>
        </w:tc>
      </w:tr>
    </w:tbl>
    <w:p w:rsidR="00443F99" w:rsidRPr="00443F99" w:rsidRDefault="00443F99" w:rsidP="00443F99">
      <w:pPr>
        <w:rPr>
          <w:sz w:val="28"/>
          <w:szCs w:val="28"/>
        </w:rPr>
      </w:pPr>
    </w:p>
    <w:p w:rsidR="00443F99" w:rsidRPr="00443F99" w:rsidRDefault="00443F99" w:rsidP="00443F99">
      <w:pPr>
        <w:rPr>
          <w:b/>
          <w:bCs/>
          <w:sz w:val="28"/>
          <w:szCs w:val="28"/>
        </w:rPr>
      </w:pPr>
      <w:r w:rsidRPr="00443F99">
        <w:rPr>
          <w:b/>
          <w:bCs/>
          <w:sz w:val="28"/>
          <w:szCs w:val="28"/>
        </w:rPr>
        <w:t xml:space="preserve">* </w:t>
      </w:r>
      <w:proofErr w:type="gramStart"/>
      <w:r w:rsidRPr="00443F99">
        <w:t>В</w:t>
      </w:r>
      <w:proofErr w:type="gramEnd"/>
      <w:r w:rsidRPr="00443F99">
        <w:t xml:space="preserve"> таблицах указаны минимальные допустимые требования.</w:t>
      </w:r>
    </w:p>
    <w:p w:rsidR="00443F99" w:rsidRPr="00443F99" w:rsidRDefault="00443F99" w:rsidP="00443F99">
      <w:pPr>
        <w:jc w:val="center"/>
        <w:rPr>
          <w:bCs/>
          <w:i/>
          <w:sz w:val="28"/>
          <w:szCs w:val="28"/>
        </w:rPr>
      </w:pPr>
      <w:r w:rsidRPr="00443F99">
        <w:rPr>
          <w:bCs/>
          <w:i/>
          <w:sz w:val="28"/>
          <w:szCs w:val="28"/>
        </w:rPr>
        <w:lastRenderedPageBreak/>
        <w:t>Комплекс контрольных упражнений по специальной физической подготовленности*</w:t>
      </w:r>
    </w:p>
    <w:tbl>
      <w:tblPr>
        <w:tblStyle w:val="4"/>
        <w:tblW w:w="9621" w:type="dxa"/>
        <w:jc w:val="center"/>
        <w:tblLook w:val="04A0" w:firstRow="1" w:lastRow="0" w:firstColumn="1" w:lastColumn="0" w:noHBand="0" w:noVBand="1"/>
      </w:tblPr>
      <w:tblGrid>
        <w:gridCol w:w="2969"/>
        <w:gridCol w:w="6652"/>
      </w:tblGrid>
      <w:tr w:rsidR="00443F99" w:rsidRPr="00443F99" w:rsidTr="00443F99">
        <w:trPr>
          <w:trHeight w:val="417"/>
          <w:jc w:val="center"/>
        </w:trPr>
        <w:tc>
          <w:tcPr>
            <w:tcW w:w="2969" w:type="dxa"/>
          </w:tcPr>
          <w:p w:rsidR="00443F99" w:rsidRPr="00443F99" w:rsidRDefault="00443F99" w:rsidP="00443F99">
            <w:pPr>
              <w:jc w:val="center"/>
              <w:rPr>
                <w:bCs/>
              </w:rPr>
            </w:pPr>
            <w:r w:rsidRPr="00443F99">
              <w:rPr>
                <w:bCs/>
              </w:rPr>
              <w:t>Возраст занимающихся, пол</w:t>
            </w:r>
          </w:p>
        </w:tc>
        <w:tc>
          <w:tcPr>
            <w:tcW w:w="6652" w:type="dxa"/>
          </w:tcPr>
          <w:p w:rsidR="00443F99" w:rsidRPr="00443F99" w:rsidRDefault="00443F99" w:rsidP="00443F99">
            <w:pPr>
              <w:jc w:val="center"/>
              <w:rPr>
                <w:bCs/>
              </w:rPr>
            </w:pPr>
            <w:r w:rsidRPr="00443F99">
              <w:rPr>
                <w:bCs/>
              </w:rPr>
              <w:t>Контрольные упражнения</w:t>
            </w:r>
          </w:p>
        </w:tc>
      </w:tr>
      <w:tr w:rsidR="00443F99" w:rsidRPr="00443F99" w:rsidTr="00443F99">
        <w:trPr>
          <w:trHeight w:val="3969"/>
          <w:jc w:val="center"/>
        </w:trPr>
        <w:tc>
          <w:tcPr>
            <w:tcW w:w="2969" w:type="dxa"/>
            <w:vAlign w:val="center"/>
          </w:tcPr>
          <w:p w:rsidR="00443F99" w:rsidRPr="00443F99" w:rsidRDefault="00443F99" w:rsidP="00443F99">
            <w:pPr>
              <w:jc w:val="center"/>
              <w:rPr>
                <w:bCs/>
              </w:rPr>
            </w:pPr>
            <w:r w:rsidRPr="00443F99">
              <w:rPr>
                <w:bCs/>
              </w:rPr>
              <w:t>1-3 курс, юноши и девушки</w:t>
            </w:r>
          </w:p>
        </w:tc>
        <w:tc>
          <w:tcPr>
            <w:tcW w:w="6652" w:type="dxa"/>
          </w:tcPr>
          <w:p w:rsidR="00443F99" w:rsidRPr="00443F99" w:rsidRDefault="00443F99" w:rsidP="00443F99">
            <w:pPr>
              <w:numPr>
                <w:ilvl w:val="0"/>
                <w:numId w:val="10"/>
              </w:numPr>
              <w:tabs>
                <w:tab w:val="left" w:pos="2733"/>
              </w:tabs>
              <w:spacing w:line="239" w:lineRule="auto"/>
              <w:contextualSpacing/>
              <w:jc w:val="both"/>
            </w:pPr>
            <w:r w:rsidRPr="00443F99">
              <w:t>Техника посадки (сидя, стоя над седлом) **</w:t>
            </w:r>
          </w:p>
          <w:p w:rsidR="00443F99" w:rsidRPr="00443F99" w:rsidRDefault="00443F99" w:rsidP="00443F99">
            <w:pPr>
              <w:numPr>
                <w:ilvl w:val="0"/>
                <w:numId w:val="10"/>
              </w:numPr>
              <w:tabs>
                <w:tab w:val="left" w:pos="2733"/>
              </w:tabs>
              <w:spacing w:line="239" w:lineRule="auto"/>
              <w:contextualSpacing/>
              <w:jc w:val="both"/>
            </w:pPr>
            <w:r w:rsidRPr="00443F99">
              <w:t xml:space="preserve">Техника </w:t>
            </w:r>
            <w:proofErr w:type="spellStart"/>
            <w:r w:rsidRPr="00443F99">
              <w:t>педалирования</w:t>
            </w:r>
            <w:proofErr w:type="spellEnd"/>
            <w:r w:rsidRPr="00443F99">
              <w:t xml:space="preserve"> (сидя в седле с разными способами приложения усилий; стоя над седлом с переносом центра тяжести) **</w:t>
            </w:r>
          </w:p>
          <w:p w:rsidR="00443F99" w:rsidRPr="00443F99" w:rsidRDefault="00443F99" w:rsidP="00443F99">
            <w:pPr>
              <w:numPr>
                <w:ilvl w:val="0"/>
                <w:numId w:val="10"/>
              </w:numPr>
              <w:tabs>
                <w:tab w:val="left" w:pos="2733"/>
              </w:tabs>
              <w:spacing w:line="239" w:lineRule="auto"/>
              <w:contextualSpacing/>
              <w:jc w:val="both"/>
            </w:pPr>
            <w:r w:rsidRPr="00443F99">
              <w:t>Техника торможения с прерывистым и непрерывным приложением усилий при остановке</w:t>
            </w:r>
          </w:p>
          <w:p w:rsidR="00443F99" w:rsidRPr="00443F99" w:rsidRDefault="00443F99" w:rsidP="00443F99">
            <w:pPr>
              <w:numPr>
                <w:ilvl w:val="0"/>
                <w:numId w:val="10"/>
              </w:numPr>
              <w:tabs>
                <w:tab w:val="left" w:pos="2733"/>
              </w:tabs>
              <w:spacing w:line="239" w:lineRule="auto"/>
              <w:contextualSpacing/>
              <w:jc w:val="both"/>
            </w:pPr>
            <w:r w:rsidRPr="00443F99">
              <w:t>Техника равномерного и прямолинейного движения по дистанции</w:t>
            </w:r>
          </w:p>
          <w:p w:rsidR="00443F99" w:rsidRPr="00443F99" w:rsidRDefault="00443F99" w:rsidP="00443F99">
            <w:pPr>
              <w:numPr>
                <w:ilvl w:val="0"/>
                <w:numId w:val="10"/>
              </w:numPr>
              <w:tabs>
                <w:tab w:val="left" w:pos="2733"/>
              </w:tabs>
              <w:spacing w:line="239" w:lineRule="auto"/>
              <w:contextualSpacing/>
              <w:jc w:val="both"/>
            </w:pPr>
            <w:r w:rsidRPr="00443F99">
              <w:t>Техника расчета и переключении передаточных соотношений</w:t>
            </w:r>
          </w:p>
          <w:p w:rsidR="00443F99" w:rsidRPr="00443F99" w:rsidRDefault="00443F99" w:rsidP="00443F99">
            <w:pPr>
              <w:numPr>
                <w:ilvl w:val="0"/>
                <w:numId w:val="10"/>
              </w:numPr>
              <w:tabs>
                <w:tab w:val="left" w:pos="2733"/>
              </w:tabs>
              <w:spacing w:line="239" w:lineRule="auto"/>
              <w:contextualSpacing/>
              <w:jc w:val="both"/>
            </w:pPr>
            <w:r w:rsidRPr="00443F99">
              <w:t>Техника выполнения старта</w:t>
            </w:r>
          </w:p>
          <w:p w:rsidR="00443F99" w:rsidRPr="00443F99" w:rsidRDefault="00443F99" w:rsidP="00443F99">
            <w:pPr>
              <w:numPr>
                <w:ilvl w:val="0"/>
                <w:numId w:val="10"/>
              </w:numPr>
              <w:tabs>
                <w:tab w:val="left" w:pos="2733"/>
              </w:tabs>
              <w:spacing w:line="239" w:lineRule="auto"/>
              <w:contextualSpacing/>
              <w:jc w:val="both"/>
            </w:pPr>
            <w:r w:rsidRPr="00443F99">
              <w:t xml:space="preserve">Техника прохождения простых и сложных поворотов </w:t>
            </w:r>
          </w:p>
          <w:p w:rsidR="00443F99" w:rsidRPr="00443F99" w:rsidRDefault="00443F99" w:rsidP="00443F99">
            <w:pPr>
              <w:numPr>
                <w:ilvl w:val="0"/>
                <w:numId w:val="10"/>
              </w:numPr>
              <w:tabs>
                <w:tab w:val="left" w:pos="2733"/>
              </w:tabs>
              <w:spacing w:line="239" w:lineRule="auto"/>
              <w:contextualSpacing/>
              <w:jc w:val="both"/>
            </w:pPr>
            <w:r w:rsidRPr="00443F99">
              <w:t>Техника преодоления подъемов и спусков разной сложности</w:t>
            </w:r>
          </w:p>
          <w:p w:rsidR="00443F99" w:rsidRPr="00443F99" w:rsidRDefault="00443F99" w:rsidP="00443F99">
            <w:pPr>
              <w:numPr>
                <w:ilvl w:val="0"/>
                <w:numId w:val="10"/>
              </w:numPr>
              <w:tabs>
                <w:tab w:val="left" w:pos="2733"/>
              </w:tabs>
              <w:spacing w:line="239" w:lineRule="auto"/>
              <w:contextualSpacing/>
              <w:jc w:val="both"/>
            </w:pPr>
            <w:r w:rsidRPr="00443F99">
              <w:t>Техника преодоления препятствий разными способами</w:t>
            </w:r>
          </w:p>
        </w:tc>
      </w:tr>
    </w:tbl>
    <w:p w:rsidR="00443F99" w:rsidRPr="00443F99" w:rsidRDefault="00443F99" w:rsidP="00443F99">
      <w:pPr>
        <w:rPr>
          <w:b/>
          <w:bCs/>
          <w:sz w:val="28"/>
          <w:szCs w:val="28"/>
        </w:rPr>
      </w:pPr>
    </w:p>
    <w:p w:rsidR="00443F99" w:rsidRPr="00443F99" w:rsidRDefault="00443F99" w:rsidP="00443F99">
      <w:pPr>
        <w:rPr>
          <w:b/>
          <w:bCs/>
        </w:rPr>
      </w:pPr>
      <w:r w:rsidRPr="00443F99">
        <w:rPr>
          <w:b/>
          <w:bCs/>
        </w:rPr>
        <w:t>*</w:t>
      </w:r>
      <w:r w:rsidRPr="00443F99">
        <w:rPr>
          <w:bCs/>
        </w:rPr>
        <w:t>Для оценки специальной физической подготовленности применяют четырехуровневую оценку:</w:t>
      </w:r>
    </w:p>
    <w:p w:rsidR="00443F99" w:rsidRPr="00443F99" w:rsidRDefault="00443F99" w:rsidP="00443F99">
      <w:pPr>
        <w:rPr>
          <w:b/>
          <w:bCs/>
        </w:rPr>
      </w:pPr>
      <w:r w:rsidRPr="00443F99">
        <w:rPr>
          <w:b/>
          <w:bCs/>
        </w:rPr>
        <w:t>9-10 баллов – «отлично»</w:t>
      </w:r>
      <w:r w:rsidRPr="00443F99">
        <w:t xml:space="preserve"> - правильно, без ошибок, уверенно и без лишнего напряжения;</w:t>
      </w:r>
    </w:p>
    <w:p w:rsidR="00443F99" w:rsidRPr="00443F99" w:rsidRDefault="00443F99" w:rsidP="00443F99">
      <w:r w:rsidRPr="00443F99">
        <w:rPr>
          <w:b/>
          <w:bCs/>
        </w:rPr>
        <w:t>7-8 баллов - «хорошо»</w:t>
      </w:r>
      <w:r w:rsidRPr="00443F99">
        <w:t xml:space="preserve"> - некоторые погрешности, не оказывающие негативного влияния на выполнение техники;</w:t>
      </w:r>
    </w:p>
    <w:p w:rsidR="00443F99" w:rsidRPr="00443F99" w:rsidRDefault="00443F99" w:rsidP="00443F99">
      <w:r w:rsidRPr="00443F99">
        <w:rPr>
          <w:b/>
          <w:bCs/>
        </w:rPr>
        <w:t>5- 6 баллов - «удовлетворительно»</w:t>
      </w:r>
      <w:r w:rsidRPr="00443F99">
        <w:t xml:space="preserve"> - некоторые искажения, влияющие на качество техники;</w:t>
      </w:r>
    </w:p>
    <w:p w:rsidR="00443F99" w:rsidRPr="00443F99" w:rsidRDefault="00443F99" w:rsidP="00443F99">
      <w:r w:rsidRPr="00443F99">
        <w:rPr>
          <w:b/>
          <w:bCs/>
        </w:rPr>
        <w:t>1- 4 балла - «неудовлетворительно»</w:t>
      </w:r>
      <w:r w:rsidRPr="00443F99">
        <w:t xml:space="preserve"> - при наличии грубых ошибок, искажающих основу техники.</w:t>
      </w:r>
    </w:p>
    <w:p w:rsidR="00443F99" w:rsidRPr="00443F99" w:rsidRDefault="00443F99" w:rsidP="00443F99">
      <w:r w:rsidRPr="00443F99">
        <w:t>Обучающиеся переводятся на следующий период обучения при условии выполнения на этапе начальной подготовки – 60-100 % от общего количества контрольно-переводных нормативов по каждому виду подготовки раздельно.</w:t>
      </w:r>
    </w:p>
    <w:p w:rsidR="00443F99" w:rsidRPr="00443F99" w:rsidRDefault="00443F99" w:rsidP="00443F99">
      <w:r w:rsidRPr="00443F99">
        <w:t>Допускается повторная сдача обучающимися контрольных нормативов по технической подготовке – не более одного раза.</w:t>
      </w:r>
    </w:p>
    <w:p w:rsidR="00443F99" w:rsidRPr="00443F99" w:rsidRDefault="00443F99" w:rsidP="00443F99">
      <w:pPr>
        <w:tabs>
          <w:tab w:val="left" w:pos="680"/>
        </w:tabs>
        <w:spacing w:line="234" w:lineRule="auto"/>
      </w:pPr>
      <w:r w:rsidRPr="00443F99">
        <w:t>**Оценка за данные упражнения должна быть не ниже «хорошо»</w:t>
      </w:r>
    </w:p>
    <w:p w:rsidR="00443F99" w:rsidRPr="00443F99" w:rsidRDefault="00443F99" w:rsidP="00443F99">
      <w:pPr>
        <w:tabs>
          <w:tab w:val="left" w:pos="680"/>
        </w:tabs>
        <w:spacing w:line="234" w:lineRule="auto"/>
      </w:pPr>
      <w:r w:rsidRPr="00443F99">
        <w:t>Для успешной сдачи средняя оценка должна быть не менее «удовлетворительно»</w:t>
      </w:r>
    </w:p>
    <w:p w:rsidR="00443F99" w:rsidRPr="00443F99" w:rsidRDefault="00443F99" w:rsidP="00443F99">
      <w:pPr>
        <w:rPr>
          <w:b/>
          <w:sz w:val="28"/>
          <w:szCs w:val="28"/>
        </w:rPr>
      </w:pPr>
    </w:p>
    <w:p w:rsidR="00443F99" w:rsidRPr="00443F99" w:rsidRDefault="00443F99" w:rsidP="00443F99">
      <w:pPr>
        <w:tabs>
          <w:tab w:val="left" w:pos="5275"/>
        </w:tabs>
        <w:jc w:val="center"/>
        <w:rPr>
          <w:i/>
          <w:sz w:val="28"/>
          <w:szCs w:val="28"/>
        </w:rPr>
      </w:pPr>
      <w:r w:rsidRPr="00443F99">
        <w:rPr>
          <w:i/>
          <w:sz w:val="28"/>
          <w:szCs w:val="28"/>
        </w:rPr>
        <w:t>Соревновательная деятельность</w:t>
      </w:r>
    </w:p>
    <w:p w:rsidR="00443F99" w:rsidRPr="00443F99" w:rsidRDefault="00443F99" w:rsidP="00443F99">
      <w:pPr>
        <w:tabs>
          <w:tab w:val="left" w:pos="5275"/>
        </w:tabs>
        <w:jc w:val="center"/>
        <w:rPr>
          <w:i/>
          <w:sz w:val="28"/>
          <w:szCs w:val="28"/>
        </w:rPr>
      </w:pPr>
    </w:p>
    <w:p w:rsidR="00443F99" w:rsidRPr="00443F99" w:rsidRDefault="00443F99" w:rsidP="00443F99">
      <w:pPr>
        <w:keepNext/>
        <w:numPr>
          <w:ilvl w:val="0"/>
          <w:numId w:val="11"/>
        </w:numPr>
        <w:tabs>
          <w:tab w:val="left" w:pos="993"/>
        </w:tabs>
        <w:ind w:firstLine="709"/>
        <w:jc w:val="both"/>
        <w:outlineLvl w:val="7"/>
        <w:rPr>
          <w:iCs/>
          <w:sz w:val="28"/>
          <w:szCs w:val="28"/>
        </w:rPr>
      </w:pPr>
      <w:r w:rsidRPr="00443F99">
        <w:rPr>
          <w:iCs/>
          <w:sz w:val="28"/>
          <w:szCs w:val="28"/>
        </w:rPr>
        <w:t>Участие в открытии и закрытии велосипедного сезона в городе, а также в массовых велосипедных праздниках.</w:t>
      </w:r>
    </w:p>
    <w:p w:rsidR="00443F99" w:rsidRPr="00443F99" w:rsidRDefault="00443F99" w:rsidP="00443F99">
      <w:pPr>
        <w:numPr>
          <w:ilvl w:val="0"/>
          <w:numId w:val="11"/>
        </w:numPr>
        <w:tabs>
          <w:tab w:val="left" w:pos="993"/>
        </w:tabs>
        <w:ind w:firstLine="709"/>
        <w:contextualSpacing/>
        <w:rPr>
          <w:sz w:val="28"/>
          <w:szCs w:val="28"/>
        </w:rPr>
      </w:pPr>
      <w:r w:rsidRPr="00443F99">
        <w:rPr>
          <w:sz w:val="28"/>
          <w:szCs w:val="28"/>
        </w:rPr>
        <w:t xml:space="preserve">Участие в соревнованиях </w:t>
      </w:r>
      <w:proofErr w:type="spellStart"/>
      <w:r w:rsidRPr="00443F99">
        <w:rPr>
          <w:sz w:val="28"/>
          <w:szCs w:val="28"/>
        </w:rPr>
        <w:t>велолюбителей</w:t>
      </w:r>
      <w:proofErr w:type="spellEnd"/>
      <w:r w:rsidRPr="00443F99">
        <w:rPr>
          <w:sz w:val="28"/>
          <w:szCs w:val="28"/>
        </w:rPr>
        <w:t>.</w:t>
      </w:r>
    </w:p>
    <w:p w:rsidR="00443F99" w:rsidRPr="00443F99" w:rsidRDefault="00443F99" w:rsidP="00443F99">
      <w:pPr>
        <w:rPr>
          <w:sz w:val="28"/>
          <w:szCs w:val="28"/>
        </w:rPr>
      </w:pPr>
    </w:p>
    <w:p w:rsidR="00443F99" w:rsidRPr="00443F99" w:rsidRDefault="00443F99" w:rsidP="00443F99">
      <w:pPr>
        <w:rPr>
          <w:b/>
        </w:rPr>
      </w:pPr>
      <w:r w:rsidRPr="00443F99">
        <w:rPr>
          <w:b/>
          <w:sz w:val="28"/>
        </w:rPr>
        <w:t>2. Теоретический зачёт</w:t>
      </w:r>
    </w:p>
    <w:p w:rsidR="00443F99" w:rsidRPr="00443F99" w:rsidRDefault="00443F99" w:rsidP="00443F99"/>
    <w:p w:rsidR="00443F99" w:rsidRPr="00443F99" w:rsidRDefault="00443F99" w:rsidP="00443F99">
      <w:pPr>
        <w:spacing w:line="252" w:lineRule="auto"/>
        <w:ind w:left="20" w:firstLine="720"/>
        <w:jc w:val="both"/>
        <w:rPr>
          <w:sz w:val="28"/>
          <w:szCs w:val="28"/>
        </w:rPr>
      </w:pPr>
      <w:r w:rsidRPr="00443F99">
        <w:rPr>
          <w:sz w:val="28"/>
          <w:szCs w:val="28"/>
        </w:rPr>
        <w:t>Теоретическую часть итогового контроля рекомендуется принимать после сдачи студентами нормативов по общей и специальной физической подготовке. Теоретический зачёт проводится в виде собеседова</w:t>
      </w:r>
      <w:r w:rsidRPr="00443F99">
        <w:rPr>
          <w:spacing w:val="2"/>
          <w:sz w:val="28"/>
          <w:szCs w:val="28"/>
        </w:rPr>
        <w:t>н</w:t>
      </w:r>
      <w:r w:rsidRPr="00443F99">
        <w:rPr>
          <w:sz w:val="28"/>
          <w:szCs w:val="28"/>
        </w:rPr>
        <w:t>ия по разделам</w:t>
      </w:r>
      <w:r w:rsidRPr="00443F99">
        <w:rPr>
          <w:spacing w:val="-8"/>
          <w:sz w:val="28"/>
          <w:szCs w:val="28"/>
        </w:rPr>
        <w:t xml:space="preserve"> </w:t>
      </w:r>
      <w:r w:rsidRPr="00443F99">
        <w:rPr>
          <w:sz w:val="28"/>
          <w:szCs w:val="28"/>
        </w:rPr>
        <w:t>учебной</w:t>
      </w:r>
      <w:r w:rsidRPr="00443F99">
        <w:rPr>
          <w:spacing w:val="-9"/>
          <w:sz w:val="28"/>
          <w:szCs w:val="28"/>
        </w:rPr>
        <w:t xml:space="preserve"> </w:t>
      </w:r>
      <w:r w:rsidRPr="00443F99">
        <w:rPr>
          <w:sz w:val="28"/>
          <w:szCs w:val="28"/>
        </w:rPr>
        <w:t>программы.</w:t>
      </w:r>
    </w:p>
    <w:p w:rsidR="00443F99" w:rsidRPr="00443F99" w:rsidRDefault="00443F99" w:rsidP="00443F99">
      <w:pPr>
        <w:spacing w:line="1" w:lineRule="exact"/>
        <w:rPr>
          <w:sz w:val="28"/>
          <w:szCs w:val="28"/>
        </w:rPr>
      </w:pPr>
    </w:p>
    <w:p w:rsidR="00443F99" w:rsidRPr="00443F99" w:rsidRDefault="00443F99" w:rsidP="00443F99">
      <w:pPr>
        <w:spacing w:line="237" w:lineRule="auto"/>
        <w:ind w:left="20" w:firstLine="720"/>
        <w:jc w:val="both"/>
        <w:rPr>
          <w:sz w:val="28"/>
          <w:szCs w:val="28"/>
        </w:rPr>
      </w:pPr>
      <w:r w:rsidRPr="00443F99">
        <w:rPr>
          <w:sz w:val="28"/>
          <w:szCs w:val="28"/>
        </w:rPr>
        <w:lastRenderedPageBreak/>
        <w:t>Предполагается, что использование данной системы оценивания успеваемости студентов, занимающихся велосипедным спортом в группах физического воспитания, позволит повысить мотивацию к занятиям студентов и объективно определить оценку, используя специфические тестовые задания.</w:t>
      </w:r>
    </w:p>
    <w:p w:rsidR="00443F99" w:rsidRPr="00443F99" w:rsidRDefault="00443F99" w:rsidP="00443F99">
      <w:pPr>
        <w:rPr>
          <w:sz w:val="28"/>
          <w:szCs w:val="28"/>
        </w:rPr>
      </w:pPr>
    </w:p>
    <w:p w:rsidR="00443F99" w:rsidRPr="00443F99" w:rsidRDefault="00443F99" w:rsidP="00443F99">
      <w:pPr>
        <w:jc w:val="center"/>
        <w:rPr>
          <w:b/>
          <w:sz w:val="28"/>
          <w:szCs w:val="28"/>
        </w:rPr>
      </w:pPr>
      <w:r w:rsidRPr="00443F99">
        <w:rPr>
          <w:i/>
          <w:sz w:val="28"/>
          <w:szCs w:val="28"/>
        </w:rPr>
        <w:t>Примерный перечень вопросов</w:t>
      </w:r>
    </w:p>
    <w:p w:rsidR="00443F99" w:rsidRPr="00443F99" w:rsidRDefault="00443F99" w:rsidP="00443F99">
      <w:pPr>
        <w:ind w:firstLine="540"/>
        <w:jc w:val="center"/>
        <w:rPr>
          <w:b/>
          <w:sz w:val="28"/>
          <w:szCs w:val="28"/>
        </w:rPr>
      </w:pPr>
    </w:p>
    <w:p w:rsidR="00443F99" w:rsidRPr="00443F99" w:rsidRDefault="00443F99" w:rsidP="00443F99">
      <w:pPr>
        <w:numPr>
          <w:ilvl w:val="0"/>
          <w:numId w:val="12"/>
        </w:numPr>
        <w:tabs>
          <w:tab w:val="left" w:pos="284"/>
          <w:tab w:val="left" w:pos="709"/>
        </w:tabs>
        <w:ind w:left="0" w:firstLine="709"/>
        <w:jc w:val="both"/>
        <w:rPr>
          <w:sz w:val="28"/>
          <w:szCs w:val="28"/>
        </w:rPr>
      </w:pPr>
      <w:r w:rsidRPr="00443F99">
        <w:rPr>
          <w:caps/>
          <w:sz w:val="28"/>
          <w:szCs w:val="28"/>
        </w:rPr>
        <w:t>о</w:t>
      </w:r>
      <w:r w:rsidRPr="00443F99">
        <w:rPr>
          <w:sz w:val="28"/>
          <w:szCs w:val="28"/>
        </w:rPr>
        <w:t>собенности посадки велосипедиста, специализирующегося в гонках по велокроссу.</w:t>
      </w:r>
    </w:p>
    <w:p w:rsidR="00443F99" w:rsidRPr="00443F99" w:rsidRDefault="00443F99" w:rsidP="00443F99">
      <w:pPr>
        <w:numPr>
          <w:ilvl w:val="0"/>
          <w:numId w:val="12"/>
        </w:numPr>
        <w:tabs>
          <w:tab w:val="left" w:pos="284"/>
        </w:tabs>
        <w:ind w:left="0" w:firstLine="709"/>
        <w:jc w:val="both"/>
        <w:rPr>
          <w:sz w:val="28"/>
          <w:szCs w:val="28"/>
        </w:rPr>
      </w:pPr>
      <w:r w:rsidRPr="00443F99">
        <w:rPr>
          <w:sz w:val="28"/>
          <w:szCs w:val="28"/>
        </w:rPr>
        <w:t xml:space="preserve">Особенности техники </w:t>
      </w:r>
      <w:proofErr w:type="spellStart"/>
      <w:r w:rsidRPr="00443F99">
        <w:rPr>
          <w:sz w:val="28"/>
          <w:szCs w:val="28"/>
        </w:rPr>
        <w:t>педалирования</w:t>
      </w:r>
      <w:proofErr w:type="spellEnd"/>
      <w:r w:rsidRPr="00443F99">
        <w:rPr>
          <w:sz w:val="28"/>
          <w:szCs w:val="28"/>
        </w:rPr>
        <w:t xml:space="preserve"> на различных по характеру участках трассы кроссовой трассы. </w:t>
      </w:r>
    </w:p>
    <w:p w:rsidR="00443F99" w:rsidRPr="00443F99" w:rsidRDefault="00443F99" w:rsidP="00443F99">
      <w:pPr>
        <w:ind w:firstLine="709"/>
        <w:jc w:val="both"/>
        <w:rPr>
          <w:sz w:val="28"/>
          <w:szCs w:val="28"/>
        </w:rPr>
      </w:pPr>
      <w:r w:rsidRPr="00443F99">
        <w:rPr>
          <w:sz w:val="28"/>
          <w:szCs w:val="28"/>
        </w:rPr>
        <w:t>3. Техника езды по песчаным, лесным и парковым участкам со значительными неровностями, преодоление бродов разной глубины, крытых поворотов, спусков с поворотами, крутых коротких подъемов.</w:t>
      </w:r>
    </w:p>
    <w:p w:rsidR="00443F99" w:rsidRPr="00443F99" w:rsidRDefault="00443F99" w:rsidP="00443F99">
      <w:pPr>
        <w:ind w:firstLine="709"/>
        <w:jc w:val="both"/>
        <w:rPr>
          <w:sz w:val="28"/>
          <w:szCs w:val="28"/>
        </w:rPr>
      </w:pPr>
      <w:r w:rsidRPr="00443F99">
        <w:rPr>
          <w:sz w:val="28"/>
          <w:szCs w:val="28"/>
        </w:rPr>
        <w:t xml:space="preserve">4. Бег с велосипедом, ведение велосипеда на подъеме. </w:t>
      </w:r>
    </w:p>
    <w:p w:rsidR="00443F99" w:rsidRPr="00443F99" w:rsidRDefault="00443F99" w:rsidP="00443F99">
      <w:pPr>
        <w:ind w:firstLine="709"/>
        <w:jc w:val="both"/>
        <w:rPr>
          <w:sz w:val="28"/>
          <w:szCs w:val="28"/>
        </w:rPr>
      </w:pPr>
      <w:r w:rsidRPr="00443F99">
        <w:rPr>
          <w:sz w:val="28"/>
          <w:szCs w:val="28"/>
        </w:rPr>
        <w:t>5. Техника посадки на седло и схода с велосипеда.</w:t>
      </w:r>
    </w:p>
    <w:p w:rsidR="00443F99" w:rsidRPr="00443F99" w:rsidRDefault="00443F99" w:rsidP="00443F99">
      <w:pPr>
        <w:ind w:firstLine="709"/>
        <w:jc w:val="both"/>
        <w:rPr>
          <w:sz w:val="28"/>
          <w:szCs w:val="28"/>
        </w:rPr>
      </w:pPr>
      <w:r w:rsidRPr="00443F99">
        <w:rPr>
          <w:sz w:val="28"/>
          <w:szCs w:val="28"/>
        </w:rPr>
        <w:t>6.  Техника торможения, торможения с разворотом.</w:t>
      </w:r>
    </w:p>
    <w:p w:rsidR="00443F99" w:rsidRPr="00443F99" w:rsidRDefault="00443F99" w:rsidP="00443F99">
      <w:pPr>
        <w:ind w:firstLine="709"/>
        <w:jc w:val="both"/>
        <w:rPr>
          <w:sz w:val="28"/>
          <w:szCs w:val="28"/>
        </w:rPr>
      </w:pPr>
      <w:r w:rsidRPr="00443F99">
        <w:rPr>
          <w:sz w:val="28"/>
          <w:szCs w:val="28"/>
        </w:rPr>
        <w:t>7. Условия кроссовой трассы и подбор соответствующей системы передач. Биомеханический анализ посадки велосипедиста. Установка посадки. Факторы, влияющие на изменение посадки гонщика.</w:t>
      </w:r>
    </w:p>
    <w:p w:rsidR="00443F99" w:rsidRPr="00443F99" w:rsidRDefault="00443F99" w:rsidP="00443F99">
      <w:pPr>
        <w:ind w:firstLine="709"/>
        <w:jc w:val="both"/>
        <w:rPr>
          <w:sz w:val="28"/>
          <w:szCs w:val="28"/>
        </w:rPr>
      </w:pPr>
      <w:r w:rsidRPr="00443F99">
        <w:rPr>
          <w:sz w:val="28"/>
          <w:szCs w:val="28"/>
        </w:rPr>
        <w:t xml:space="preserve">8. Биомеханический анализ техники </w:t>
      </w:r>
      <w:proofErr w:type="spellStart"/>
      <w:r w:rsidRPr="00443F99">
        <w:rPr>
          <w:sz w:val="28"/>
          <w:szCs w:val="28"/>
        </w:rPr>
        <w:t>педалирования</w:t>
      </w:r>
      <w:proofErr w:type="spellEnd"/>
      <w:r w:rsidRPr="00443F99">
        <w:rPr>
          <w:sz w:val="28"/>
          <w:szCs w:val="28"/>
        </w:rPr>
        <w:t xml:space="preserve"> на различных по характеру участках кроссовой трассы; </w:t>
      </w:r>
      <w:proofErr w:type="spellStart"/>
      <w:r w:rsidRPr="00443F99">
        <w:rPr>
          <w:sz w:val="28"/>
          <w:szCs w:val="28"/>
        </w:rPr>
        <w:t>энерготраты</w:t>
      </w:r>
      <w:proofErr w:type="spellEnd"/>
      <w:r w:rsidRPr="00443F99">
        <w:rPr>
          <w:sz w:val="28"/>
          <w:szCs w:val="28"/>
        </w:rPr>
        <w:t xml:space="preserve"> гонщика.</w:t>
      </w:r>
    </w:p>
    <w:p w:rsidR="00443F99" w:rsidRPr="00443F99" w:rsidRDefault="00443F99" w:rsidP="00443F99">
      <w:pPr>
        <w:tabs>
          <w:tab w:val="left" w:pos="284"/>
        </w:tabs>
        <w:ind w:firstLine="709"/>
        <w:jc w:val="both"/>
        <w:rPr>
          <w:sz w:val="28"/>
          <w:szCs w:val="28"/>
        </w:rPr>
      </w:pPr>
      <w:r w:rsidRPr="00443F99">
        <w:rPr>
          <w:sz w:val="28"/>
          <w:szCs w:val="28"/>
        </w:rPr>
        <w:t>9.</w:t>
      </w:r>
      <w:r w:rsidRPr="00443F99">
        <w:rPr>
          <w:sz w:val="28"/>
          <w:szCs w:val="28"/>
        </w:rPr>
        <w:tab/>
        <w:t xml:space="preserve"> Измерение параметров посадки. Рекомендации по совершенствованию посадки занимающихся.</w:t>
      </w:r>
    </w:p>
    <w:p w:rsidR="00443F99" w:rsidRPr="00443F99" w:rsidRDefault="00443F99" w:rsidP="00443F99">
      <w:pPr>
        <w:ind w:firstLine="709"/>
        <w:jc w:val="both"/>
        <w:rPr>
          <w:rFonts w:eastAsia="Calibri"/>
          <w:sz w:val="28"/>
          <w:szCs w:val="28"/>
          <w:lang w:eastAsia="en-US"/>
        </w:rPr>
      </w:pPr>
    </w:p>
    <w:p w:rsidR="00443F99" w:rsidRPr="00443F99" w:rsidRDefault="00443F99" w:rsidP="00443F99">
      <w:pPr>
        <w:ind w:firstLine="709"/>
        <w:jc w:val="center"/>
        <w:rPr>
          <w:i/>
          <w:sz w:val="28"/>
          <w:szCs w:val="28"/>
        </w:rPr>
      </w:pPr>
      <w:r w:rsidRPr="00443F99">
        <w:rPr>
          <w:i/>
          <w:sz w:val="28"/>
          <w:szCs w:val="28"/>
        </w:rPr>
        <w:t>Рекомендуемые темы реферативных работ</w:t>
      </w:r>
    </w:p>
    <w:p w:rsidR="00443F99" w:rsidRPr="00443F99" w:rsidRDefault="00443F99" w:rsidP="00443F99">
      <w:pPr>
        <w:ind w:firstLine="709"/>
        <w:rPr>
          <w:sz w:val="28"/>
          <w:szCs w:val="28"/>
        </w:rPr>
      </w:pPr>
    </w:p>
    <w:p w:rsidR="00443F99" w:rsidRPr="00443F99" w:rsidRDefault="00443F99" w:rsidP="00443F99">
      <w:pPr>
        <w:tabs>
          <w:tab w:val="left" w:pos="1134"/>
        </w:tabs>
        <w:ind w:firstLine="709"/>
        <w:jc w:val="both"/>
        <w:rPr>
          <w:sz w:val="28"/>
          <w:szCs w:val="28"/>
        </w:rPr>
      </w:pPr>
      <w:r w:rsidRPr="00443F99">
        <w:rPr>
          <w:sz w:val="28"/>
          <w:szCs w:val="28"/>
        </w:rPr>
        <w:t>1.</w:t>
      </w:r>
      <w:r w:rsidRPr="00443F99">
        <w:rPr>
          <w:sz w:val="28"/>
          <w:szCs w:val="28"/>
        </w:rPr>
        <w:tab/>
        <w:t>История изобретения велосипеда и развития велосипедного спорта.</w:t>
      </w:r>
    </w:p>
    <w:p w:rsidR="00443F99" w:rsidRPr="00443F99" w:rsidRDefault="00443F99" w:rsidP="00443F99">
      <w:pPr>
        <w:tabs>
          <w:tab w:val="left" w:pos="1134"/>
        </w:tabs>
        <w:ind w:firstLine="709"/>
        <w:jc w:val="both"/>
        <w:rPr>
          <w:sz w:val="28"/>
          <w:szCs w:val="28"/>
        </w:rPr>
      </w:pPr>
      <w:r w:rsidRPr="00443F99">
        <w:rPr>
          <w:sz w:val="28"/>
          <w:szCs w:val="28"/>
        </w:rPr>
        <w:t>2.</w:t>
      </w:r>
      <w:r w:rsidRPr="00443F99">
        <w:rPr>
          <w:sz w:val="28"/>
          <w:szCs w:val="28"/>
        </w:rPr>
        <w:tab/>
        <w:t>Анализ развития велосипедного спорта в мире и Республике Беларусь.</w:t>
      </w:r>
    </w:p>
    <w:p w:rsidR="00443F99" w:rsidRPr="00443F99" w:rsidRDefault="00443F99" w:rsidP="00443F99">
      <w:pPr>
        <w:tabs>
          <w:tab w:val="left" w:pos="1134"/>
        </w:tabs>
        <w:ind w:firstLine="709"/>
        <w:jc w:val="both"/>
        <w:rPr>
          <w:sz w:val="28"/>
          <w:szCs w:val="28"/>
        </w:rPr>
      </w:pPr>
      <w:r w:rsidRPr="00443F99">
        <w:rPr>
          <w:sz w:val="28"/>
          <w:szCs w:val="28"/>
        </w:rPr>
        <w:t>3.</w:t>
      </w:r>
      <w:r w:rsidRPr="00443F99">
        <w:rPr>
          <w:sz w:val="28"/>
          <w:szCs w:val="28"/>
        </w:rPr>
        <w:tab/>
        <w:t>Организация и проведение соревнований по велосипедному спорту.</w:t>
      </w:r>
    </w:p>
    <w:p w:rsidR="00443F99" w:rsidRPr="00443F99" w:rsidRDefault="00443F99" w:rsidP="00443F99">
      <w:pPr>
        <w:tabs>
          <w:tab w:val="left" w:pos="1134"/>
        </w:tabs>
        <w:ind w:firstLine="709"/>
        <w:jc w:val="both"/>
        <w:rPr>
          <w:sz w:val="28"/>
          <w:szCs w:val="28"/>
        </w:rPr>
      </w:pPr>
      <w:r w:rsidRPr="00443F99">
        <w:rPr>
          <w:sz w:val="28"/>
          <w:szCs w:val="28"/>
        </w:rPr>
        <w:t>4.</w:t>
      </w:r>
      <w:r w:rsidRPr="00443F99">
        <w:rPr>
          <w:sz w:val="28"/>
          <w:szCs w:val="28"/>
        </w:rPr>
        <w:tab/>
        <w:t>Основы техники велосипедного спорта.</w:t>
      </w:r>
    </w:p>
    <w:p w:rsidR="00443F99" w:rsidRPr="00443F99" w:rsidRDefault="00443F99" w:rsidP="00443F99">
      <w:pPr>
        <w:tabs>
          <w:tab w:val="left" w:pos="1134"/>
        </w:tabs>
        <w:ind w:firstLine="709"/>
        <w:jc w:val="both"/>
        <w:rPr>
          <w:sz w:val="28"/>
          <w:szCs w:val="28"/>
        </w:rPr>
      </w:pPr>
      <w:r w:rsidRPr="00443F99">
        <w:rPr>
          <w:sz w:val="28"/>
          <w:szCs w:val="28"/>
        </w:rPr>
        <w:t>5.</w:t>
      </w:r>
      <w:r w:rsidRPr="00443F99">
        <w:rPr>
          <w:sz w:val="28"/>
          <w:szCs w:val="28"/>
        </w:rPr>
        <w:tab/>
        <w:t xml:space="preserve">Методика обучения посадке, </w:t>
      </w:r>
      <w:proofErr w:type="spellStart"/>
      <w:r w:rsidRPr="00443F99">
        <w:rPr>
          <w:sz w:val="28"/>
          <w:szCs w:val="28"/>
        </w:rPr>
        <w:t>педалированию</w:t>
      </w:r>
      <w:proofErr w:type="spellEnd"/>
      <w:r w:rsidRPr="00443F99">
        <w:rPr>
          <w:sz w:val="28"/>
          <w:szCs w:val="28"/>
        </w:rPr>
        <w:t xml:space="preserve"> и управлению велосипедом.</w:t>
      </w:r>
    </w:p>
    <w:p w:rsidR="00443F99" w:rsidRPr="00443F99" w:rsidRDefault="00443F99" w:rsidP="00443F99">
      <w:pPr>
        <w:tabs>
          <w:tab w:val="left" w:pos="1134"/>
        </w:tabs>
        <w:ind w:firstLine="709"/>
        <w:jc w:val="both"/>
        <w:rPr>
          <w:sz w:val="28"/>
          <w:szCs w:val="28"/>
        </w:rPr>
      </w:pPr>
      <w:r w:rsidRPr="00443F99">
        <w:rPr>
          <w:sz w:val="28"/>
          <w:szCs w:val="28"/>
        </w:rPr>
        <w:t>6.</w:t>
      </w:r>
      <w:r w:rsidRPr="00443F99">
        <w:rPr>
          <w:sz w:val="28"/>
          <w:szCs w:val="28"/>
        </w:rPr>
        <w:tab/>
        <w:t>Методика технической подготовки.</w:t>
      </w:r>
    </w:p>
    <w:p w:rsidR="00443F99" w:rsidRPr="00443F99" w:rsidRDefault="00443F99" w:rsidP="00443F99">
      <w:pPr>
        <w:tabs>
          <w:tab w:val="left" w:pos="1134"/>
        </w:tabs>
        <w:ind w:firstLine="709"/>
        <w:jc w:val="both"/>
        <w:rPr>
          <w:sz w:val="28"/>
          <w:szCs w:val="28"/>
        </w:rPr>
      </w:pPr>
      <w:r w:rsidRPr="00443F99">
        <w:rPr>
          <w:sz w:val="28"/>
          <w:szCs w:val="28"/>
        </w:rPr>
        <w:t>7.</w:t>
      </w:r>
      <w:r w:rsidRPr="00443F99">
        <w:rPr>
          <w:sz w:val="28"/>
          <w:szCs w:val="28"/>
        </w:rPr>
        <w:tab/>
        <w:t>Цели и задачи тренировочного процесса в велосипедном спорте.</w:t>
      </w:r>
    </w:p>
    <w:p w:rsidR="00443F99" w:rsidRPr="00443F99" w:rsidRDefault="00443F99" w:rsidP="00443F99">
      <w:pPr>
        <w:tabs>
          <w:tab w:val="left" w:pos="1134"/>
        </w:tabs>
        <w:ind w:firstLine="709"/>
        <w:jc w:val="both"/>
        <w:rPr>
          <w:sz w:val="28"/>
          <w:szCs w:val="28"/>
        </w:rPr>
      </w:pPr>
      <w:r w:rsidRPr="00443F99">
        <w:rPr>
          <w:sz w:val="28"/>
          <w:szCs w:val="28"/>
        </w:rPr>
        <w:t>8.</w:t>
      </w:r>
      <w:r w:rsidRPr="00443F99">
        <w:rPr>
          <w:sz w:val="28"/>
          <w:szCs w:val="28"/>
        </w:rPr>
        <w:tab/>
        <w:t>Методика развития скоростных качеств велосипедистов.</w:t>
      </w:r>
    </w:p>
    <w:p w:rsidR="00443F99" w:rsidRPr="00443F99" w:rsidRDefault="00443F99" w:rsidP="00443F99">
      <w:pPr>
        <w:tabs>
          <w:tab w:val="left" w:pos="1134"/>
        </w:tabs>
        <w:ind w:firstLine="709"/>
        <w:jc w:val="both"/>
        <w:rPr>
          <w:sz w:val="28"/>
          <w:szCs w:val="28"/>
        </w:rPr>
      </w:pPr>
      <w:r w:rsidRPr="00443F99">
        <w:rPr>
          <w:sz w:val="28"/>
          <w:szCs w:val="28"/>
        </w:rPr>
        <w:t>9.</w:t>
      </w:r>
      <w:r w:rsidRPr="00443F99">
        <w:rPr>
          <w:sz w:val="28"/>
          <w:szCs w:val="28"/>
        </w:rPr>
        <w:tab/>
        <w:t>Методика развития силовых качеств велосипедистов.</w:t>
      </w:r>
    </w:p>
    <w:p w:rsidR="00443F99" w:rsidRPr="00443F99" w:rsidRDefault="00443F99" w:rsidP="00443F99">
      <w:pPr>
        <w:tabs>
          <w:tab w:val="left" w:pos="1134"/>
        </w:tabs>
        <w:ind w:firstLine="709"/>
        <w:jc w:val="both"/>
        <w:rPr>
          <w:sz w:val="28"/>
          <w:szCs w:val="28"/>
        </w:rPr>
      </w:pPr>
      <w:r w:rsidRPr="00443F99">
        <w:rPr>
          <w:sz w:val="28"/>
          <w:szCs w:val="28"/>
        </w:rPr>
        <w:t>10.</w:t>
      </w:r>
      <w:r w:rsidRPr="00443F99">
        <w:rPr>
          <w:sz w:val="28"/>
          <w:szCs w:val="28"/>
        </w:rPr>
        <w:tab/>
        <w:t>Методика развития выносливости.</w:t>
      </w:r>
    </w:p>
    <w:p w:rsidR="00443F99" w:rsidRPr="00443F99" w:rsidRDefault="00443F99" w:rsidP="00443F99">
      <w:pPr>
        <w:tabs>
          <w:tab w:val="left" w:pos="1134"/>
        </w:tabs>
        <w:ind w:firstLine="709"/>
        <w:jc w:val="both"/>
        <w:rPr>
          <w:sz w:val="28"/>
          <w:szCs w:val="28"/>
        </w:rPr>
      </w:pPr>
      <w:r w:rsidRPr="00443F99">
        <w:rPr>
          <w:sz w:val="28"/>
          <w:szCs w:val="28"/>
        </w:rPr>
        <w:t>11.</w:t>
      </w:r>
      <w:r w:rsidRPr="00443F99">
        <w:rPr>
          <w:sz w:val="28"/>
          <w:szCs w:val="28"/>
        </w:rPr>
        <w:tab/>
        <w:t>Характеристика видов велосипедных гонок на шоссе.</w:t>
      </w:r>
    </w:p>
    <w:p w:rsidR="00443F99" w:rsidRPr="00443F99" w:rsidRDefault="00443F99" w:rsidP="00443F99">
      <w:pPr>
        <w:tabs>
          <w:tab w:val="left" w:pos="1134"/>
        </w:tabs>
        <w:ind w:firstLine="709"/>
        <w:jc w:val="both"/>
        <w:rPr>
          <w:sz w:val="28"/>
          <w:szCs w:val="28"/>
        </w:rPr>
      </w:pPr>
      <w:r w:rsidRPr="00443F99">
        <w:rPr>
          <w:sz w:val="28"/>
          <w:szCs w:val="28"/>
        </w:rPr>
        <w:t>12.</w:t>
      </w:r>
      <w:r w:rsidRPr="00443F99">
        <w:rPr>
          <w:sz w:val="28"/>
          <w:szCs w:val="28"/>
        </w:rPr>
        <w:tab/>
        <w:t>Характеристика видов велосипедных гонок на треке.</w:t>
      </w:r>
    </w:p>
    <w:p w:rsidR="00443F99" w:rsidRPr="00443F99" w:rsidRDefault="00443F99" w:rsidP="00443F99">
      <w:pPr>
        <w:tabs>
          <w:tab w:val="left" w:pos="1134"/>
        </w:tabs>
        <w:ind w:firstLine="709"/>
        <w:jc w:val="both"/>
        <w:rPr>
          <w:sz w:val="28"/>
          <w:szCs w:val="28"/>
        </w:rPr>
      </w:pPr>
      <w:r w:rsidRPr="00443F99">
        <w:rPr>
          <w:sz w:val="28"/>
          <w:szCs w:val="28"/>
        </w:rPr>
        <w:t>13.</w:t>
      </w:r>
      <w:r w:rsidRPr="00443F99">
        <w:rPr>
          <w:sz w:val="28"/>
          <w:szCs w:val="28"/>
        </w:rPr>
        <w:tab/>
        <w:t>Методика тренировки в гонках по велокроссу.</w:t>
      </w:r>
    </w:p>
    <w:p w:rsidR="00443F99" w:rsidRPr="00443F99" w:rsidRDefault="00443F99" w:rsidP="00443F99">
      <w:pPr>
        <w:tabs>
          <w:tab w:val="left" w:pos="1134"/>
        </w:tabs>
        <w:ind w:firstLine="709"/>
        <w:jc w:val="both"/>
        <w:rPr>
          <w:sz w:val="28"/>
          <w:szCs w:val="28"/>
        </w:rPr>
      </w:pPr>
      <w:r w:rsidRPr="00443F99">
        <w:rPr>
          <w:sz w:val="28"/>
          <w:szCs w:val="28"/>
        </w:rPr>
        <w:t>14.</w:t>
      </w:r>
      <w:r w:rsidRPr="00443F99">
        <w:rPr>
          <w:sz w:val="28"/>
          <w:szCs w:val="28"/>
        </w:rPr>
        <w:tab/>
        <w:t>Материально-техническое обеспечение велосипедного спорта.</w:t>
      </w:r>
    </w:p>
    <w:p w:rsidR="00443F99" w:rsidRPr="00443F99" w:rsidRDefault="00443F99" w:rsidP="00443F99">
      <w:pPr>
        <w:tabs>
          <w:tab w:val="left" w:pos="1134"/>
        </w:tabs>
        <w:ind w:firstLine="709"/>
        <w:jc w:val="both"/>
        <w:rPr>
          <w:sz w:val="28"/>
          <w:szCs w:val="28"/>
        </w:rPr>
      </w:pPr>
      <w:r w:rsidRPr="00443F99">
        <w:rPr>
          <w:sz w:val="28"/>
          <w:szCs w:val="28"/>
        </w:rPr>
        <w:t>15.</w:t>
      </w:r>
      <w:r w:rsidRPr="00443F99">
        <w:rPr>
          <w:sz w:val="28"/>
          <w:szCs w:val="28"/>
        </w:rPr>
        <w:tab/>
        <w:t>Медико-биологическое обеспечение подготовки велосипедиста.</w:t>
      </w:r>
    </w:p>
    <w:p w:rsidR="00941292" w:rsidRPr="00941292" w:rsidRDefault="00941292" w:rsidP="00443F99"/>
    <w:sectPr w:rsidR="00941292" w:rsidRPr="009412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6E20"/>
    <w:multiLevelType w:val="hybridMultilevel"/>
    <w:tmpl w:val="C35AC494"/>
    <w:lvl w:ilvl="0" w:tplc="E0FE02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61E4E"/>
    <w:multiLevelType w:val="hybridMultilevel"/>
    <w:tmpl w:val="755E059C"/>
    <w:lvl w:ilvl="0" w:tplc="8C4CC9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9EAC1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D0CF0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B004E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6C2EA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BAEC3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2A122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C6B35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F699E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CB760F3"/>
    <w:multiLevelType w:val="multilevel"/>
    <w:tmpl w:val="2DC686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27AD64FA"/>
    <w:multiLevelType w:val="hybridMultilevel"/>
    <w:tmpl w:val="0C440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01945"/>
    <w:multiLevelType w:val="hybridMultilevel"/>
    <w:tmpl w:val="60A4D678"/>
    <w:lvl w:ilvl="0" w:tplc="5E9043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7007A8"/>
    <w:multiLevelType w:val="hybridMultilevel"/>
    <w:tmpl w:val="E2A80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FE26CB"/>
    <w:multiLevelType w:val="hybridMultilevel"/>
    <w:tmpl w:val="16DAE850"/>
    <w:lvl w:ilvl="0" w:tplc="0419000F">
      <w:start w:val="1"/>
      <w:numFmt w:val="decimal"/>
      <w:lvlText w:val="%1."/>
      <w:lvlJc w:val="left"/>
      <w:pPr>
        <w:ind w:left="1779" w:hanging="360"/>
      </w:pPr>
      <w:rPr>
        <w:rFonts w:hint="default"/>
      </w:rPr>
    </w:lvl>
    <w:lvl w:ilvl="1" w:tplc="04190019">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7" w15:restartNumberingAfterBreak="0">
    <w:nsid w:val="361E5FDC"/>
    <w:multiLevelType w:val="hybridMultilevel"/>
    <w:tmpl w:val="862A6E34"/>
    <w:lvl w:ilvl="0" w:tplc="266A382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8" w15:restartNumberingAfterBreak="0">
    <w:nsid w:val="3FBA0D2D"/>
    <w:multiLevelType w:val="hybridMultilevel"/>
    <w:tmpl w:val="2E56F8D4"/>
    <w:lvl w:ilvl="0" w:tplc="4762D76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28578D7"/>
    <w:multiLevelType w:val="hybridMultilevel"/>
    <w:tmpl w:val="3784123A"/>
    <w:lvl w:ilvl="0" w:tplc="A7E0D078">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6EB0A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18813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9A8E2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765FC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201C7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C098F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30290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02478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94A12E9"/>
    <w:multiLevelType w:val="hybridMultilevel"/>
    <w:tmpl w:val="82C2C782"/>
    <w:lvl w:ilvl="0" w:tplc="42120FB2">
      <w:start w:val="1"/>
      <w:numFmt w:val="bullet"/>
      <w:lvlText w:val=""/>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10"/>
  </w:num>
  <w:num w:numId="5">
    <w:abstractNumId w:val="5"/>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868"/>
    <w:rsid w:val="001148FD"/>
    <w:rsid w:val="00116865"/>
    <w:rsid w:val="00443F99"/>
    <w:rsid w:val="008601B6"/>
    <w:rsid w:val="008A3B60"/>
    <w:rsid w:val="008F323A"/>
    <w:rsid w:val="00941292"/>
    <w:rsid w:val="00A10109"/>
    <w:rsid w:val="00B62250"/>
    <w:rsid w:val="00F1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08EE5D"/>
  <w15:chartTrackingRefBased/>
  <w15:docId w15:val="{207F6AA1-8A3D-4A29-AD3B-671A52E5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1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10109"/>
    <w:pPr>
      <w:ind w:left="720"/>
      <w:contextualSpacing/>
    </w:pPr>
  </w:style>
  <w:style w:type="table" w:customStyle="1" w:styleId="TableGrid">
    <w:name w:val="TableGrid"/>
    <w:rsid w:val="00A10109"/>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
    <w:name w:val="Сетка таблицы1"/>
    <w:basedOn w:val="a1"/>
    <w:next w:val="a5"/>
    <w:uiPriority w:val="59"/>
    <w:rsid w:val="00A1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1"/>
    <w:locked/>
    <w:rsid w:val="00A10109"/>
    <w:rPr>
      <w:rFonts w:ascii="Times New Roman" w:eastAsia="Times New Roman" w:hAnsi="Times New Roman" w:cs="Times New Roman"/>
      <w:sz w:val="24"/>
      <w:szCs w:val="24"/>
      <w:lang w:eastAsia="ru-RU"/>
    </w:rPr>
  </w:style>
  <w:style w:type="table" w:styleId="a5">
    <w:name w:val="Table Grid"/>
    <w:basedOn w:val="a1"/>
    <w:uiPriority w:val="39"/>
    <w:rsid w:val="00A1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rsid w:val="008A3B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9412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5"/>
    <w:uiPriority w:val="59"/>
    <w:rsid w:val="00443F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40</Pages>
  <Words>10804</Words>
  <Characters>61589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5</cp:revision>
  <dcterms:created xsi:type="dcterms:W3CDTF">2025-10-01T15:50:00Z</dcterms:created>
  <dcterms:modified xsi:type="dcterms:W3CDTF">2025-10-13T13:29:00Z</dcterms:modified>
</cp:coreProperties>
</file>